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532028"/>
    <w:bookmarkStart w:id="1" w:name="_Hlk215137755"/>
    <w:p w14:paraId="287281AA" w14:textId="4800EECB" w:rsidR="009035C3" w:rsidRPr="001D3BBA" w:rsidRDefault="009035C3" w:rsidP="004E506C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CZFOg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6371020" r:id="rId6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035C3" w:rsidRPr="001D3BBA" w14:paraId="483C8AC1" w14:textId="77777777" w:rsidTr="00677DC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677DC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677DC4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677DC4">
        <w:tc>
          <w:tcPr>
            <w:tcW w:w="3166" w:type="dxa"/>
            <w:hideMark/>
          </w:tcPr>
          <w:p w14:paraId="7255BFB7" w14:textId="1F5C8C66" w:rsidR="009035C3" w:rsidRPr="001D3BBA" w:rsidRDefault="00782C18" w:rsidP="00677DC4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63406C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067E18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677DC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384F7F89" w:rsidR="009035C3" w:rsidRPr="00C51176" w:rsidRDefault="009035C3" w:rsidP="00677DC4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A5506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2451</w:t>
            </w:r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2EB61DD9" w14:textId="4342776A" w:rsidR="00782C18" w:rsidRDefault="009035C3" w:rsidP="00782C18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3" w:name="_Hlk140052245"/>
      <w:bookmarkStart w:id="4" w:name="_Hlk139463318"/>
      <w:bookmarkStart w:id="5" w:name="_Hlk170906790"/>
      <w:r>
        <w:rPr>
          <w:b/>
          <w:bCs/>
          <w:lang w:val="uk-UA"/>
        </w:rPr>
        <w:t xml:space="preserve">за робочим проектом </w:t>
      </w:r>
      <w:bookmarkStart w:id="6" w:name="_Hlk214544520"/>
      <w:bookmarkEnd w:id="2"/>
      <w:bookmarkEnd w:id="3"/>
      <w:bookmarkEnd w:id="4"/>
      <w:bookmarkEnd w:id="5"/>
      <w:r w:rsidR="00782C18" w:rsidRPr="00782C18">
        <w:rPr>
          <w:b/>
          <w:lang w:val="uk-UA"/>
        </w:rPr>
        <w:t xml:space="preserve">«Капітальний ремонт багатоквартирного житлового будинку по </w:t>
      </w:r>
      <w:r w:rsidR="00782C18">
        <w:rPr>
          <w:b/>
          <w:lang w:val="uk-UA"/>
        </w:rPr>
        <w:t xml:space="preserve">           </w:t>
      </w:r>
      <w:r w:rsidR="00782C18" w:rsidRPr="00782C18">
        <w:rPr>
          <w:b/>
          <w:lang w:val="uk-UA"/>
        </w:rPr>
        <w:t xml:space="preserve">вул. </w:t>
      </w:r>
      <w:proofErr w:type="spellStart"/>
      <w:r w:rsidR="00782C18" w:rsidRPr="00782C18">
        <w:rPr>
          <w:b/>
          <w:lang w:val="uk-UA"/>
        </w:rPr>
        <w:t>Яблунська</w:t>
      </w:r>
      <w:proofErr w:type="spellEnd"/>
      <w:r w:rsidR="00782C18" w:rsidRPr="00782C18">
        <w:rPr>
          <w:b/>
          <w:lang w:val="uk-UA"/>
        </w:rPr>
        <w:t>, 203</w:t>
      </w:r>
      <w:r w:rsidR="00A76630">
        <w:rPr>
          <w:b/>
          <w:lang w:val="uk-UA"/>
        </w:rPr>
        <w:t>д</w:t>
      </w:r>
      <w:r w:rsidR="00782C18" w:rsidRPr="00782C18">
        <w:rPr>
          <w:b/>
          <w:lang w:val="uk-UA"/>
        </w:rPr>
        <w:t xml:space="preserve"> у м. Буча, Бучанського району, Київської області" - заходи з усунення аварій в багатоквартирному житловому фонді (</w:t>
      </w:r>
      <w:r w:rsidR="00952959">
        <w:rPr>
          <w:b/>
          <w:lang w:val="uk-UA"/>
        </w:rPr>
        <w:t>К</w:t>
      </w:r>
      <w:r w:rsidR="00782C18" w:rsidRPr="00782C18">
        <w:rPr>
          <w:b/>
          <w:lang w:val="uk-UA"/>
        </w:rPr>
        <w:t>оригування</w:t>
      </w:r>
      <w:r w:rsidR="00952959">
        <w:rPr>
          <w:b/>
          <w:lang w:val="uk-UA"/>
        </w:rPr>
        <w:t xml:space="preserve"> 2</w:t>
      </w:r>
      <w:r w:rsidR="00782C18" w:rsidRPr="00782C18">
        <w:rPr>
          <w:b/>
          <w:lang w:val="uk-UA"/>
        </w:rPr>
        <w:t>)»</w:t>
      </w:r>
      <w:bookmarkEnd w:id="6"/>
    </w:p>
    <w:p w14:paraId="0609FC04" w14:textId="77777777" w:rsidR="00782C18" w:rsidRDefault="00782C18" w:rsidP="00782C18">
      <w:pPr>
        <w:tabs>
          <w:tab w:val="left" w:pos="0"/>
        </w:tabs>
        <w:ind w:right="3542"/>
        <w:rPr>
          <w:b/>
          <w:lang w:val="uk-UA"/>
        </w:rPr>
      </w:pPr>
    </w:p>
    <w:p w14:paraId="2BFA749A" w14:textId="626BA3C7" w:rsidR="009035C3" w:rsidRPr="001D3BBA" w:rsidRDefault="009035C3" w:rsidP="00782C18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="00782C18"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bookmarkStart w:id="9" w:name="_Hlk157434039"/>
      <w:r w:rsidR="00782C18" w:rsidRPr="00782C18">
        <w:rPr>
          <w:lang w:val="uk-UA"/>
        </w:rPr>
        <w:t>№</w:t>
      </w:r>
      <w:r w:rsidR="00782C18">
        <w:rPr>
          <w:lang w:val="uk-UA"/>
        </w:rPr>
        <w:t xml:space="preserve"> </w:t>
      </w:r>
      <w:r w:rsidR="00782C18" w:rsidRPr="00782C18">
        <w:rPr>
          <w:lang w:val="uk-UA"/>
        </w:rPr>
        <w:t>206-К/25-РБК/ЕЗ від 07 листопада 2025 р</w:t>
      </w:r>
      <w:r w:rsidR="00782C18">
        <w:rPr>
          <w:lang w:val="uk-UA"/>
        </w:rPr>
        <w:t xml:space="preserve">, </w:t>
      </w:r>
      <w:r>
        <w:rPr>
          <w:lang w:val="uk-UA"/>
        </w:rPr>
        <w:t xml:space="preserve">виконаний </w:t>
      </w:r>
      <w:r w:rsidR="00782C18" w:rsidRPr="00782C18">
        <w:rPr>
          <w:lang w:val="uk-UA"/>
        </w:rPr>
        <w:t>ТзОВ «РЕМБУДКОНСАЛТІНГ»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Start w:id="10" w:name="_Hlk214544601"/>
      <w:bookmarkEnd w:id="7"/>
      <w:bookmarkEnd w:id="9"/>
      <w:r w:rsidR="00782C18" w:rsidRPr="00782C18">
        <w:rPr>
          <w:lang w:val="uk-UA"/>
        </w:rPr>
        <w:t xml:space="preserve">«Капітальний ремонт багатоквартирного житлового будинку по вул. </w:t>
      </w:r>
      <w:proofErr w:type="spellStart"/>
      <w:r w:rsidR="00782C18" w:rsidRPr="00782C18">
        <w:rPr>
          <w:lang w:val="uk-UA"/>
        </w:rPr>
        <w:t>Яблунська</w:t>
      </w:r>
      <w:proofErr w:type="spellEnd"/>
      <w:r w:rsidR="00782C18" w:rsidRPr="00782C18">
        <w:rPr>
          <w:lang w:val="uk-UA"/>
        </w:rPr>
        <w:t>, 203д у м. Буча, Бучанського району, Київської області" - заходи з усунення аварій в багатоквартирному житловому фонді (коригування</w:t>
      </w:r>
      <w:r w:rsidR="00A76630">
        <w:rPr>
          <w:lang w:val="uk-UA"/>
        </w:rPr>
        <w:t xml:space="preserve"> 2</w:t>
      </w:r>
      <w:r w:rsidR="00782C18" w:rsidRPr="00782C18">
        <w:rPr>
          <w:lang w:val="uk-UA"/>
        </w:rPr>
        <w:t>)»</w:t>
      </w:r>
      <w:bookmarkEnd w:id="10"/>
      <w:r w:rsidR="001175FB"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="00782C18" w:rsidRPr="00782C18">
        <w:rPr>
          <w:lang w:val="uk-UA"/>
        </w:rPr>
        <w:t>ТОВ «</w:t>
      </w:r>
      <w:proofErr w:type="spellStart"/>
      <w:r w:rsidR="00782C18" w:rsidRPr="00782C18">
        <w:rPr>
          <w:lang w:val="uk-UA"/>
        </w:rPr>
        <w:t>ПрофіПроектБуд</w:t>
      </w:r>
      <w:proofErr w:type="spellEnd"/>
      <w:r w:rsidR="00782C18"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2D97B720" w:rsidR="009035C3" w:rsidRPr="001D3BBA" w:rsidRDefault="009035C3" w:rsidP="001779E5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="00782C18" w:rsidRPr="00782C18">
        <w:rPr>
          <w:lang w:val="uk-UA"/>
        </w:rPr>
        <w:t xml:space="preserve">«Капітальний ремонт багатоквартирного житлового будинку по вул. </w:t>
      </w:r>
      <w:proofErr w:type="spellStart"/>
      <w:r w:rsidR="00782C18" w:rsidRPr="00782C18">
        <w:rPr>
          <w:lang w:val="uk-UA"/>
        </w:rPr>
        <w:t>Яблунська</w:t>
      </w:r>
      <w:proofErr w:type="spellEnd"/>
      <w:r w:rsidR="00782C18" w:rsidRPr="00782C18">
        <w:rPr>
          <w:lang w:val="uk-UA"/>
        </w:rPr>
        <w:t xml:space="preserve">, 203д у </w:t>
      </w:r>
      <w:r w:rsidR="00782C18">
        <w:rPr>
          <w:lang w:val="uk-UA"/>
        </w:rPr>
        <w:t xml:space="preserve">                  </w:t>
      </w:r>
      <w:r w:rsidR="00782C18" w:rsidRPr="00782C18">
        <w:rPr>
          <w:lang w:val="uk-UA"/>
        </w:rPr>
        <w:t>м. Буча, Бучанського району, Київської області" - заходи з усунення аварій в багатоквартирному житловому фонді (коригування</w:t>
      </w:r>
      <w:r w:rsidR="00A76630">
        <w:rPr>
          <w:lang w:val="uk-UA"/>
        </w:rPr>
        <w:t xml:space="preserve"> 2</w:t>
      </w:r>
      <w:r w:rsidR="00782C18" w:rsidRPr="00782C18">
        <w:rPr>
          <w:lang w:val="uk-UA"/>
        </w:rPr>
        <w:t>)»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689"/>
      </w:tblGrid>
      <w:tr w:rsidR="009035C3" w:rsidRPr="001D3BBA" w14:paraId="7188C539" w14:textId="77777777" w:rsidTr="00782C18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782C18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73F583C4" w:rsidR="009035C3" w:rsidRPr="001D3BBA" w:rsidRDefault="00782C18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782C18">
              <w:rPr>
                <w:spacing w:val="-4"/>
                <w:lang w:val="uk-UA" w:eastAsia="en-US"/>
              </w:rPr>
              <w:t>32 055.460</w:t>
            </w:r>
          </w:p>
        </w:tc>
      </w:tr>
      <w:tr w:rsidR="009035C3" w:rsidRPr="001D3BBA" w14:paraId="5C05789A" w14:textId="77777777" w:rsidTr="00782C18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10AD5C81" w:rsidR="009035C3" w:rsidRPr="001D3BBA" w:rsidRDefault="00782C18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782C18">
              <w:rPr>
                <w:spacing w:val="-4"/>
                <w:lang w:val="uk-UA" w:eastAsia="en-US"/>
              </w:rPr>
              <w:t>28 369.231</w:t>
            </w:r>
          </w:p>
        </w:tc>
      </w:tr>
      <w:tr w:rsidR="009035C3" w:rsidRPr="001D3BBA" w14:paraId="4BCA92BD" w14:textId="77777777" w:rsidTr="00782C18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3E1A5498" w:rsidR="009035C3" w:rsidRPr="001D3BBA" w:rsidRDefault="00782C18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0.00</w:t>
            </w:r>
          </w:p>
        </w:tc>
      </w:tr>
      <w:tr w:rsidR="009035C3" w:rsidRPr="001D3BBA" w14:paraId="044A3F21" w14:textId="77777777" w:rsidTr="00782C18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053C5337" w:rsidR="009035C3" w:rsidRPr="001D3BBA" w:rsidRDefault="00782C18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782C18">
              <w:rPr>
                <w:spacing w:val="-4"/>
                <w:lang w:val="uk-UA" w:eastAsia="en-US"/>
              </w:rPr>
              <w:t>3 686.229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AFC50DC" w14:textId="33258D20" w:rsidR="009035C3" w:rsidRPr="001D3BBA" w:rsidRDefault="009035C3" w:rsidP="00172A4E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6213DF" w14:textId="77777777" w:rsidR="001F375C" w:rsidRDefault="001F375C" w:rsidP="00337DC2">
      <w:pPr>
        <w:rPr>
          <w:b/>
          <w:bCs/>
          <w:sz w:val="28"/>
          <w:szCs w:val="28"/>
          <w:lang w:val="uk-UA"/>
        </w:rPr>
      </w:pPr>
    </w:p>
    <w:p w14:paraId="5B074F6D" w14:textId="76427B93" w:rsidR="00EA57A9" w:rsidRDefault="00782C18" w:rsidP="000A3DB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міського голови</w:t>
      </w:r>
      <w:r w:rsidR="009035C3">
        <w:rPr>
          <w:b/>
          <w:bCs/>
          <w:sz w:val="28"/>
          <w:szCs w:val="28"/>
          <w:lang w:val="uk-UA"/>
        </w:rPr>
        <w:t xml:space="preserve">                  </w:t>
      </w:r>
      <w:r>
        <w:rPr>
          <w:b/>
          <w:bCs/>
          <w:sz w:val="28"/>
          <w:szCs w:val="28"/>
          <w:lang w:val="uk-UA"/>
        </w:rPr>
        <w:t xml:space="preserve">            </w:t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361594"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          </w:t>
      </w:r>
      <w:r w:rsidR="006D4D55">
        <w:rPr>
          <w:b/>
          <w:bCs/>
          <w:sz w:val="28"/>
          <w:szCs w:val="28"/>
          <w:lang w:val="uk-UA"/>
        </w:rPr>
        <w:t xml:space="preserve">   </w:t>
      </w:r>
      <w:bookmarkEnd w:id="0"/>
      <w:r>
        <w:rPr>
          <w:b/>
          <w:bCs/>
          <w:sz w:val="28"/>
          <w:szCs w:val="28"/>
          <w:lang w:val="uk-UA"/>
        </w:rPr>
        <w:t>Дмитро ЧЕЙЧУК</w:t>
      </w:r>
    </w:p>
    <w:bookmarkEnd w:id="1"/>
    <w:p w14:paraId="6F8BAC90" w14:textId="24A93338" w:rsidR="007E7630" w:rsidRDefault="007E7630" w:rsidP="000A3DB6">
      <w:pPr>
        <w:rPr>
          <w:b/>
          <w:bCs/>
          <w:sz w:val="28"/>
          <w:szCs w:val="28"/>
          <w:lang w:val="uk-UA"/>
        </w:rPr>
      </w:pPr>
    </w:p>
    <w:p w14:paraId="7F198D2C" w14:textId="77777777" w:rsidR="007E7630" w:rsidRPr="001D3BBA" w:rsidRDefault="007E7630" w:rsidP="007E7630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8C5182" wp14:editId="5C1F9BDA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52E50E" w14:textId="77777777" w:rsidR="007E7630" w:rsidRDefault="007E7630" w:rsidP="007E763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C5182" id="Поле 2" o:spid="_x0000_s1027" type="#_x0000_t202" style="position:absolute;left:0;text-align:left;margin-left:315pt;margin-top:-20.3pt;width:19.85pt;height:21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JYxPgIAAGU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" filled="f" stroked="f">
                <v:textbox style="mso-fit-shape-to-text:t">
                  <w:txbxContent>
                    <w:p w14:paraId="1E52E50E" w14:textId="77777777" w:rsidR="007E7630" w:rsidRDefault="007E7630" w:rsidP="007E7630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5B531B80">
          <v:shape id="_x0000_i1026" type="#_x0000_t75" style="width:33.75pt;height:48pt" o:ole="">
            <v:imagedata r:id="rId5" o:title=""/>
          </v:shape>
          <o:OLEObject Type="Embed" ProgID="PBrush" ShapeID="_x0000_i1026" DrawAspect="Content" ObjectID="_1826371021" r:id="rId7"/>
        </w:object>
      </w:r>
    </w:p>
    <w:p w14:paraId="1249BD69" w14:textId="77777777" w:rsidR="007E7630" w:rsidRPr="001D3BBA" w:rsidRDefault="007E7630" w:rsidP="007E763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E7630" w:rsidRPr="001D3BBA" w14:paraId="0F2F85E7" w14:textId="77777777" w:rsidTr="002C7FA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1F41254" w14:textId="77777777" w:rsidR="007E7630" w:rsidRPr="001D3BBA" w:rsidRDefault="007E7630" w:rsidP="002C7FA8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B6FE84B" w14:textId="77777777" w:rsidR="007E7630" w:rsidRPr="001D3BBA" w:rsidRDefault="007E7630" w:rsidP="002C7FA8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2D309DC0" w14:textId="77777777" w:rsidR="007E7630" w:rsidRPr="001D3BBA" w:rsidRDefault="007E7630" w:rsidP="007E7630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3D209662" w14:textId="77777777" w:rsidR="007E7630" w:rsidRPr="001D3BBA" w:rsidRDefault="007E7630" w:rsidP="007E763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635F9F5" w14:textId="77777777" w:rsidR="007E7630" w:rsidRPr="001D3BBA" w:rsidRDefault="007E7630" w:rsidP="007E7630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E7630" w:rsidRPr="001D3BBA" w14:paraId="24FA4A7B" w14:textId="77777777" w:rsidTr="002C7FA8">
        <w:tc>
          <w:tcPr>
            <w:tcW w:w="3166" w:type="dxa"/>
            <w:hideMark/>
          </w:tcPr>
          <w:p w14:paraId="7FC2E2FF" w14:textId="77777777" w:rsidR="007E7630" w:rsidRPr="001D3BBA" w:rsidRDefault="007E7630" w:rsidP="002C7FA8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728B5D46" w14:textId="77777777" w:rsidR="007E7630" w:rsidRPr="001D3BBA" w:rsidRDefault="007E7630" w:rsidP="002C7FA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7864462" w14:textId="7F845238" w:rsidR="007E7630" w:rsidRPr="00C51176" w:rsidRDefault="007E7630" w:rsidP="002C7FA8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A5506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2450</w:t>
            </w:r>
          </w:p>
        </w:tc>
      </w:tr>
    </w:tbl>
    <w:p w14:paraId="31081339" w14:textId="77777777" w:rsidR="007E7630" w:rsidRPr="001D3BBA" w:rsidRDefault="007E7630" w:rsidP="007E7630">
      <w:pPr>
        <w:rPr>
          <w:lang w:val="uk-UA"/>
        </w:rPr>
      </w:pPr>
    </w:p>
    <w:p w14:paraId="1DD63093" w14:textId="4ACA22A4" w:rsidR="007E7630" w:rsidRDefault="007E7630" w:rsidP="007E7630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>
        <w:rPr>
          <w:b/>
          <w:bCs/>
          <w:lang w:val="uk-UA"/>
        </w:rPr>
        <w:t xml:space="preserve">за робочим проектом </w:t>
      </w:r>
      <w:r w:rsidRPr="00782C18">
        <w:rPr>
          <w:b/>
          <w:lang w:val="uk-UA"/>
        </w:rPr>
        <w:t xml:space="preserve">«Капітальний ремонт багатоквартирного житлового будинку по </w:t>
      </w:r>
      <w:r>
        <w:rPr>
          <w:b/>
          <w:lang w:val="uk-UA"/>
        </w:rPr>
        <w:t xml:space="preserve">           </w:t>
      </w:r>
      <w:r w:rsidRPr="00782C18">
        <w:rPr>
          <w:b/>
          <w:lang w:val="uk-UA"/>
        </w:rPr>
        <w:t xml:space="preserve">вул. </w:t>
      </w:r>
      <w:proofErr w:type="spellStart"/>
      <w:r w:rsidRPr="00782C18">
        <w:rPr>
          <w:b/>
          <w:lang w:val="uk-UA"/>
        </w:rPr>
        <w:t>Яблунська</w:t>
      </w:r>
      <w:proofErr w:type="spellEnd"/>
      <w:r w:rsidRPr="00782C18">
        <w:rPr>
          <w:b/>
          <w:lang w:val="uk-UA"/>
        </w:rPr>
        <w:t>, 203</w:t>
      </w:r>
      <w:r w:rsidR="00A76630">
        <w:rPr>
          <w:b/>
          <w:lang w:val="uk-UA"/>
        </w:rPr>
        <w:t>в</w:t>
      </w:r>
      <w:r w:rsidRPr="00782C18">
        <w:rPr>
          <w:b/>
          <w:lang w:val="uk-UA"/>
        </w:rPr>
        <w:t xml:space="preserve"> у м. Буча, Бучанського району, Київської області" - заходи з усунення аварій в багатоквартирному житловому фонді (коригування</w:t>
      </w:r>
      <w:r w:rsidR="00F564E3">
        <w:rPr>
          <w:b/>
          <w:lang w:val="uk-UA"/>
        </w:rPr>
        <w:t xml:space="preserve"> 2</w:t>
      </w:r>
      <w:r w:rsidRPr="00782C18">
        <w:rPr>
          <w:b/>
          <w:lang w:val="uk-UA"/>
        </w:rPr>
        <w:t>)»</w:t>
      </w:r>
    </w:p>
    <w:p w14:paraId="3D123A17" w14:textId="77777777" w:rsidR="007E7630" w:rsidRDefault="007E7630" w:rsidP="007E7630">
      <w:pPr>
        <w:tabs>
          <w:tab w:val="left" w:pos="0"/>
        </w:tabs>
        <w:ind w:right="3542"/>
        <w:rPr>
          <w:b/>
          <w:lang w:val="uk-UA"/>
        </w:rPr>
      </w:pPr>
    </w:p>
    <w:p w14:paraId="7F4B5127" w14:textId="58C8F8FF" w:rsidR="007E7630" w:rsidRPr="001D3BBA" w:rsidRDefault="007E7630" w:rsidP="007E7630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r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r w:rsidRPr="00782C18">
        <w:rPr>
          <w:lang w:val="uk-UA"/>
        </w:rPr>
        <w:t>№</w:t>
      </w:r>
      <w:r>
        <w:rPr>
          <w:lang w:val="uk-UA"/>
        </w:rPr>
        <w:t xml:space="preserve"> </w:t>
      </w:r>
      <w:r w:rsidRPr="00782C18">
        <w:rPr>
          <w:lang w:val="uk-UA"/>
        </w:rPr>
        <w:t>2</w:t>
      </w:r>
      <w:r w:rsidR="004B24DC">
        <w:rPr>
          <w:lang w:val="uk-UA"/>
        </w:rPr>
        <w:t>12</w:t>
      </w:r>
      <w:r w:rsidRPr="00782C18">
        <w:rPr>
          <w:lang w:val="uk-UA"/>
        </w:rPr>
        <w:t xml:space="preserve">-К/25-РБК/ЕЗ від </w:t>
      </w:r>
      <w:r w:rsidR="004B24DC">
        <w:rPr>
          <w:lang w:val="uk-UA"/>
        </w:rPr>
        <w:t>14</w:t>
      </w:r>
      <w:r w:rsidRPr="00782C18">
        <w:rPr>
          <w:lang w:val="uk-UA"/>
        </w:rPr>
        <w:t xml:space="preserve"> листопада 2025 р</w:t>
      </w:r>
      <w:r>
        <w:rPr>
          <w:lang w:val="uk-UA"/>
        </w:rPr>
        <w:t xml:space="preserve">, виконаний </w:t>
      </w:r>
      <w:r w:rsidRPr="00782C18">
        <w:rPr>
          <w:lang w:val="uk-UA"/>
        </w:rPr>
        <w:t>ТзОВ «РЕМБУДКОНСАЛТІНГ»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 xml:space="preserve">«Капітальний ремонт багатоквартирного житлового будинку по вул. </w:t>
      </w:r>
      <w:proofErr w:type="spellStart"/>
      <w:r w:rsidRPr="00782C18">
        <w:rPr>
          <w:lang w:val="uk-UA"/>
        </w:rPr>
        <w:t>Яблунська</w:t>
      </w:r>
      <w:proofErr w:type="spellEnd"/>
      <w:r w:rsidRPr="00782C18">
        <w:rPr>
          <w:lang w:val="uk-UA"/>
        </w:rPr>
        <w:t>, 203</w:t>
      </w:r>
      <w:r w:rsidR="00A76630">
        <w:rPr>
          <w:lang w:val="uk-UA"/>
        </w:rPr>
        <w:t>в</w:t>
      </w:r>
      <w:r w:rsidRPr="00782C18">
        <w:rPr>
          <w:lang w:val="uk-UA"/>
        </w:rPr>
        <w:t xml:space="preserve"> у м. Буча, Бучанського району, Київської області" - заходи з усунення аварій в багатоквартирному житловому фонді (коригування</w:t>
      </w:r>
      <w:r w:rsidR="00F564E3">
        <w:rPr>
          <w:lang w:val="uk-UA"/>
        </w:rPr>
        <w:t xml:space="preserve"> 2</w:t>
      </w:r>
      <w:r w:rsidRPr="00782C18">
        <w:rPr>
          <w:lang w:val="uk-UA"/>
        </w:rPr>
        <w:t>)»</w:t>
      </w:r>
      <w:r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>
        <w:rPr>
          <w:lang w:val="uk-UA"/>
        </w:rPr>
        <w:t>го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ТОВ «</w:t>
      </w:r>
      <w:proofErr w:type="spellStart"/>
      <w:r w:rsidRPr="00782C18">
        <w:rPr>
          <w:lang w:val="uk-UA"/>
        </w:rPr>
        <w:t>ПрофіПроектБуд</w:t>
      </w:r>
      <w:proofErr w:type="spellEnd"/>
      <w:r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07754C58" w14:textId="77777777" w:rsidR="007E7630" w:rsidRPr="001D3BBA" w:rsidRDefault="007E7630" w:rsidP="007E7630">
      <w:pPr>
        <w:ind w:firstLine="708"/>
        <w:rPr>
          <w:lang w:val="uk-UA"/>
        </w:rPr>
      </w:pPr>
    </w:p>
    <w:p w14:paraId="39FE7328" w14:textId="77777777" w:rsidR="007E7630" w:rsidRPr="001D3BBA" w:rsidRDefault="007E7630" w:rsidP="007E7630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71949F4B" w14:textId="77777777" w:rsidR="007E7630" w:rsidRPr="001D3BBA" w:rsidRDefault="007E7630" w:rsidP="007E7630">
      <w:pPr>
        <w:rPr>
          <w:b/>
          <w:lang w:val="uk-UA"/>
        </w:rPr>
      </w:pPr>
    </w:p>
    <w:p w14:paraId="6DAFF14F" w14:textId="31331C5C" w:rsidR="007E7630" w:rsidRPr="001D3BBA" w:rsidRDefault="007E7630" w:rsidP="007E7630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 xml:space="preserve">«Капітальний ремонт багатоквартирного житлового будинку по вул. </w:t>
      </w:r>
      <w:proofErr w:type="spellStart"/>
      <w:r w:rsidRPr="00782C18">
        <w:rPr>
          <w:lang w:val="uk-UA"/>
        </w:rPr>
        <w:t>Яблунська</w:t>
      </w:r>
      <w:proofErr w:type="spellEnd"/>
      <w:r w:rsidRPr="00782C18">
        <w:rPr>
          <w:lang w:val="uk-UA"/>
        </w:rPr>
        <w:t>, 203</w:t>
      </w:r>
      <w:r w:rsidR="00A76630">
        <w:rPr>
          <w:lang w:val="uk-UA"/>
        </w:rPr>
        <w:t>в</w:t>
      </w:r>
      <w:r w:rsidRPr="00782C18">
        <w:rPr>
          <w:lang w:val="uk-UA"/>
        </w:rPr>
        <w:t xml:space="preserve"> у </w:t>
      </w:r>
      <w:r>
        <w:rPr>
          <w:lang w:val="uk-UA"/>
        </w:rPr>
        <w:t xml:space="preserve">                  </w:t>
      </w:r>
      <w:r w:rsidRPr="00782C18">
        <w:rPr>
          <w:lang w:val="uk-UA"/>
        </w:rPr>
        <w:t>м. Буча, Бучанського району, Київської області" - заходи з усунення аварій в багатоквартирному житловому фонді (коригування</w:t>
      </w:r>
      <w:r w:rsidR="00F564E3">
        <w:rPr>
          <w:lang w:val="uk-UA"/>
        </w:rPr>
        <w:t xml:space="preserve"> 2</w:t>
      </w:r>
      <w:r w:rsidRPr="00782C18">
        <w:rPr>
          <w:lang w:val="uk-UA"/>
        </w:rPr>
        <w:t>)»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1C967A7" w14:textId="77777777" w:rsidR="007E7630" w:rsidRPr="001D3BBA" w:rsidRDefault="007E7630" w:rsidP="007E7630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689"/>
      </w:tblGrid>
      <w:tr w:rsidR="007E7630" w:rsidRPr="001D3BBA" w14:paraId="14072FF1" w14:textId="77777777" w:rsidTr="002C7FA8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A2032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16A7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BB24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7E7630" w:rsidRPr="001D3BBA" w14:paraId="4B810F84" w14:textId="77777777" w:rsidTr="002C7FA8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FE8C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446F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E2EAB" w14:textId="0C6AB088" w:rsidR="007E7630" w:rsidRPr="006A4DBC" w:rsidRDefault="004B24DC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6A4DBC">
              <w:rPr>
                <w:spacing w:val="-4"/>
                <w:lang w:val="uk-UA" w:eastAsia="en-US"/>
              </w:rPr>
              <w:t>36 831.088</w:t>
            </w:r>
          </w:p>
        </w:tc>
      </w:tr>
      <w:tr w:rsidR="007E7630" w:rsidRPr="001D3BBA" w14:paraId="12CC29C3" w14:textId="77777777" w:rsidTr="002C7FA8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D1A0A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B85E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B39C" w14:textId="008C6727" w:rsidR="007E7630" w:rsidRPr="006A4DBC" w:rsidRDefault="004B24DC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6A4DBC">
              <w:rPr>
                <w:spacing w:val="-4"/>
                <w:lang w:val="uk-UA" w:eastAsia="en-US"/>
              </w:rPr>
              <w:t>31 301.404</w:t>
            </w:r>
          </w:p>
        </w:tc>
      </w:tr>
      <w:tr w:rsidR="007E7630" w:rsidRPr="001D3BBA" w14:paraId="2C26CFAD" w14:textId="77777777" w:rsidTr="002C7FA8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D942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9464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8AE1" w14:textId="77777777" w:rsidR="007E7630" w:rsidRPr="006A4DBC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 w:rsidRPr="006A4DBC">
              <w:rPr>
                <w:spacing w:val="-4"/>
                <w:lang w:val="uk-UA" w:eastAsia="en-US"/>
              </w:rPr>
              <w:t>0.00</w:t>
            </w:r>
          </w:p>
        </w:tc>
      </w:tr>
      <w:tr w:rsidR="007E7630" w:rsidRPr="001D3BBA" w14:paraId="1048F1FA" w14:textId="77777777" w:rsidTr="002C7FA8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F5F0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ED13" w14:textId="77777777" w:rsidR="007E7630" w:rsidRPr="001D3BBA" w:rsidRDefault="007E7630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FD987" w14:textId="2F7822A6" w:rsidR="007E7630" w:rsidRPr="004B24DC" w:rsidRDefault="006A4DBC" w:rsidP="002C7FA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highlight w:val="cyan"/>
                <w:lang w:val="uk-UA" w:eastAsia="en-US"/>
              </w:rPr>
            </w:pPr>
            <w:r w:rsidRPr="006A4DBC">
              <w:rPr>
                <w:spacing w:val="-4"/>
                <w:lang w:val="uk-UA" w:eastAsia="en-US"/>
              </w:rPr>
              <w:t>5 529.684</w:t>
            </w:r>
          </w:p>
        </w:tc>
      </w:tr>
    </w:tbl>
    <w:p w14:paraId="5977C6CE" w14:textId="77777777" w:rsidR="007E7630" w:rsidRDefault="007E7630" w:rsidP="007E763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FCA32E9" w14:textId="520613B9" w:rsidR="007E7630" w:rsidRPr="001D3BBA" w:rsidRDefault="007E7630" w:rsidP="007E763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6B100A0E" w14:textId="77777777" w:rsidR="007E7630" w:rsidRPr="001D3BBA" w:rsidRDefault="007E7630" w:rsidP="007E763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15EAD20" w14:textId="77777777" w:rsidR="007E7630" w:rsidRPr="001D3BBA" w:rsidRDefault="007E7630" w:rsidP="007E763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8249027" w14:textId="77777777" w:rsidR="007E7630" w:rsidRDefault="007E7630" w:rsidP="007E7630">
      <w:pPr>
        <w:rPr>
          <w:b/>
          <w:bCs/>
          <w:sz w:val="28"/>
          <w:szCs w:val="28"/>
          <w:lang w:val="uk-UA"/>
        </w:rPr>
      </w:pPr>
    </w:p>
    <w:p w14:paraId="7DBACE61" w14:textId="77777777" w:rsidR="007E7630" w:rsidRDefault="007E7630" w:rsidP="007E763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В.о. міського голови                              </w:t>
      </w:r>
      <w:r>
        <w:rPr>
          <w:b/>
          <w:bCs/>
          <w:sz w:val="28"/>
          <w:szCs w:val="28"/>
          <w:lang w:val="uk-UA"/>
        </w:rPr>
        <w:tab/>
        <w:t xml:space="preserve">                              Дмитро ЧЕЙЧУК</w:t>
      </w:r>
    </w:p>
    <w:p w14:paraId="1C070113" w14:textId="77777777" w:rsidR="004B24DC" w:rsidRPr="001D3BBA" w:rsidRDefault="004B24DC" w:rsidP="004B24DC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F2B6F5" wp14:editId="1F61C36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DE9798" w14:textId="77777777" w:rsidR="004B24DC" w:rsidRDefault="004B24DC" w:rsidP="004B24D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2B6F5" id="Поле 3" o:spid="_x0000_s1028" type="#_x0000_t202" style="position:absolute;left:0;text-align:left;margin-left:315pt;margin-top:-20.3pt;width:19.85pt;height:21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" filled="f" stroked="f">
                <v:textbox style="mso-fit-shape-to-text:t">
                  <w:txbxContent>
                    <w:p w14:paraId="29DE9798" w14:textId="77777777" w:rsidR="004B24DC" w:rsidRDefault="004B24DC" w:rsidP="004B24D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27B28F1">
          <v:shape id="_x0000_i1027" type="#_x0000_t75" style="width:33.75pt;height:48pt" o:ole="">
            <v:imagedata r:id="rId5" o:title=""/>
          </v:shape>
          <o:OLEObject Type="Embed" ProgID="PBrush" ShapeID="_x0000_i1027" DrawAspect="Content" ObjectID="_1826371022" r:id="rId8"/>
        </w:object>
      </w:r>
    </w:p>
    <w:p w14:paraId="53C10A0C" w14:textId="77777777" w:rsidR="004B24DC" w:rsidRPr="001D3BBA" w:rsidRDefault="004B24DC" w:rsidP="004B24DC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B24DC" w:rsidRPr="001D3BBA" w14:paraId="34312AE7" w14:textId="77777777" w:rsidTr="0047015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FAB4786" w14:textId="77777777" w:rsidR="004B24DC" w:rsidRPr="001D3BBA" w:rsidRDefault="004B24DC" w:rsidP="0047015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58E3BF5D" w14:textId="77777777" w:rsidR="004B24DC" w:rsidRPr="001D3BBA" w:rsidRDefault="004B24DC" w:rsidP="0047015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D47AAC5" w14:textId="77777777" w:rsidR="004B24DC" w:rsidRPr="001D3BBA" w:rsidRDefault="004B24DC" w:rsidP="004B24D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16F3304" w14:textId="77777777" w:rsidR="004B24DC" w:rsidRPr="001D3BBA" w:rsidRDefault="004B24DC" w:rsidP="004B24D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204E610" w14:textId="77777777" w:rsidR="004B24DC" w:rsidRPr="001D3BBA" w:rsidRDefault="004B24DC" w:rsidP="004B24DC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4B24DC" w:rsidRPr="001D3BBA" w14:paraId="0055AD4E" w14:textId="77777777" w:rsidTr="00470152">
        <w:tc>
          <w:tcPr>
            <w:tcW w:w="3166" w:type="dxa"/>
            <w:hideMark/>
          </w:tcPr>
          <w:p w14:paraId="50FAC3D6" w14:textId="77777777" w:rsidR="004B24DC" w:rsidRPr="001D3BBA" w:rsidRDefault="004B24DC" w:rsidP="0047015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F37C248" w14:textId="77777777" w:rsidR="004B24DC" w:rsidRPr="001D3BBA" w:rsidRDefault="004B24DC" w:rsidP="0047015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252051" w14:textId="6B8A4F36" w:rsidR="004B24DC" w:rsidRPr="00C51176" w:rsidRDefault="004B24DC" w:rsidP="0047015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A5506D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2449</w:t>
            </w:r>
          </w:p>
        </w:tc>
      </w:tr>
    </w:tbl>
    <w:p w14:paraId="71E62FB2" w14:textId="77777777" w:rsidR="004B24DC" w:rsidRPr="001D3BBA" w:rsidRDefault="004B24DC" w:rsidP="004B24DC">
      <w:pPr>
        <w:rPr>
          <w:lang w:val="uk-UA"/>
        </w:rPr>
      </w:pPr>
    </w:p>
    <w:p w14:paraId="26C0BFDF" w14:textId="6281E7EB" w:rsidR="004B24DC" w:rsidRDefault="004B24DC" w:rsidP="004B24DC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>
        <w:rPr>
          <w:b/>
          <w:bCs/>
          <w:lang w:val="uk-UA"/>
        </w:rPr>
        <w:t xml:space="preserve">за робочим проектом </w:t>
      </w:r>
      <w:r w:rsidRPr="00782C18">
        <w:rPr>
          <w:b/>
          <w:lang w:val="uk-UA"/>
        </w:rPr>
        <w:t xml:space="preserve">«Капітальний ремонт багатоквартирного житлового будинку по </w:t>
      </w:r>
      <w:r>
        <w:rPr>
          <w:b/>
          <w:lang w:val="uk-UA"/>
        </w:rPr>
        <w:t xml:space="preserve">           </w:t>
      </w:r>
      <w:r w:rsidRPr="00782C18">
        <w:rPr>
          <w:b/>
          <w:lang w:val="uk-UA"/>
        </w:rPr>
        <w:t xml:space="preserve">вул. </w:t>
      </w:r>
      <w:proofErr w:type="spellStart"/>
      <w:r w:rsidRPr="00782C18">
        <w:rPr>
          <w:b/>
          <w:lang w:val="uk-UA"/>
        </w:rPr>
        <w:t>Яблунська</w:t>
      </w:r>
      <w:proofErr w:type="spellEnd"/>
      <w:r w:rsidRPr="00782C18">
        <w:rPr>
          <w:b/>
          <w:lang w:val="uk-UA"/>
        </w:rPr>
        <w:t>, 203</w:t>
      </w:r>
      <w:r>
        <w:rPr>
          <w:b/>
          <w:lang w:val="uk-UA"/>
        </w:rPr>
        <w:t>б</w:t>
      </w:r>
      <w:r w:rsidRPr="00782C18">
        <w:rPr>
          <w:b/>
          <w:lang w:val="uk-UA"/>
        </w:rPr>
        <w:t xml:space="preserve"> у м. Буча, Бучанського району, Київської області" - заходи з усунення аварій в багатоквартирному житловому фонді (</w:t>
      </w:r>
      <w:r>
        <w:rPr>
          <w:b/>
          <w:lang w:val="uk-UA"/>
        </w:rPr>
        <w:t>К</w:t>
      </w:r>
      <w:r w:rsidRPr="00782C18">
        <w:rPr>
          <w:b/>
          <w:lang w:val="uk-UA"/>
        </w:rPr>
        <w:t>оригування</w:t>
      </w:r>
      <w:r>
        <w:rPr>
          <w:b/>
          <w:lang w:val="uk-UA"/>
        </w:rPr>
        <w:t xml:space="preserve"> 2</w:t>
      </w:r>
      <w:r w:rsidRPr="00782C18">
        <w:rPr>
          <w:b/>
          <w:lang w:val="uk-UA"/>
        </w:rPr>
        <w:t>)»</w:t>
      </w:r>
    </w:p>
    <w:p w14:paraId="4B8D87C8" w14:textId="77777777" w:rsidR="004B24DC" w:rsidRDefault="004B24DC" w:rsidP="004B24DC">
      <w:pPr>
        <w:tabs>
          <w:tab w:val="left" w:pos="0"/>
        </w:tabs>
        <w:ind w:right="3542"/>
        <w:rPr>
          <w:b/>
          <w:lang w:val="uk-UA"/>
        </w:rPr>
      </w:pPr>
    </w:p>
    <w:p w14:paraId="0F9EDF39" w14:textId="491F6740" w:rsidR="004B24DC" w:rsidRPr="001D3BBA" w:rsidRDefault="004B24DC" w:rsidP="004B24DC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r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r w:rsidRPr="00782C18">
        <w:rPr>
          <w:lang w:val="uk-UA"/>
        </w:rPr>
        <w:t>№</w:t>
      </w:r>
      <w:r>
        <w:rPr>
          <w:lang w:val="uk-UA"/>
        </w:rPr>
        <w:t xml:space="preserve"> </w:t>
      </w:r>
      <w:r w:rsidRPr="00782C18">
        <w:rPr>
          <w:lang w:val="uk-UA"/>
        </w:rPr>
        <w:t>2</w:t>
      </w:r>
      <w:r>
        <w:rPr>
          <w:lang w:val="uk-UA"/>
        </w:rPr>
        <w:t>11</w:t>
      </w:r>
      <w:r w:rsidRPr="00782C18">
        <w:rPr>
          <w:lang w:val="uk-UA"/>
        </w:rPr>
        <w:t xml:space="preserve">-К/25-РБК/ЕЗ від </w:t>
      </w:r>
      <w:r>
        <w:rPr>
          <w:lang w:val="uk-UA"/>
        </w:rPr>
        <w:t>11</w:t>
      </w:r>
      <w:r w:rsidRPr="00782C18">
        <w:rPr>
          <w:lang w:val="uk-UA"/>
        </w:rPr>
        <w:t xml:space="preserve"> листопада 2025 р</w:t>
      </w:r>
      <w:r>
        <w:rPr>
          <w:lang w:val="uk-UA"/>
        </w:rPr>
        <w:t xml:space="preserve">, виконаний </w:t>
      </w:r>
      <w:r w:rsidRPr="00782C18">
        <w:rPr>
          <w:lang w:val="uk-UA"/>
        </w:rPr>
        <w:t>ТзОВ «РЕМБУДКОНСАЛТІНГ»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 xml:space="preserve">«Капітальний ремонт багатоквартирного житлового будинку по вул. </w:t>
      </w:r>
      <w:proofErr w:type="spellStart"/>
      <w:r w:rsidRPr="00782C18">
        <w:rPr>
          <w:lang w:val="uk-UA"/>
        </w:rPr>
        <w:t>Яблунська</w:t>
      </w:r>
      <w:proofErr w:type="spellEnd"/>
      <w:r w:rsidRPr="00782C18">
        <w:rPr>
          <w:lang w:val="uk-UA"/>
        </w:rPr>
        <w:t>, 203</w:t>
      </w:r>
      <w:r>
        <w:rPr>
          <w:lang w:val="uk-UA"/>
        </w:rPr>
        <w:t>б</w:t>
      </w:r>
      <w:r w:rsidRPr="00782C18">
        <w:rPr>
          <w:lang w:val="uk-UA"/>
        </w:rPr>
        <w:t xml:space="preserve"> у м. Буча, Бучанського району, Київської області" - заходи з усунення аварій в багатоквартирному житловому фонді (</w:t>
      </w:r>
      <w:r>
        <w:rPr>
          <w:lang w:val="uk-UA"/>
        </w:rPr>
        <w:t>К</w:t>
      </w:r>
      <w:r w:rsidRPr="00782C18">
        <w:rPr>
          <w:lang w:val="uk-UA"/>
        </w:rPr>
        <w:t>оригування</w:t>
      </w:r>
      <w:r>
        <w:rPr>
          <w:lang w:val="uk-UA"/>
        </w:rPr>
        <w:t xml:space="preserve"> 2</w:t>
      </w:r>
      <w:r w:rsidRPr="00782C18">
        <w:rPr>
          <w:lang w:val="uk-UA"/>
        </w:rPr>
        <w:t>)»</w:t>
      </w:r>
      <w:r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>
        <w:rPr>
          <w:lang w:val="uk-UA"/>
        </w:rPr>
        <w:t>го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ТОВ «</w:t>
      </w:r>
      <w:proofErr w:type="spellStart"/>
      <w:r w:rsidRPr="00782C18">
        <w:rPr>
          <w:lang w:val="uk-UA"/>
        </w:rPr>
        <w:t>ПрофіПроектБуд</w:t>
      </w:r>
      <w:proofErr w:type="spellEnd"/>
      <w:r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5CE63FD5" w14:textId="77777777" w:rsidR="004B24DC" w:rsidRPr="001D3BBA" w:rsidRDefault="004B24DC" w:rsidP="004B24DC">
      <w:pPr>
        <w:ind w:firstLine="708"/>
        <w:rPr>
          <w:lang w:val="uk-UA"/>
        </w:rPr>
      </w:pPr>
    </w:p>
    <w:p w14:paraId="082BBC14" w14:textId="77777777" w:rsidR="004B24DC" w:rsidRPr="001D3BBA" w:rsidRDefault="004B24DC" w:rsidP="004B24DC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10DAFBBF" w14:textId="77777777" w:rsidR="004B24DC" w:rsidRPr="001D3BBA" w:rsidRDefault="004B24DC" w:rsidP="004B24DC">
      <w:pPr>
        <w:rPr>
          <w:b/>
          <w:lang w:val="uk-UA"/>
        </w:rPr>
      </w:pPr>
    </w:p>
    <w:p w14:paraId="3BF895DE" w14:textId="14C057FA" w:rsidR="004B24DC" w:rsidRPr="001D3BBA" w:rsidRDefault="004B24DC" w:rsidP="004B24DC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 xml:space="preserve">«Капітальний ремонт багатоквартирного житлового будинку по вул. </w:t>
      </w:r>
      <w:proofErr w:type="spellStart"/>
      <w:r w:rsidRPr="00782C18">
        <w:rPr>
          <w:lang w:val="uk-UA"/>
        </w:rPr>
        <w:t>Яблунська</w:t>
      </w:r>
      <w:proofErr w:type="spellEnd"/>
      <w:r w:rsidRPr="00782C18">
        <w:rPr>
          <w:lang w:val="uk-UA"/>
        </w:rPr>
        <w:t>, 203</w:t>
      </w:r>
      <w:r>
        <w:rPr>
          <w:lang w:val="uk-UA"/>
        </w:rPr>
        <w:t>б</w:t>
      </w:r>
      <w:r w:rsidRPr="00782C18">
        <w:rPr>
          <w:lang w:val="uk-UA"/>
        </w:rPr>
        <w:t xml:space="preserve"> у </w:t>
      </w:r>
      <w:r>
        <w:rPr>
          <w:lang w:val="uk-UA"/>
        </w:rPr>
        <w:t xml:space="preserve">                  </w:t>
      </w:r>
      <w:r w:rsidRPr="00782C18">
        <w:rPr>
          <w:lang w:val="uk-UA"/>
        </w:rPr>
        <w:t>м. Буча, Бучанського району, Київської області" - заходи з усунення аварій в багатоквартирному житловому фонді (</w:t>
      </w:r>
      <w:r>
        <w:rPr>
          <w:lang w:val="uk-UA"/>
        </w:rPr>
        <w:t>К</w:t>
      </w:r>
      <w:r w:rsidRPr="00782C18">
        <w:rPr>
          <w:lang w:val="uk-UA"/>
        </w:rPr>
        <w:t>оригування</w:t>
      </w:r>
      <w:r>
        <w:rPr>
          <w:lang w:val="uk-UA"/>
        </w:rPr>
        <w:t xml:space="preserve"> 2</w:t>
      </w:r>
      <w:r w:rsidRPr="00782C18">
        <w:rPr>
          <w:lang w:val="uk-UA"/>
        </w:rPr>
        <w:t>)»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4A9A4A6D" w14:textId="77777777" w:rsidR="004B24DC" w:rsidRPr="001D3BBA" w:rsidRDefault="004B24DC" w:rsidP="004B24DC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689"/>
      </w:tblGrid>
      <w:tr w:rsidR="004B24DC" w:rsidRPr="001D3BBA" w14:paraId="45A842C6" w14:textId="77777777" w:rsidTr="00470152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1D34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130D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6DEA5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4B24DC" w:rsidRPr="001D3BBA" w14:paraId="264FE743" w14:textId="77777777" w:rsidTr="00470152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6FCF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35C8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834D7" w14:textId="47736824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4B24DC">
              <w:rPr>
                <w:spacing w:val="-4"/>
                <w:lang w:val="uk-UA" w:eastAsia="en-US"/>
              </w:rPr>
              <w:t>4</w:t>
            </w:r>
            <w:r w:rsidR="00F11E51">
              <w:rPr>
                <w:spacing w:val="-4"/>
                <w:lang w:val="uk-UA" w:eastAsia="en-US"/>
              </w:rPr>
              <w:t>6</w:t>
            </w:r>
            <w:r w:rsidRPr="004B24DC">
              <w:rPr>
                <w:spacing w:val="-4"/>
                <w:lang w:val="uk-UA" w:eastAsia="en-US"/>
              </w:rPr>
              <w:t xml:space="preserve"> </w:t>
            </w:r>
            <w:r w:rsidR="00F11E51">
              <w:rPr>
                <w:spacing w:val="-4"/>
                <w:lang w:val="uk-UA" w:eastAsia="en-US"/>
              </w:rPr>
              <w:t>930</w:t>
            </w:r>
            <w:r w:rsidRPr="004B24DC">
              <w:rPr>
                <w:spacing w:val="-4"/>
                <w:lang w:val="uk-UA" w:eastAsia="en-US"/>
              </w:rPr>
              <w:t>.</w:t>
            </w:r>
            <w:r w:rsidR="00F11E51">
              <w:rPr>
                <w:spacing w:val="-4"/>
                <w:lang w:val="uk-UA" w:eastAsia="en-US"/>
              </w:rPr>
              <w:t>846</w:t>
            </w:r>
          </w:p>
        </w:tc>
      </w:tr>
      <w:tr w:rsidR="004B24DC" w:rsidRPr="001D3BBA" w14:paraId="67AB92F1" w14:textId="77777777" w:rsidTr="00470152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AFEF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53F50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B196" w14:textId="703DB10B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4B24DC">
              <w:rPr>
                <w:spacing w:val="-4"/>
                <w:lang w:val="uk-UA" w:eastAsia="en-US"/>
              </w:rPr>
              <w:t>4</w:t>
            </w:r>
            <w:r w:rsidR="00F11E51">
              <w:rPr>
                <w:spacing w:val="-4"/>
                <w:lang w:val="uk-UA" w:eastAsia="en-US"/>
              </w:rPr>
              <w:t>1</w:t>
            </w:r>
            <w:r w:rsidRPr="004B24DC">
              <w:rPr>
                <w:spacing w:val="-4"/>
                <w:lang w:val="uk-UA" w:eastAsia="en-US"/>
              </w:rPr>
              <w:t xml:space="preserve"> </w:t>
            </w:r>
            <w:r w:rsidR="00F11E51">
              <w:rPr>
                <w:spacing w:val="-4"/>
                <w:lang w:val="uk-UA" w:eastAsia="en-US"/>
              </w:rPr>
              <w:t>497</w:t>
            </w:r>
            <w:r w:rsidRPr="004B24DC">
              <w:rPr>
                <w:spacing w:val="-4"/>
                <w:lang w:val="uk-UA" w:eastAsia="en-US"/>
              </w:rPr>
              <w:t>.</w:t>
            </w:r>
            <w:r w:rsidR="00F11E51">
              <w:rPr>
                <w:spacing w:val="-4"/>
                <w:lang w:val="uk-UA" w:eastAsia="en-US"/>
              </w:rPr>
              <w:t>296</w:t>
            </w:r>
          </w:p>
        </w:tc>
      </w:tr>
      <w:tr w:rsidR="004B24DC" w:rsidRPr="001D3BBA" w14:paraId="25DAB13F" w14:textId="77777777" w:rsidTr="00470152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2462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D8E9B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A354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0.00</w:t>
            </w:r>
          </w:p>
        </w:tc>
      </w:tr>
      <w:tr w:rsidR="004B24DC" w:rsidRPr="001D3BBA" w14:paraId="1047E9FB" w14:textId="77777777" w:rsidTr="00470152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8EBC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9BC2" w14:textId="77777777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5D09" w14:textId="27CB14F1" w:rsidR="004B24DC" w:rsidRPr="001D3BBA" w:rsidRDefault="004B24DC" w:rsidP="00470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4B24DC">
              <w:rPr>
                <w:spacing w:val="-4"/>
                <w:lang w:val="uk-UA" w:eastAsia="en-US"/>
              </w:rPr>
              <w:t xml:space="preserve">5 </w:t>
            </w:r>
            <w:r w:rsidR="00F11E51">
              <w:rPr>
                <w:spacing w:val="-4"/>
                <w:lang w:val="uk-UA" w:eastAsia="en-US"/>
              </w:rPr>
              <w:t>433</w:t>
            </w:r>
            <w:r w:rsidRPr="004B24DC">
              <w:rPr>
                <w:spacing w:val="-4"/>
                <w:lang w:val="uk-UA" w:eastAsia="en-US"/>
              </w:rPr>
              <w:t>.</w:t>
            </w:r>
            <w:r w:rsidR="00F11E51">
              <w:rPr>
                <w:spacing w:val="-4"/>
                <w:lang w:val="uk-UA" w:eastAsia="en-US"/>
              </w:rPr>
              <w:t>550</w:t>
            </w:r>
          </w:p>
        </w:tc>
      </w:tr>
    </w:tbl>
    <w:p w14:paraId="31E7EF24" w14:textId="77777777" w:rsidR="004B24DC" w:rsidRDefault="004B24DC" w:rsidP="004B24DC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617B3713" w14:textId="28B3B47A" w:rsidR="004B24DC" w:rsidRPr="001D3BBA" w:rsidRDefault="004B24DC" w:rsidP="004B24DC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>2</w:t>
      </w:r>
      <w:r w:rsidR="00B52DBB">
        <w:rPr>
          <w:bCs/>
          <w:lang w:val="uk-UA"/>
        </w:rPr>
        <w:t>.</w:t>
      </w:r>
      <w:r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4EFCCE42" w14:textId="77777777" w:rsidR="004B24DC" w:rsidRPr="001D3BBA" w:rsidRDefault="004B24DC" w:rsidP="004B24DC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381AB91" w14:textId="77777777" w:rsidR="004B24DC" w:rsidRPr="001D3BBA" w:rsidRDefault="004B24DC" w:rsidP="004B24D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09FC19A" w14:textId="77777777" w:rsidR="004B24DC" w:rsidRDefault="004B24DC" w:rsidP="004B24DC">
      <w:pPr>
        <w:rPr>
          <w:b/>
          <w:bCs/>
          <w:sz w:val="28"/>
          <w:szCs w:val="28"/>
          <w:lang w:val="uk-UA"/>
        </w:rPr>
      </w:pPr>
    </w:p>
    <w:p w14:paraId="0A1EBEE4" w14:textId="76FB95A5" w:rsidR="007E7630" w:rsidRDefault="004B24DC" w:rsidP="000A3DB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В.о. міського голови                              </w:t>
      </w:r>
      <w:r>
        <w:rPr>
          <w:b/>
          <w:bCs/>
          <w:sz w:val="28"/>
          <w:szCs w:val="28"/>
          <w:lang w:val="uk-UA"/>
        </w:rPr>
        <w:tab/>
        <w:t xml:space="preserve">                              Дмитро ЧЕЙЧУК</w:t>
      </w:r>
    </w:p>
    <w:sectPr w:rsidR="007E7630" w:rsidSect="00782C18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405D0"/>
    <w:rsid w:val="00050908"/>
    <w:rsid w:val="00067E18"/>
    <w:rsid w:val="000A3DB6"/>
    <w:rsid w:val="000A73C8"/>
    <w:rsid w:val="000C64A2"/>
    <w:rsid w:val="000D0146"/>
    <w:rsid w:val="000E5228"/>
    <w:rsid w:val="00114582"/>
    <w:rsid w:val="001175FB"/>
    <w:rsid w:val="001249BD"/>
    <w:rsid w:val="00127803"/>
    <w:rsid w:val="001341D1"/>
    <w:rsid w:val="00136234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40D0"/>
    <w:rsid w:val="001E7AFA"/>
    <w:rsid w:val="001F375C"/>
    <w:rsid w:val="00235C0D"/>
    <w:rsid w:val="00274C3B"/>
    <w:rsid w:val="002970BD"/>
    <w:rsid w:val="002C17D5"/>
    <w:rsid w:val="002E7813"/>
    <w:rsid w:val="002F2A8A"/>
    <w:rsid w:val="00325A3D"/>
    <w:rsid w:val="00337DC2"/>
    <w:rsid w:val="00341611"/>
    <w:rsid w:val="0035519D"/>
    <w:rsid w:val="00361594"/>
    <w:rsid w:val="00372635"/>
    <w:rsid w:val="003851C4"/>
    <w:rsid w:val="003B65D8"/>
    <w:rsid w:val="003F79B7"/>
    <w:rsid w:val="00422F28"/>
    <w:rsid w:val="004609E0"/>
    <w:rsid w:val="004725F5"/>
    <w:rsid w:val="00484000"/>
    <w:rsid w:val="004A5452"/>
    <w:rsid w:val="004B0706"/>
    <w:rsid w:val="004B24DC"/>
    <w:rsid w:val="004C124A"/>
    <w:rsid w:val="004D6D8D"/>
    <w:rsid w:val="004E4ADB"/>
    <w:rsid w:val="004E506C"/>
    <w:rsid w:val="004F1841"/>
    <w:rsid w:val="00525B35"/>
    <w:rsid w:val="00532418"/>
    <w:rsid w:val="005B14CC"/>
    <w:rsid w:val="005C0FEC"/>
    <w:rsid w:val="005C3F61"/>
    <w:rsid w:val="00600C5A"/>
    <w:rsid w:val="00601FB1"/>
    <w:rsid w:val="0062444C"/>
    <w:rsid w:val="0063406C"/>
    <w:rsid w:val="0066779C"/>
    <w:rsid w:val="00677DC4"/>
    <w:rsid w:val="006A4DBC"/>
    <w:rsid w:val="006B264A"/>
    <w:rsid w:val="006D4D55"/>
    <w:rsid w:val="006D7F11"/>
    <w:rsid w:val="00731B72"/>
    <w:rsid w:val="0076260F"/>
    <w:rsid w:val="00772A64"/>
    <w:rsid w:val="00782C18"/>
    <w:rsid w:val="007B6521"/>
    <w:rsid w:val="007E7630"/>
    <w:rsid w:val="007F6C65"/>
    <w:rsid w:val="00820606"/>
    <w:rsid w:val="00824909"/>
    <w:rsid w:val="00843196"/>
    <w:rsid w:val="00864F63"/>
    <w:rsid w:val="00875A48"/>
    <w:rsid w:val="00886546"/>
    <w:rsid w:val="00893F1E"/>
    <w:rsid w:val="008B10F6"/>
    <w:rsid w:val="008D656C"/>
    <w:rsid w:val="009035C3"/>
    <w:rsid w:val="009044C8"/>
    <w:rsid w:val="00917893"/>
    <w:rsid w:val="00952959"/>
    <w:rsid w:val="009603E4"/>
    <w:rsid w:val="00983941"/>
    <w:rsid w:val="009B7A81"/>
    <w:rsid w:val="00A16976"/>
    <w:rsid w:val="00A421EF"/>
    <w:rsid w:val="00A5506D"/>
    <w:rsid w:val="00A76630"/>
    <w:rsid w:val="00A82FD3"/>
    <w:rsid w:val="00A83525"/>
    <w:rsid w:val="00AA149A"/>
    <w:rsid w:val="00AD15D7"/>
    <w:rsid w:val="00AE2738"/>
    <w:rsid w:val="00B52DBB"/>
    <w:rsid w:val="00B647B8"/>
    <w:rsid w:val="00B83A3B"/>
    <w:rsid w:val="00B86DAA"/>
    <w:rsid w:val="00BB2E26"/>
    <w:rsid w:val="00BB7AA7"/>
    <w:rsid w:val="00BC7D94"/>
    <w:rsid w:val="00C02EB7"/>
    <w:rsid w:val="00C17446"/>
    <w:rsid w:val="00C35C1F"/>
    <w:rsid w:val="00C410D8"/>
    <w:rsid w:val="00C50180"/>
    <w:rsid w:val="00C51176"/>
    <w:rsid w:val="00C54586"/>
    <w:rsid w:val="00C81FB9"/>
    <w:rsid w:val="00C831FB"/>
    <w:rsid w:val="00D2282C"/>
    <w:rsid w:val="00D22B28"/>
    <w:rsid w:val="00D423D2"/>
    <w:rsid w:val="00D6718E"/>
    <w:rsid w:val="00D86BA9"/>
    <w:rsid w:val="00DA1877"/>
    <w:rsid w:val="00DA3D3A"/>
    <w:rsid w:val="00DB5048"/>
    <w:rsid w:val="00DD4459"/>
    <w:rsid w:val="00DF0E34"/>
    <w:rsid w:val="00E251C7"/>
    <w:rsid w:val="00E31D29"/>
    <w:rsid w:val="00E4277F"/>
    <w:rsid w:val="00E5085F"/>
    <w:rsid w:val="00E908C6"/>
    <w:rsid w:val="00E930DD"/>
    <w:rsid w:val="00EA57A9"/>
    <w:rsid w:val="00EE7B9A"/>
    <w:rsid w:val="00EF21EE"/>
    <w:rsid w:val="00F02533"/>
    <w:rsid w:val="00F07252"/>
    <w:rsid w:val="00F11E51"/>
    <w:rsid w:val="00F159FD"/>
    <w:rsid w:val="00F564E3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748E501"/>
  <w15:chartTrackingRefBased/>
  <w15:docId w15:val="{E5252526-C1A9-46FE-BDD8-3D04038E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3596</Words>
  <Characters>2051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Vadym Naumov</cp:lastModifiedBy>
  <cp:revision>10</cp:revision>
  <cp:lastPrinted>2025-12-04T14:18:00Z</cp:lastPrinted>
  <dcterms:created xsi:type="dcterms:W3CDTF">2025-10-10T11:05:00Z</dcterms:created>
  <dcterms:modified xsi:type="dcterms:W3CDTF">2025-12-04T14:30:00Z</dcterms:modified>
</cp:coreProperties>
</file>