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4FF555A8" w14:textId="12A70BD5" w:rsidR="00F45C04" w:rsidRPr="001326A7" w:rsidRDefault="00D35A9F" w:rsidP="001326A7">
      <w:pPr>
        <w:pStyle w:val="a5"/>
        <w:numPr>
          <w:ilvl w:val="0"/>
          <w:numId w:val="1"/>
        </w:numPr>
        <w:tabs>
          <w:tab w:val="left" w:pos="851"/>
        </w:tabs>
        <w:spacing w:line="274" w:lineRule="exact"/>
        <w:ind w:left="851" w:hanging="425"/>
        <w:jc w:val="both"/>
        <w:rPr>
          <w:i/>
          <w:iCs/>
          <w:lang w:val="uk-UA"/>
        </w:rPr>
      </w:pPr>
      <w:r w:rsidRPr="001326A7">
        <w:rPr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 w:rsidRPr="001326A7">
        <w:rPr>
          <w:i/>
          <w:lang w:val="uk-UA"/>
        </w:rPr>
        <w:t xml:space="preserve">) </w:t>
      </w:r>
      <w:proofErr w:type="spellStart"/>
      <w:r w:rsidR="001326A7" w:rsidRPr="001326A7">
        <w:rPr>
          <w:b w:val="0"/>
          <w:bCs w:val="0"/>
          <w:i/>
          <w:iCs/>
        </w:rPr>
        <w:t>Капітальний</w:t>
      </w:r>
      <w:proofErr w:type="spellEnd"/>
      <w:r w:rsidR="001326A7" w:rsidRPr="001326A7">
        <w:rPr>
          <w:b w:val="0"/>
          <w:bCs w:val="0"/>
          <w:i/>
          <w:iCs/>
          <w:spacing w:val="-13"/>
        </w:rPr>
        <w:t xml:space="preserve"> </w:t>
      </w:r>
      <w:proofErr w:type="spellStart"/>
      <w:r w:rsidR="001326A7" w:rsidRPr="001326A7">
        <w:rPr>
          <w:b w:val="0"/>
          <w:bCs w:val="0"/>
          <w:i/>
          <w:iCs/>
        </w:rPr>
        <w:t>ремонт</w:t>
      </w:r>
      <w:proofErr w:type="spellEnd"/>
      <w:r w:rsidR="001326A7" w:rsidRPr="001326A7">
        <w:rPr>
          <w:b w:val="0"/>
          <w:bCs w:val="0"/>
          <w:i/>
          <w:iCs/>
          <w:spacing w:val="-14"/>
        </w:rPr>
        <w:t xml:space="preserve"> </w:t>
      </w:r>
      <w:proofErr w:type="spellStart"/>
      <w:r w:rsidR="001326A7" w:rsidRPr="001326A7">
        <w:rPr>
          <w:b w:val="0"/>
          <w:bCs w:val="0"/>
          <w:i/>
          <w:iCs/>
        </w:rPr>
        <w:t>доро</w:t>
      </w:r>
      <w:r w:rsidR="001326A7" w:rsidRPr="001326A7">
        <w:rPr>
          <w:b w:val="0"/>
          <w:bCs w:val="0"/>
          <w:i/>
          <w:iCs/>
          <w:lang w:val="uk-UA"/>
        </w:rPr>
        <w:t>жньої</w:t>
      </w:r>
      <w:proofErr w:type="spellEnd"/>
      <w:r w:rsidR="001326A7" w:rsidRPr="001326A7">
        <w:rPr>
          <w:b w:val="0"/>
          <w:bCs w:val="0"/>
          <w:i/>
          <w:iCs/>
          <w:spacing w:val="-14"/>
        </w:rPr>
        <w:t xml:space="preserve"> </w:t>
      </w:r>
      <w:r w:rsidR="001326A7" w:rsidRPr="001326A7">
        <w:rPr>
          <w:b w:val="0"/>
          <w:bCs w:val="0"/>
          <w:i/>
          <w:iCs/>
          <w:spacing w:val="-14"/>
          <w:lang w:val="uk-UA"/>
        </w:rPr>
        <w:t xml:space="preserve">інфраструктури комунальної власності по вул. Незламності в </w:t>
      </w:r>
      <w:proofErr w:type="spellStart"/>
      <w:r w:rsidR="001326A7" w:rsidRPr="001326A7">
        <w:rPr>
          <w:b w:val="0"/>
          <w:bCs w:val="0"/>
          <w:i/>
          <w:iCs/>
          <w:spacing w:val="-14"/>
          <w:lang w:val="uk-UA"/>
        </w:rPr>
        <w:t>сел</w:t>
      </w:r>
      <w:proofErr w:type="spellEnd"/>
      <w:r w:rsidR="001326A7" w:rsidRPr="001326A7">
        <w:rPr>
          <w:b w:val="0"/>
          <w:bCs w:val="0"/>
          <w:i/>
          <w:iCs/>
          <w:spacing w:val="-14"/>
          <w:lang w:val="uk-UA"/>
        </w:rPr>
        <w:t xml:space="preserve">. Бабинці Бучанського району </w:t>
      </w:r>
      <w:proofErr w:type="spellStart"/>
      <w:r w:rsidR="001326A7" w:rsidRPr="001326A7">
        <w:rPr>
          <w:b w:val="0"/>
          <w:bCs w:val="0"/>
          <w:i/>
          <w:iCs/>
        </w:rPr>
        <w:t>Київської</w:t>
      </w:r>
      <w:proofErr w:type="spellEnd"/>
      <w:r w:rsidR="001326A7" w:rsidRPr="001326A7">
        <w:rPr>
          <w:b w:val="0"/>
          <w:bCs w:val="0"/>
          <w:i/>
          <w:iCs/>
          <w:spacing w:val="-4"/>
        </w:rPr>
        <w:t xml:space="preserve"> </w:t>
      </w:r>
      <w:proofErr w:type="spellStart"/>
      <w:r w:rsidR="001326A7" w:rsidRPr="001326A7">
        <w:rPr>
          <w:b w:val="0"/>
          <w:bCs w:val="0"/>
          <w:i/>
          <w:iCs/>
          <w:spacing w:val="-2"/>
        </w:rPr>
        <w:t>області</w:t>
      </w:r>
      <w:proofErr w:type="spellEnd"/>
      <w:r w:rsidR="001326A7" w:rsidRPr="001326A7">
        <w:rPr>
          <w:i/>
          <w:iCs/>
          <w:spacing w:val="-2"/>
          <w:lang w:val="uk-UA"/>
        </w:rPr>
        <w:t xml:space="preserve">  </w:t>
      </w:r>
      <w:r w:rsidR="001326A7" w:rsidRPr="001326A7">
        <w:rPr>
          <w:b w:val="0"/>
          <w:bCs w:val="0"/>
          <w:i/>
          <w:iCs/>
          <w:spacing w:val="-5"/>
        </w:rPr>
        <w:t>(</w:t>
      </w:r>
      <w:r w:rsidR="001326A7" w:rsidRPr="001326A7">
        <w:rPr>
          <w:b w:val="0"/>
          <w:bCs w:val="0"/>
          <w:i/>
          <w:iCs/>
          <w:spacing w:val="-5"/>
          <w:lang w:val="uk-UA"/>
        </w:rPr>
        <w:t xml:space="preserve">код за </w:t>
      </w:r>
      <w:r w:rsidR="001326A7" w:rsidRPr="001326A7">
        <w:rPr>
          <w:b w:val="0"/>
          <w:bCs w:val="0"/>
          <w:i/>
          <w:iCs/>
          <w:spacing w:val="-5"/>
        </w:rPr>
        <w:t>ДК</w:t>
      </w:r>
      <w:r w:rsidR="001326A7" w:rsidRPr="001326A7">
        <w:rPr>
          <w:b w:val="0"/>
          <w:bCs w:val="0"/>
          <w:i/>
          <w:iCs/>
        </w:rPr>
        <w:tab/>
      </w:r>
      <w:r w:rsidR="001326A7" w:rsidRPr="001326A7">
        <w:rPr>
          <w:b w:val="0"/>
          <w:bCs w:val="0"/>
          <w:i/>
          <w:iCs/>
          <w:spacing w:val="-2"/>
        </w:rPr>
        <w:t>021:2015:</w:t>
      </w:r>
      <w:r w:rsidR="001326A7" w:rsidRPr="001326A7">
        <w:rPr>
          <w:b w:val="0"/>
          <w:bCs w:val="0"/>
          <w:i/>
          <w:iCs/>
        </w:rPr>
        <w:tab/>
        <w:t>45453000-</w:t>
      </w:r>
      <w:r w:rsidR="001326A7" w:rsidRPr="001326A7">
        <w:rPr>
          <w:b w:val="0"/>
          <w:bCs w:val="0"/>
          <w:i/>
          <w:iCs/>
          <w:spacing w:val="-10"/>
        </w:rPr>
        <w:t>7</w:t>
      </w:r>
      <w:r w:rsidR="001326A7" w:rsidRPr="001326A7">
        <w:rPr>
          <w:b w:val="0"/>
          <w:bCs w:val="0"/>
          <w:i/>
          <w:iCs/>
        </w:rPr>
        <w:tab/>
      </w:r>
      <w:r w:rsidR="001326A7" w:rsidRPr="001326A7">
        <w:rPr>
          <w:b w:val="0"/>
          <w:bCs w:val="0"/>
          <w:i/>
          <w:iCs/>
          <w:spacing w:val="-10"/>
        </w:rPr>
        <w:t>—</w:t>
      </w:r>
      <w:r w:rsidR="001326A7" w:rsidRPr="001326A7">
        <w:rPr>
          <w:b w:val="0"/>
          <w:bCs w:val="0"/>
          <w:i/>
          <w:iCs/>
          <w:spacing w:val="-10"/>
          <w:lang w:val="uk-UA"/>
        </w:rPr>
        <w:t xml:space="preserve"> К</w:t>
      </w:r>
      <w:proofErr w:type="spellStart"/>
      <w:r w:rsidR="001326A7" w:rsidRPr="001326A7">
        <w:rPr>
          <w:b w:val="0"/>
          <w:bCs w:val="0"/>
          <w:i/>
          <w:iCs/>
          <w:spacing w:val="-2"/>
        </w:rPr>
        <w:t>апітальний</w:t>
      </w:r>
      <w:proofErr w:type="spellEnd"/>
      <w:r w:rsidR="001326A7" w:rsidRPr="001326A7">
        <w:rPr>
          <w:b w:val="0"/>
          <w:bCs w:val="0"/>
          <w:i/>
          <w:iCs/>
        </w:rPr>
        <w:tab/>
      </w:r>
      <w:proofErr w:type="spellStart"/>
      <w:r w:rsidR="001326A7" w:rsidRPr="001326A7">
        <w:rPr>
          <w:b w:val="0"/>
          <w:bCs w:val="0"/>
          <w:i/>
          <w:iCs/>
          <w:spacing w:val="-2"/>
        </w:rPr>
        <w:t>ремонт</w:t>
      </w:r>
      <w:proofErr w:type="spellEnd"/>
      <w:r w:rsidR="001326A7" w:rsidRPr="001326A7">
        <w:rPr>
          <w:b w:val="0"/>
          <w:bCs w:val="0"/>
          <w:i/>
          <w:iCs/>
          <w:spacing w:val="-2"/>
          <w:lang w:val="uk-UA"/>
        </w:rPr>
        <w:t xml:space="preserve"> і реставрація).</w:t>
      </w:r>
      <w:r w:rsidR="001326A7" w:rsidRPr="001326A7">
        <w:rPr>
          <w:i/>
          <w:iCs/>
        </w:rPr>
        <w:tab/>
      </w:r>
    </w:p>
    <w:p w14:paraId="6B991936" w14:textId="0BE6615A" w:rsidR="00D35A9F" w:rsidRPr="001326A7" w:rsidRDefault="00D35A9F" w:rsidP="001326A7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1326A7">
        <w:rPr>
          <w:b/>
          <w:i/>
          <w:lang w:val="uk-UA"/>
        </w:rPr>
        <w:t xml:space="preserve">Ідентифікатор закупівлі: </w:t>
      </w:r>
      <w:r w:rsidR="00784DA0" w:rsidRPr="001326A7">
        <w:rPr>
          <w:i/>
          <w:lang w:val="uk-UA"/>
        </w:rPr>
        <w:t>UA-202</w:t>
      </w:r>
      <w:r w:rsidR="001326A7">
        <w:rPr>
          <w:i/>
          <w:lang w:val="uk-UA"/>
        </w:rPr>
        <w:t>5</w:t>
      </w:r>
      <w:r w:rsidRPr="001326A7">
        <w:rPr>
          <w:i/>
          <w:lang w:val="uk-UA"/>
        </w:rPr>
        <w:t>-</w:t>
      </w:r>
      <w:r w:rsidR="00F45C04" w:rsidRPr="001326A7">
        <w:rPr>
          <w:i/>
          <w:lang w:val="uk-UA"/>
        </w:rPr>
        <w:t>0</w:t>
      </w:r>
      <w:r w:rsidR="00447E5F">
        <w:rPr>
          <w:i/>
          <w:lang w:val="uk-UA"/>
        </w:rPr>
        <w:t>9</w:t>
      </w:r>
      <w:r w:rsidRPr="001326A7">
        <w:rPr>
          <w:i/>
          <w:lang w:val="uk-UA"/>
        </w:rPr>
        <w:t>-</w:t>
      </w:r>
      <w:r w:rsidR="001326A7">
        <w:rPr>
          <w:i/>
          <w:lang w:val="uk-UA"/>
        </w:rPr>
        <w:t>23</w:t>
      </w:r>
      <w:r w:rsidRPr="001326A7">
        <w:rPr>
          <w:i/>
          <w:lang w:val="uk-UA"/>
        </w:rPr>
        <w:t>-</w:t>
      </w:r>
      <w:r w:rsidR="001326A7">
        <w:rPr>
          <w:i/>
          <w:lang w:val="uk-UA"/>
        </w:rPr>
        <w:t>00</w:t>
      </w:r>
      <w:r w:rsidR="00447E5F">
        <w:rPr>
          <w:i/>
          <w:lang w:val="uk-UA"/>
        </w:rPr>
        <w:t>25</w:t>
      </w:r>
      <w:r w:rsidR="001326A7">
        <w:rPr>
          <w:i/>
          <w:lang w:val="uk-UA"/>
        </w:rPr>
        <w:t>6</w:t>
      </w:r>
      <w:r w:rsidR="00447E5F">
        <w:rPr>
          <w:i/>
          <w:lang w:val="uk-UA"/>
        </w:rPr>
        <w:t>8</w:t>
      </w:r>
      <w:r w:rsidRPr="001326A7">
        <w:rPr>
          <w:i/>
          <w:lang w:val="uk-UA"/>
        </w:rPr>
        <w:t>-</w:t>
      </w:r>
      <w:r w:rsidR="00F45C04" w:rsidRPr="001326A7">
        <w:rPr>
          <w:i/>
          <w:lang w:val="uk-UA"/>
        </w:rPr>
        <w:t>а</w:t>
      </w:r>
      <w:r w:rsidRPr="001326A7">
        <w:rPr>
          <w:i/>
          <w:lang w:val="uk-UA"/>
        </w:rPr>
        <w:t>.</w:t>
      </w:r>
    </w:p>
    <w:p w14:paraId="6B5268C3" w14:textId="5CAE7162" w:rsidR="00070A62" w:rsidRPr="00C05059" w:rsidRDefault="00070A62" w:rsidP="00070A62">
      <w:pPr>
        <w:jc w:val="both"/>
        <w:rPr>
          <w:i/>
          <w:lang w:val="uk-UA"/>
        </w:rPr>
      </w:pPr>
    </w:p>
    <w:p w14:paraId="389BF338" w14:textId="2AD5CD72" w:rsidR="00C63E30" w:rsidRDefault="00D35A9F" w:rsidP="001326A7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D37419">
        <w:rPr>
          <w:i/>
          <w:lang w:val="uk-UA"/>
        </w:rPr>
        <w:t>затвердженої проектно</w:t>
      </w:r>
      <w:r w:rsidR="001326A7">
        <w:rPr>
          <w:i/>
          <w:lang w:val="uk-UA"/>
        </w:rPr>
        <w:t xml:space="preserve">ї </w:t>
      </w:r>
      <w:r w:rsidR="00D37419">
        <w:rPr>
          <w:i/>
          <w:lang w:val="uk-UA"/>
        </w:rPr>
        <w:t>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>. Технічне завдання передбачене Додатк</w:t>
      </w:r>
      <w:r w:rsidR="001326A7">
        <w:rPr>
          <w:i/>
          <w:lang w:val="uk-UA"/>
        </w:rPr>
        <w:t>а</w:t>
      </w:r>
      <w:r w:rsidR="007061CC">
        <w:rPr>
          <w:i/>
          <w:lang w:val="uk-UA"/>
        </w:rPr>
        <w:t>м</w:t>
      </w:r>
      <w:r w:rsidR="001326A7">
        <w:rPr>
          <w:i/>
          <w:lang w:val="uk-UA"/>
        </w:rPr>
        <w:t>и</w:t>
      </w:r>
      <w:r w:rsidR="007061CC">
        <w:rPr>
          <w:i/>
          <w:lang w:val="uk-UA"/>
        </w:rPr>
        <w:t xml:space="preserve"> </w:t>
      </w:r>
      <w:r w:rsidR="00F45C04">
        <w:rPr>
          <w:i/>
          <w:lang w:val="uk-UA"/>
        </w:rPr>
        <w:t>2</w:t>
      </w:r>
      <w:r w:rsidR="001326A7">
        <w:rPr>
          <w:i/>
          <w:lang w:val="uk-UA"/>
        </w:rPr>
        <w:t xml:space="preserve"> та 3</w:t>
      </w:r>
      <w:r w:rsidR="007061CC">
        <w:rPr>
          <w:i/>
          <w:lang w:val="uk-UA"/>
        </w:rPr>
        <w:t xml:space="preserve">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0A91B61A" w:rsidR="004739E5" w:rsidRPr="004739E5" w:rsidRDefault="004739E5" w:rsidP="001326A7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 погоджений на 202</w:t>
      </w:r>
      <w:r w:rsidR="001326A7">
        <w:rPr>
          <w:b/>
          <w:i/>
          <w:lang w:val="uk-UA"/>
        </w:rPr>
        <w:t>5</w:t>
      </w:r>
      <w:r w:rsidRPr="004739E5">
        <w:rPr>
          <w:b/>
          <w:i/>
          <w:lang w:val="uk-UA"/>
        </w:rPr>
        <w:t xml:space="preserve"> р</w:t>
      </w:r>
      <w:r w:rsidR="00F45C04">
        <w:rPr>
          <w:b/>
          <w:i/>
          <w:lang w:val="uk-UA"/>
        </w:rPr>
        <w:t>і</w:t>
      </w:r>
      <w:r w:rsidRPr="004739E5">
        <w:rPr>
          <w:b/>
          <w:i/>
          <w:lang w:val="uk-UA"/>
        </w:rPr>
        <w:t>к:</w:t>
      </w:r>
      <w:r>
        <w:rPr>
          <w:b/>
          <w:i/>
          <w:lang w:val="uk-UA"/>
        </w:rPr>
        <w:t xml:space="preserve"> </w:t>
      </w:r>
      <w:r w:rsidR="001326A7">
        <w:rPr>
          <w:i/>
          <w:lang w:val="uk-UA"/>
        </w:rPr>
        <w:t>12842080,00</w:t>
      </w:r>
      <w:r w:rsidRPr="004739E5">
        <w:rPr>
          <w:i/>
          <w:lang w:val="uk-UA"/>
        </w:rPr>
        <w:t xml:space="preserve"> гри</w:t>
      </w:r>
      <w:r>
        <w:rPr>
          <w:i/>
          <w:lang w:val="uk-UA"/>
        </w:rPr>
        <w:t>в</w:t>
      </w:r>
      <w:r w:rsidRPr="004739E5">
        <w:rPr>
          <w:i/>
          <w:lang w:val="uk-UA"/>
        </w:rPr>
        <w:t>ень</w:t>
      </w:r>
      <w:r>
        <w:rPr>
          <w:i/>
          <w:lang w:val="uk-UA"/>
        </w:rPr>
        <w:t xml:space="preserve"> з</w:t>
      </w:r>
      <w:r w:rsidR="00F45C04">
        <w:rPr>
          <w:i/>
          <w:lang w:val="uk-UA"/>
        </w:rPr>
        <w:t xml:space="preserve"> ПДВ</w:t>
      </w:r>
      <w:r w:rsidR="001326A7">
        <w:rPr>
          <w:i/>
          <w:lang w:val="uk-UA"/>
        </w:rPr>
        <w:t xml:space="preserve"> згідно зведеного кошторисного розрахунку вартості об’єкта будівництва.</w:t>
      </w:r>
      <w:r w:rsidR="00F45C04">
        <w:rPr>
          <w:i/>
          <w:lang w:val="uk-UA"/>
        </w:rPr>
        <w:t>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638D964" w14:textId="3B6C8073" w:rsidR="00D35A9F" w:rsidRPr="00B313E7" w:rsidRDefault="00D35A9F" w:rsidP="001326A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447E5F">
        <w:rPr>
          <w:i/>
          <w:lang w:val="uk-UA"/>
        </w:rPr>
        <w:t>11 964 632,40</w:t>
      </w:r>
      <w:r w:rsidR="0090455E" w:rsidRPr="004739E5">
        <w:rPr>
          <w:i/>
          <w:lang w:val="uk-UA"/>
        </w:rPr>
        <w:t xml:space="preserve"> </w:t>
      </w:r>
      <w:r w:rsidRPr="00B313E7">
        <w:rPr>
          <w:i/>
          <w:lang w:val="uk-UA"/>
        </w:rPr>
        <w:t>грн з ПДВ.</w:t>
      </w:r>
    </w:p>
    <w:p w14:paraId="3DF8985C" w14:textId="79218522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1326A7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3C8762E0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з </w:t>
      </w:r>
      <w:r w:rsidR="00BE4C3F">
        <w:rPr>
          <w:i/>
          <w:lang w:val="uk-UA"/>
        </w:rPr>
        <w:t>капітального</w:t>
      </w:r>
      <w:r w:rsidR="00505498">
        <w:rPr>
          <w:i/>
          <w:lang w:val="uk-UA"/>
        </w:rPr>
        <w:t xml:space="preserve"> ремонт</w:t>
      </w:r>
      <w:r w:rsidR="00BE4C3F">
        <w:rPr>
          <w:i/>
          <w:lang w:val="uk-UA"/>
        </w:rPr>
        <w:t>у</w:t>
      </w:r>
      <w:r w:rsidR="00505498">
        <w:rPr>
          <w:i/>
          <w:lang w:val="uk-UA"/>
        </w:rPr>
        <w:t xml:space="preserve"> </w:t>
      </w:r>
      <w:proofErr w:type="spellStart"/>
      <w:r w:rsidR="001326A7" w:rsidRPr="001326A7">
        <w:rPr>
          <w:i/>
          <w:iCs/>
        </w:rPr>
        <w:t>доро</w:t>
      </w:r>
      <w:r w:rsidR="001326A7" w:rsidRPr="001326A7">
        <w:rPr>
          <w:i/>
          <w:iCs/>
          <w:lang w:val="uk-UA"/>
        </w:rPr>
        <w:t>жньої</w:t>
      </w:r>
      <w:proofErr w:type="spellEnd"/>
      <w:r w:rsidR="001326A7" w:rsidRPr="001326A7">
        <w:rPr>
          <w:i/>
          <w:iCs/>
          <w:spacing w:val="-14"/>
        </w:rPr>
        <w:t xml:space="preserve"> </w:t>
      </w:r>
      <w:r w:rsidR="001326A7" w:rsidRPr="001326A7">
        <w:rPr>
          <w:i/>
          <w:iCs/>
          <w:spacing w:val="-14"/>
          <w:lang w:val="uk-UA"/>
        </w:rPr>
        <w:t xml:space="preserve">інфраструктури комунальної власності по вул. Незламності в </w:t>
      </w:r>
      <w:proofErr w:type="spellStart"/>
      <w:r w:rsidR="001326A7" w:rsidRPr="001326A7">
        <w:rPr>
          <w:i/>
          <w:iCs/>
          <w:spacing w:val="-14"/>
          <w:lang w:val="uk-UA"/>
        </w:rPr>
        <w:t>сел</w:t>
      </w:r>
      <w:proofErr w:type="spellEnd"/>
      <w:r w:rsidR="001326A7" w:rsidRPr="001326A7">
        <w:rPr>
          <w:i/>
          <w:iCs/>
          <w:spacing w:val="-14"/>
          <w:lang w:val="uk-UA"/>
        </w:rPr>
        <w:t xml:space="preserve">. Бабинці Бучанського району </w:t>
      </w:r>
      <w:proofErr w:type="spellStart"/>
      <w:r w:rsidR="001326A7" w:rsidRPr="001326A7">
        <w:rPr>
          <w:i/>
          <w:iCs/>
        </w:rPr>
        <w:t>Київської</w:t>
      </w:r>
      <w:proofErr w:type="spellEnd"/>
      <w:r w:rsidR="001326A7" w:rsidRPr="001326A7">
        <w:rPr>
          <w:i/>
          <w:iCs/>
          <w:spacing w:val="-4"/>
        </w:rPr>
        <w:t xml:space="preserve"> </w:t>
      </w:r>
      <w:proofErr w:type="spellStart"/>
      <w:r w:rsidR="001326A7" w:rsidRPr="001326A7">
        <w:rPr>
          <w:i/>
          <w:iCs/>
          <w:spacing w:val="-2"/>
        </w:rPr>
        <w:t>області</w:t>
      </w:r>
      <w:proofErr w:type="spellEnd"/>
      <w:r w:rsidR="00BE4C3F">
        <w:rPr>
          <w:i/>
          <w:lang w:val="uk-UA"/>
        </w:rPr>
        <w:t xml:space="preserve"> визначається з урахуванням Кошторисних норм України </w:t>
      </w:r>
      <w:r w:rsidR="00BE4C3F" w:rsidRPr="00A17A5A">
        <w:t>«</w:t>
      </w:r>
      <w:proofErr w:type="spellStart"/>
      <w:r w:rsidR="00BE4C3F" w:rsidRPr="00BE4C3F">
        <w:rPr>
          <w:i/>
        </w:rPr>
        <w:t>Настанови</w:t>
      </w:r>
      <w:proofErr w:type="spellEnd"/>
      <w:r w:rsidR="00BE4C3F" w:rsidRPr="00BE4C3F">
        <w:rPr>
          <w:i/>
        </w:rPr>
        <w:t xml:space="preserve"> з </w:t>
      </w:r>
      <w:proofErr w:type="spellStart"/>
      <w:r w:rsidR="00BE4C3F" w:rsidRPr="00BE4C3F">
        <w:rPr>
          <w:i/>
        </w:rPr>
        <w:t>визначення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вартості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будівництва</w:t>
      </w:r>
      <w:proofErr w:type="spellEnd"/>
      <w:r w:rsidR="00BE4C3F" w:rsidRPr="00BE4C3F">
        <w:rPr>
          <w:i/>
        </w:rPr>
        <w:t xml:space="preserve">», </w:t>
      </w:r>
      <w:proofErr w:type="spellStart"/>
      <w:r w:rsidR="00BE4C3F" w:rsidRPr="00BE4C3F">
        <w:rPr>
          <w:i/>
        </w:rPr>
        <w:t>затвердженої</w:t>
      </w:r>
      <w:proofErr w:type="spellEnd"/>
      <w:r w:rsidR="00BE4C3F" w:rsidRPr="00BE4C3F">
        <w:rPr>
          <w:i/>
        </w:rPr>
        <w:t xml:space="preserve"> наказом </w:t>
      </w:r>
      <w:proofErr w:type="spellStart"/>
      <w:r w:rsidR="00BE4C3F" w:rsidRPr="00BE4C3F">
        <w:rPr>
          <w:i/>
        </w:rPr>
        <w:t>Міністерства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розвитку</w:t>
      </w:r>
      <w:proofErr w:type="spellEnd"/>
      <w:r w:rsidR="00BE4C3F" w:rsidRPr="00BE4C3F">
        <w:rPr>
          <w:i/>
        </w:rPr>
        <w:t xml:space="preserve"> громад та </w:t>
      </w:r>
      <w:proofErr w:type="spellStart"/>
      <w:r w:rsidR="00BE4C3F" w:rsidRPr="00BE4C3F">
        <w:rPr>
          <w:i/>
        </w:rPr>
        <w:t>територій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від</w:t>
      </w:r>
      <w:proofErr w:type="spellEnd"/>
      <w:r w:rsidR="00BE4C3F" w:rsidRPr="00BE4C3F">
        <w:rPr>
          <w:i/>
        </w:rPr>
        <w:t xml:space="preserve"> 01.11.2021 № 281 “Про </w:t>
      </w:r>
      <w:proofErr w:type="spellStart"/>
      <w:r w:rsidR="00BE4C3F" w:rsidRPr="00BE4C3F">
        <w:rPr>
          <w:i/>
        </w:rPr>
        <w:t>затвердження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кошторисних</w:t>
      </w:r>
      <w:proofErr w:type="spellEnd"/>
      <w:r w:rsidR="00BE4C3F" w:rsidRPr="00BE4C3F">
        <w:rPr>
          <w:i/>
        </w:rPr>
        <w:t xml:space="preserve"> норм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у </w:t>
      </w:r>
      <w:proofErr w:type="spellStart"/>
      <w:r w:rsidR="00BE4C3F" w:rsidRPr="00BE4C3F">
        <w:rPr>
          <w:i/>
        </w:rPr>
        <w:t>будівництві</w:t>
      </w:r>
      <w:proofErr w:type="spellEnd"/>
      <w:r w:rsidR="00BE4C3F" w:rsidRPr="00BE4C3F">
        <w:rPr>
          <w:i/>
        </w:rPr>
        <w:t>”</w:t>
      </w:r>
      <w:r w:rsidR="00BE4C3F">
        <w:rPr>
          <w:i/>
          <w:lang w:val="uk-UA"/>
        </w:rPr>
        <w:t xml:space="preserve"> </w:t>
      </w:r>
      <w:r>
        <w:rPr>
          <w:i/>
          <w:lang w:val="uk-UA"/>
        </w:rPr>
        <w:t xml:space="preserve">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664093A4" w14:textId="29B9336A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 xml:space="preserve">використовуємо зведений кошторисний розрахунок вартості об’єкта </w:t>
      </w:r>
      <w:r w:rsidR="00CE2620">
        <w:rPr>
          <w:i/>
          <w:lang w:val="uk-UA"/>
        </w:rPr>
        <w:t>капітального ремонту</w:t>
      </w:r>
      <w:r w:rsidR="000F163E">
        <w:rPr>
          <w:i/>
          <w:lang w:val="uk-UA"/>
        </w:rPr>
        <w:t xml:space="preserve">, згідно якого загальна кошторисна вартість </w:t>
      </w:r>
      <w:r w:rsidR="00CE2620">
        <w:rPr>
          <w:i/>
          <w:lang w:val="uk-UA"/>
        </w:rPr>
        <w:t xml:space="preserve">капітального ремонту </w:t>
      </w:r>
      <w:r w:rsidR="000F163E">
        <w:rPr>
          <w:i/>
          <w:lang w:val="uk-UA"/>
        </w:rPr>
        <w:t xml:space="preserve">складає </w:t>
      </w:r>
      <w:r w:rsidR="007043E8">
        <w:rPr>
          <w:i/>
          <w:lang w:val="uk-UA"/>
        </w:rPr>
        <w:t>12842080,00</w:t>
      </w:r>
      <w:r w:rsidR="007043E8" w:rsidRPr="004739E5">
        <w:rPr>
          <w:i/>
          <w:lang w:val="uk-UA"/>
        </w:rPr>
        <w:t xml:space="preserve"> </w:t>
      </w:r>
      <w:r w:rsidR="00B736DA">
        <w:rPr>
          <w:i/>
          <w:lang w:val="uk-UA"/>
        </w:rPr>
        <w:t xml:space="preserve"> </w:t>
      </w:r>
      <w:r w:rsidR="0090455E" w:rsidRPr="004739E5">
        <w:rPr>
          <w:i/>
          <w:lang w:val="uk-UA"/>
        </w:rPr>
        <w:t xml:space="preserve"> </w:t>
      </w:r>
      <w:r w:rsidR="00CE2620" w:rsidRPr="00B313E7">
        <w:rPr>
          <w:i/>
          <w:lang w:val="uk-UA"/>
        </w:rPr>
        <w:t>гр</w:t>
      </w:r>
      <w:r w:rsidR="00CE2620">
        <w:rPr>
          <w:i/>
          <w:lang w:val="uk-UA"/>
        </w:rPr>
        <w:t>иве</w:t>
      </w:r>
      <w:r w:rsidR="00CE2620" w:rsidRPr="00B313E7">
        <w:rPr>
          <w:i/>
          <w:lang w:val="uk-UA"/>
        </w:rPr>
        <w:t>н</w:t>
      </w:r>
      <w:r w:rsidR="00CE2620">
        <w:rPr>
          <w:i/>
          <w:lang w:val="uk-UA"/>
        </w:rPr>
        <w:t>ь</w:t>
      </w:r>
      <w:r w:rsidR="00CE2620" w:rsidRPr="00B313E7">
        <w:rPr>
          <w:i/>
          <w:lang w:val="uk-UA"/>
        </w:rPr>
        <w:t xml:space="preserve"> з ПДВ</w:t>
      </w:r>
      <w:r w:rsidR="000F163E">
        <w:rPr>
          <w:i/>
          <w:lang w:val="uk-UA"/>
        </w:rPr>
        <w:t>.</w:t>
      </w:r>
    </w:p>
    <w:p w14:paraId="17D43931" w14:textId="3F2EF252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7043E8">
        <w:rPr>
          <w:i/>
          <w:lang w:val="uk-UA"/>
        </w:rPr>
        <w:t xml:space="preserve"> та становить 11964632,40 гривень з ПДВ</w:t>
      </w:r>
      <w:r w:rsidR="00C144E1">
        <w:rPr>
          <w:i/>
          <w:lang w:val="uk-UA"/>
        </w:rPr>
        <w:t>.</w:t>
      </w: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369FD"/>
    <w:multiLevelType w:val="hybridMultilevel"/>
    <w:tmpl w:val="B0AE9DF8"/>
    <w:lvl w:ilvl="0" w:tplc="E466D8D6">
      <w:start w:val="1"/>
      <w:numFmt w:val="decimal"/>
      <w:lvlText w:val="%1)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BF84FB8"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A456F01E"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4BCA04CA">
      <w:numFmt w:val="bullet"/>
      <w:lvlText w:val="•"/>
      <w:lvlJc w:val="left"/>
      <w:pPr>
        <w:ind w:left="2496" w:hanging="360"/>
      </w:pPr>
      <w:rPr>
        <w:rFonts w:hint="default"/>
      </w:rPr>
    </w:lvl>
    <w:lvl w:ilvl="4" w:tplc="0DDC0C78">
      <w:numFmt w:val="bullet"/>
      <w:lvlText w:val="•"/>
      <w:lvlJc w:val="left"/>
      <w:pPr>
        <w:ind w:left="3055" w:hanging="360"/>
      </w:pPr>
      <w:rPr>
        <w:rFonts w:hint="default"/>
      </w:rPr>
    </w:lvl>
    <w:lvl w:ilvl="5" w:tplc="9F028862">
      <w:numFmt w:val="bullet"/>
      <w:lvlText w:val="•"/>
      <w:lvlJc w:val="left"/>
      <w:pPr>
        <w:ind w:left="3614" w:hanging="360"/>
      </w:pPr>
      <w:rPr>
        <w:rFonts w:hint="default"/>
      </w:rPr>
    </w:lvl>
    <w:lvl w:ilvl="6" w:tplc="BCFC96DA">
      <w:numFmt w:val="bullet"/>
      <w:lvlText w:val="•"/>
      <w:lvlJc w:val="left"/>
      <w:pPr>
        <w:ind w:left="4172" w:hanging="360"/>
      </w:pPr>
      <w:rPr>
        <w:rFonts w:hint="default"/>
      </w:rPr>
    </w:lvl>
    <w:lvl w:ilvl="7" w:tplc="B2700878"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436022A8">
      <w:numFmt w:val="bullet"/>
      <w:lvlText w:val="•"/>
      <w:lvlJc w:val="left"/>
      <w:pPr>
        <w:ind w:left="5290" w:hanging="360"/>
      </w:pPr>
      <w:rPr>
        <w:rFonts w:hint="default"/>
      </w:rPr>
    </w:lvl>
  </w:abstractNum>
  <w:abstractNum w:abstractNumId="1" w15:restartNumberingAfterBreak="0">
    <w:nsid w:val="1AE17255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70A62"/>
    <w:rsid w:val="000F163E"/>
    <w:rsid w:val="001176D2"/>
    <w:rsid w:val="001326A7"/>
    <w:rsid w:val="001C27D4"/>
    <w:rsid w:val="001D1F9F"/>
    <w:rsid w:val="002069C2"/>
    <w:rsid w:val="00303A67"/>
    <w:rsid w:val="003D67D0"/>
    <w:rsid w:val="00414530"/>
    <w:rsid w:val="00447E5F"/>
    <w:rsid w:val="004562D8"/>
    <w:rsid w:val="004739E5"/>
    <w:rsid w:val="004845A9"/>
    <w:rsid w:val="004C3080"/>
    <w:rsid w:val="00505498"/>
    <w:rsid w:val="005B020C"/>
    <w:rsid w:val="005B21D1"/>
    <w:rsid w:val="005F4A5C"/>
    <w:rsid w:val="006A3DFD"/>
    <w:rsid w:val="007043E8"/>
    <w:rsid w:val="007061CC"/>
    <w:rsid w:val="00784384"/>
    <w:rsid w:val="00784DA0"/>
    <w:rsid w:val="007E6243"/>
    <w:rsid w:val="00822D37"/>
    <w:rsid w:val="0090455E"/>
    <w:rsid w:val="00932821"/>
    <w:rsid w:val="00935E8E"/>
    <w:rsid w:val="00945843"/>
    <w:rsid w:val="009A3F1B"/>
    <w:rsid w:val="00A503E2"/>
    <w:rsid w:val="00AA1263"/>
    <w:rsid w:val="00AD7876"/>
    <w:rsid w:val="00B22BCF"/>
    <w:rsid w:val="00B313E7"/>
    <w:rsid w:val="00B736DA"/>
    <w:rsid w:val="00BB432C"/>
    <w:rsid w:val="00BE4C3F"/>
    <w:rsid w:val="00BE718D"/>
    <w:rsid w:val="00C05059"/>
    <w:rsid w:val="00C144E1"/>
    <w:rsid w:val="00C63E30"/>
    <w:rsid w:val="00CE2620"/>
    <w:rsid w:val="00D0424E"/>
    <w:rsid w:val="00D35A9F"/>
    <w:rsid w:val="00D37419"/>
    <w:rsid w:val="00D8630F"/>
    <w:rsid w:val="00DA51C7"/>
    <w:rsid w:val="00F40F09"/>
    <w:rsid w:val="00F4119C"/>
    <w:rsid w:val="00F45C04"/>
    <w:rsid w:val="00F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C1AB13-38BA-4556-AEE3-DD72C6D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green">
    <w:name w:val="green"/>
    <w:basedOn w:val="a0"/>
    <w:rsid w:val="00D8630F"/>
  </w:style>
  <w:style w:type="paragraph" w:styleId="a5">
    <w:name w:val="Body Text"/>
    <w:basedOn w:val="a"/>
    <w:link w:val="a6"/>
    <w:uiPriority w:val="1"/>
    <w:qFormat/>
    <w:rsid w:val="001326A7"/>
    <w:pPr>
      <w:widowControl w:val="0"/>
      <w:autoSpaceDE w:val="0"/>
      <w:autoSpaceDN w:val="0"/>
    </w:pPr>
    <w:rPr>
      <w:b/>
      <w:bCs/>
      <w:lang w:val="en-US" w:eastAsia="en-US"/>
    </w:rPr>
  </w:style>
  <w:style w:type="character" w:customStyle="1" w:styleId="a6">
    <w:name w:val="Основний текст Знак"/>
    <w:basedOn w:val="a0"/>
    <w:link w:val="a5"/>
    <w:uiPriority w:val="1"/>
    <w:rsid w:val="001326A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326A7"/>
    <w:pPr>
      <w:widowControl w:val="0"/>
      <w:autoSpaceDE w:val="0"/>
      <w:autoSpaceDN w:val="0"/>
      <w:ind w:left="102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2083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2025-10-14T08:41:00Z</dcterms:created>
  <dcterms:modified xsi:type="dcterms:W3CDTF">2025-10-14T08:41:00Z</dcterms:modified>
</cp:coreProperties>
</file>