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Pr="004B3F51" w:rsidRDefault="0089330F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4B3F51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2pt;height:55.8pt" o:ole="" o:preferrelative="t" stroked="f">
            <v:imagedata r:id="rId5" o:title=""/>
          </v:rect>
          <o:OLEObject Type="Embed" ProgID="PBrush" ShapeID="rectole0000000000" DrawAspect="Content" ObjectID="_1811138525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521FD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521FD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6B2978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06 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06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 w:rsid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</w:t>
            </w:r>
            <w:r w:rsidR="0089330F"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</w:t>
            </w:r>
            <w:r w:rsidR="003844BC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</w:t>
            </w:r>
            <w:r w:rsidR="003844BC" w:rsidRPr="003844BC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1265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45185F" w:rsidRPr="0015461A" w:rsidRDefault="0045185F" w:rsidP="001B0070">
      <w:pPr>
        <w:spacing w:after="0" w:line="240" w:lineRule="auto"/>
        <w:ind w:right="5386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96746739"/>
      <w:bookmarkStart w:id="1" w:name="_Hlk196746136"/>
      <w:r w:rsidRPr="001546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 </w:t>
      </w:r>
      <w:r w:rsidR="001B00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затвердження</w:t>
      </w:r>
      <w:r w:rsidRPr="001546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кошторисної частини проектної документації за </w:t>
      </w:r>
      <w:r w:rsidR="000B5A54" w:rsidRPr="000B5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робочим проектом</w:t>
      </w:r>
    </w:p>
    <w:p w:rsidR="0045185F" w:rsidRDefault="0045185F" w:rsidP="001B0070">
      <w:pPr>
        <w:spacing w:after="0" w:line="240" w:lineRule="auto"/>
        <w:ind w:right="538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bookmarkStart w:id="2" w:name="_Hlk199843693"/>
      <w:r w:rsidRPr="001546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Капітальний ремонт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водопроводу комунальної власності в межах вулиць Енергетиків та Вернадського в м. Буча, Київської області</w:t>
      </w:r>
      <w:bookmarkEnd w:id="2"/>
      <w:r w:rsidRPr="001546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5D76F5" w:rsidRPr="00C40931" w:rsidRDefault="005D76F5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RDefault="0089330F" w:rsidP="00C40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C4093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5185F" w:rsidRPr="00024A7C">
        <w:rPr>
          <w:rFonts w:ascii="Times New Roman" w:eastAsia="Times New Roman" w:hAnsi="Times New Roman" w:cs="Times New Roman"/>
          <w:color w:val="000000"/>
          <w:sz w:val="24"/>
          <w:szCs w:val="24"/>
        </w:rPr>
        <w:t>Капітальний ремонт водопроводу комунальної власності в межах вулиць Енергетиків та Вернадського в м. Буча, Київської області</w:t>
      </w:r>
      <w:r w:rsidR="0045185F"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>», експертн</w:t>
      </w:r>
      <w:r w:rsidR="004C0F5E">
        <w:rPr>
          <w:rFonts w:ascii="Times New Roman" w:eastAsia="Times New Roman" w:hAnsi="Times New Roman" w:cs="Times New Roman"/>
          <w:color w:val="000000"/>
          <w:sz w:val="24"/>
          <w:szCs w:val="24"/>
        </w:rPr>
        <w:t>а оцінка</w:t>
      </w:r>
      <w:r w:rsidR="0045185F"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 </w:t>
      </w:r>
      <w:r w:rsidR="0045185F">
        <w:rPr>
          <w:rFonts w:ascii="Times New Roman" w:eastAsia="Times New Roman" w:hAnsi="Times New Roman" w:cs="Times New Roman"/>
          <w:color w:val="000000"/>
          <w:sz w:val="24"/>
          <w:szCs w:val="24"/>
        </w:rPr>
        <w:t>0053</w:t>
      </w:r>
      <w:r w:rsidR="0045185F"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518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6267-25/УЕГ/ЕО </w:t>
      </w:r>
      <w:r w:rsidR="0045185F"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 </w:t>
      </w:r>
      <w:r w:rsidR="0045185F"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 w:rsidR="0045185F"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>.0</w:t>
      </w:r>
      <w:r w:rsidR="0045185F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45185F"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>.2025 року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>,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185F"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метою відновлення та належного утримання </w:t>
      </w:r>
      <w:r w:rsidR="004518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водопровідної </w:t>
      </w:r>
      <w:r w:rsidR="0045185F"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мережі </w:t>
      </w:r>
      <w:r w:rsidR="0045185F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="0045185F"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Буча</w:t>
      </w:r>
      <w:r w:rsidR="004518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5185F"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>Київської області</w:t>
      </w:r>
      <w:r w:rsidR="007A13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FD570B"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3E5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5185F" w:rsidRPr="00024A7C">
        <w:rPr>
          <w:rFonts w:ascii="Times New Roman" w:eastAsia="Times New Roman" w:hAnsi="Times New Roman" w:cs="Times New Roman"/>
          <w:color w:val="000000"/>
          <w:sz w:val="24"/>
          <w:szCs w:val="24"/>
        </w:rPr>
        <w:t>Капітальний ремонт водопроводу комунальної власності в межах вулиць Енергетиків та Вернадського в м. Буча, Київської області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45185F" w:rsidRPr="004B3F51" w:rsidTr="004A2E11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4B3F51" w:rsidRDefault="0045185F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C40931" w:rsidRDefault="0045185F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FD570B" w:rsidRDefault="0045185F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647,941</w:t>
            </w:r>
          </w:p>
        </w:tc>
      </w:tr>
      <w:tr w:rsidR="0045185F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4B3F51" w:rsidRDefault="0045185F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C40931" w:rsidRDefault="0045185F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FD570B" w:rsidRDefault="0045185F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515,418</w:t>
            </w:r>
          </w:p>
        </w:tc>
      </w:tr>
      <w:tr w:rsidR="0045185F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4B3F51" w:rsidRDefault="0045185F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C40931" w:rsidRDefault="0045185F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FD570B" w:rsidRDefault="0045185F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5185F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4B3F51" w:rsidRDefault="0045185F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C40931" w:rsidRDefault="0045185F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FD570B" w:rsidRDefault="0045185F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132,523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03B" w:rsidRPr="00C4093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185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5185F" w:rsidRPr="00F01C00">
        <w:rPr>
          <w:rFonts w:ascii="Times New Roman" w:eastAsia="Times New Roman" w:hAnsi="Times New Roman" w:cs="Times New Roman"/>
          <w:sz w:val="24"/>
          <w:szCs w:val="24"/>
        </w:rPr>
        <w:t>апітальн</w:t>
      </w:r>
      <w:r w:rsidR="0045185F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45185F" w:rsidRPr="00F01C00">
        <w:rPr>
          <w:rFonts w:ascii="Times New Roman" w:eastAsia="Times New Roman" w:hAnsi="Times New Roman" w:cs="Times New Roman"/>
          <w:sz w:val="24"/>
          <w:szCs w:val="24"/>
        </w:rPr>
        <w:t xml:space="preserve"> ремонт</w:t>
      </w:r>
      <w:r w:rsidR="007B44D2">
        <w:rPr>
          <w:rFonts w:ascii="Times New Roman" w:eastAsia="Times New Roman" w:hAnsi="Times New Roman" w:cs="Times New Roman"/>
          <w:sz w:val="24"/>
          <w:szCs w:val="24"/>
        </w:rPr>
        <w:t>у</w:t>
      </w:r>
      <w:r w:rsidR="0045185F" w:rsidRPr="00F01C00">
        <w:rPr>
          <w:rFonts w:ascii="Times New Roman" w:eastAsia="Times New Roman" w:hAnsi="Times New Roman" w:cs="Times New Roman"/>
          <w:sz w:val="24"/>
          <w:szCs w:val="24"/>
        </w:rPr>
        <w:t xml:space="preserve"> водопроводу комунальної власності в межах вулиць Енергетиків та Вернадського в м. Буча, Київської області, доручити ліцензованій організації</w:t>
      </w:r>
      <w:r w:rsidR="001B00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30E80" w:rsidRPr="004B3F51" w:rsidRDefault="0089330F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30E80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4B3F51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Pr="00FD570B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4725" w:rsidRPr="00FD570B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730E80" w:rsidRPr="00FD570B" w:rsidTr="004B3F51"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Заступник міського голови</w:t>
            </w:r>
          </w:p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D570B" w:rsidRDefault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730E80" w:rsidRPr="00FD570B" w:rsidRDefault="00730E80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E830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="0089330F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</w:p>
          <w:p w:rsidR="00E8303B" w:rsidRPr="00FD570B" w:rsidRDefault="007A05A1" w:rsidP="007A05A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0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06 .06. 2025</w:t>
            </w:r>
          </w:p>
          <w:p w:rsidR="00E8303B" w:rsidRPr="00FD570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</w:t>
            </w:r>
            <w:r w:rsidR="00E8303B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</w:p>
          <w:p w:rsidR="00730E80" w:rsidRPr="00FD570B" w:rsidRDefault="007A05A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D570B" w:rsidRDefault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730E80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730E80" w:rsidRPr="00FD570B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Начальник управління</w:t>
            </w:r>
          </w:p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юридично-кадрової роботи</w:t>
            </w:r>
          </w:p>
          <w:p w:rsidR="00730E80" w:rsidRPr="00FD570B" w:rsidRDefault="00730E80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</w:t>
            </w:r>
            <w:r w:rsidR="00E8303B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</w:p>
          <w:p w:rsidR="00730E80" w:rsidRPr="00FD570B" w:rsidRDefault="007A05A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 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730E80" w:rsidRPr="00FD570B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730E80" w:rsidRPr="00FD570B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:rsidR="00730E80" w:rsidRPr="00FD570B" w:rsidRDefault="00730E80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</w:t>
            </w:r>
            <w:r w:rsidR="00E8303B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</w:p>
          <w:p w:rsidR="00730E80" w:rsidRPr="00FD570B" w:rsidRDefault="007A05A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 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730E80" w:rsidRPr="00FD570B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</w:t>
            </w:r>
            <w:r w:rsidR="00FD570B"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FD570B"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730E80" w:rsidRPr="00FD570B" w:rsidRDefault="00730E80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</w:t>
            </w:r>
            <w:r w:rsidR="00E8303B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</w:p>
          <w:p w:rsidR="00730E80" w:rsidRPr="00FD570B" w:rsidRDefault="007A05A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730E80" w:rsidRPr="00FD570B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730E80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FD570B" w:rsidRDefault="00FD570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FD570B" w:rsidRDefault="00FD570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B0070" w:rsidRDefault="001B007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FD570B" w:rsidRDefault="00FD570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FD57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854AB"/>
    <w:rsid w:val="000B5A54"/>
    <w:rsid w:val="001B0070"/>
    <w:rsid w:val="002C5A29"/>
    <w:rsid w:val="002E692D"/>
    <w:rsid w:val="003844BC"/>
    <w:rsid w:val="003C6197"/>
    <w:rsid w:val="0045185F"/>
    <w:rsid w:val="00454CD0"/>
    <w:rsid w:val="004A2E11"/>
    <w:rsid w:val="004B3F51"/>
    <w:rsid w:val="004B4F24"/>
    <w:rsid w:val="004C0F5E"/>
    <w:rsid w:val="00521FD0"/>
    <w:rsid w:val="005D76F5"/>
    <w:rsid w:val="00601FE6"/>
    <w:rsid w:val="0064155F"/>
    <w:rsid w:val="006A6945"/>
    <w:rsid w:val="006B2978"/>
    <w:rsid w:val="006C3404"/>
    <w:rsid w:val="007222A9"/>
    <w:rsid w:val="00723E8A"/>
    <w:rsid w:val="00730E80"/>
    <w:rsid w:val="00743C9A"/>
    <w:rsid w:val="007542D8"/>
    <w:rsid w:val="007A05A1"/>
    <w:rsid w:val="007A13A0"/>
    <w:rsid w:val="007B44D2"/>
    <w:rsid w:val="00873E14"/>
    <w:rsid w:val="0089330F"/>
    <w:rsid w:val="009A71B0"/>
    <w:rsid w:val="00A303E5"/>
    <w:rsid w:val="00AB0ADD"/>
    <w:rsid w:val="00BF53DD"/>
    <w:rsid w:val="00C40931"/>
    <w:rsid w:val="00C44697"/>
    <w:rsid w:val="00CD751F"/>
    <w:rsid w:val="00CE4AFF"/>
    <w:rsid w:val="00D14725"/>
    <w:rsid w:val="00DE3F14"/>
    <w:rsid w:val="00DF57B4"/>
    <w:rsid w:val="00DF7A00"/>
    <w:rsid w:val="00E8303B"/>
    <w:rsid w:val="00F156B6"/>
    <w:rsid w:val="00F36457"/>
    <w:rsid w:val="00F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E4195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64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1746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2025-06-03T11:33:00Z</dcterms:created>
  <dcterms:modified xsi:type="dcterms:W3CDTF">2025-06-11T06:15:00Z</dcterms:modified>
</cp:coreProperties>
</file>