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004D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72567A" wp14:editId="106C7571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45FD" w14:textId="77777777" w:rsidR="007E616C" w:rsidRPr="00FE0426" w:rsidRDefault="007E616C" w:rsidP="007E616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15F4E7B5" w14:textId="6C00EBF6" w:rsidR="007E616C" w:rsidRPr="00FE0426" w:rsidRDefault="00773559" w:rsidP="007E61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 СЬОМА</w:t>
      </w:r>
      <w:r w:rsidR="007E616C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E616C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6F69DAB3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4AF7FDF6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D6A6CD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13C9D78C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EDDDE" w14:textId="34BE2A84" w:rsidR="007E616C" w:rsidRPr="00631373" w:rsidRDefault="00773559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5616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14:paraId="4CD00F4E" w14:textId="77777777" w:rsidR="00096979" w:rsidRDefault="00096979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36D8D36" w14:textId="4F8651CF" w:rsidR="00E03B7A" w:rsidRPr="00AD2DCA" w:rsidRDefault="00096979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78598399"/>
      <w:bookmarkStart w:id="2" w:name="_Hlk183520468"/>
      <w:bookmarkStart w:id="3" w:name="_Hlk174714595"/>
      <w:bookmarkStart w:id="4" w:name="_Hlk165276208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bookmarkEnd w:id="1"/>
      <w:bookmarkEnd w:id="2"/>
      <w:r w:rsidR="009908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встановлення</w:t>
      </w:r>
      <w:r w:rsidR="00B1306F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3B7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ставок орендної плати </w:t>
      </w:r>
    </w:p>
    <w:p w14:paraId="3B540161" w14:textId="77777777" w:rsidR="00773559" w:rsidRPr="00AD2DCA" w:rsidRDefault="00E03B7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земельні ділянки </w:t>
      </w:r>
      <w:r w:rsidR="005A334E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proofErr w:type="spellStart"/>
      <w:r w:rsidR="0081006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Бабинецького</w:t>
      </w:r>
      <w:proofErr w:type="spellEnd"/>
      <w:r w:rsidR="0081006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</w:p>
    <w:p w14:paraId="5B981D8F" w14:textId="20C5B43E" w:rsidR="00E03B7A" w:rsidRPr="00AD2DCA" w:rsidRDefault="0081006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Здвижівського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Мироцького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E03B7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Блиставицького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282F82CD" w14:textId="564D8E55" w:rsidR="0081006A" w:rsidRPr="00AD2DCA" w:rsidRDefault="0081006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Синяківського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Гаврилівського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367E0351" w14:textId="77777777" w:rsidR="006576E3" w:rsidRPr="00AD2DCA" w:rsidRDefault="0081006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Луб</w:t>
      </w:r>
      <w:r w:rsidRPr="00AD2DCA">
        <w:rPr>
          <w:rFonts w:ascii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янського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03B7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</w:t>
      </w:r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proofErr w:type="spellEnd"/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3B7A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округ</w:t>
      </w:r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="00433F5E"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C658B75" w14:textId="34FD5C1A" w:rsidR="00433F5E" w:rsidRPr="00AD2DCA" w:rsidRDefault="006576E3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2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Бучанської міської територіальної  громади</w:t>
      </w:r>
    </w:p>
    <w:bookmarkEnd w:id="3"/>
    <w:p w14:paraId="1C53CBD5" w14:textId="77777777" w:rsidR="006126D7" w:rsidRPr="00AD2DCA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4"/>
    <w:p w14:paraId="2E90E1F9" w14:textId="63BD5ED8" w:rsidR="00C21CF3" w:rsidRPr="00AD2DCA" w:rsidRDefault="00C21CF3" w:rsidP="00C7467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рішенням Бучанської міської ради від 11.07.2025 за № </w:t>
      </w:r>
      <w:r w:rsidR="00773559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5613-77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D2DC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Про затвердження технічної документації з нормативної грошової оцінки земельних ділянок в межах (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Бабинецького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Здвижівського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Мироцького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Блиставицького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Луб’янського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старостинських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 округів) </w:t>
      </w:r>
      <w:proofErr w:type="spellStart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>Бучанської</w:t>
      </w:r>
      <w:proofErr w:type="spellEnd"/>
      <w:r w:rsidR="00C74671" w:rsidRPr="00AD2DCA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Бучанського району, Київської області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73559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яке </w:t>
      </w:r>
      <w:r w:rsidR="00773559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вступає в дію з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01.01.2026,  з метою приведення у відповідність ставок орендної плати за земельні ділянки на території </w:t>
      </w:r>
      <w:r w:rsidR="00C74671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Бабинецького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Здвижівського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Мироцького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Блиставицького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bookmarkStart w:id="5" w:name="_GoBack"/>
      <w:bookmarkEnd w:id="5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Синяківського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Гаврилівського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Луб’янського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="00C74671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округів</w:t>
      </w:r>
      <w:r w:rsidR="00773559" w:rsidRPr="00AD2D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Бучанської міської територіальної громади 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до вимог Податкового кодексу України, постанови Кабінету Міністрів України від 28.12.2020 №1330 зі змінами та доповненнями, враховуючи пропозиції постійних депутатських комісій</w:t>
      </w:r>
      <w:r w:rsidR="00AD2DCA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з питань регулювання земельних відносин, екології природокористування, реалізації та впровадження реформ, містобудування та архітектури, з питань фінансів, бюджетної та податкової політики, соціально-економічного розвитку, підприємництва та інвестиційної діяльності</w:t>
      </w:r>
      <w:r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п. 24 ст. 26, ч. 1 ст. 59, ч. 1 ст. 73 Закону України «Про місцеве самоврядування в Україні»,</w:t>
      </w:r>
      <w:r w:rsidR="00C74671" w:rsidRPr="00AD2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рада</w:t>
      </w:r>
    </w:p>
    <w:p w14:paraId="75F1C9CE" w14:textId="77777777" w:rsidR="00773559" w:rsidRPr="00AD2DCA" w:rsidRDefault="00773559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9408CC" w14:textId="4151B0A0" w:rsidR="006126D7" w:rsidRPr="00AD2DCA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62242DD" w14:textId="77777777" w:rsidR="006126D7" w:rsidRPr="00AD2DCA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887122" w14:textId="44990BCD" w:rsidR="00E03B7A" w:rsidRPr="00AD2DCA" w:rsidRDefault="00E03B7A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D2DCA">
        <w:rPr>
          <w:rFonts w:eastAsiaTheme="minorHAnsi"/>
          <w:sz w:val="28"/>
          <w:szCs w:val="28"/>
          <w:lang w:val="uk-UA" w:eastAsia="en-US"/>
        </w:rPr>
        <w:t xml:space="preserve">Встановити </w:t>
      </w:r>
      <w:r w:rsidR="00AD2DCA">
        <w:rPr>
          <w:rFonts w:eastAsiaTheme="minorHAnsi"/>
          <w:sz w:val="28"/>
          <w:szCs w:val="28"/>
          <w:lang w:val="uk-UA" w:eastAsia="en-US"/>
        </w:rPr>
        <w:t xml:space="preserve">на території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Бабинецького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Здвижівського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Мироцького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Блиставицького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Синяківського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Гаврилівського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Луб’янського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AD2DCA" w:rsidRPr="00AD2DCA">
        <w:rPr>
          <w:rFonts w:eastAsiaTheme="minorHAnsi"/>
          <w:sz w:val="28"/>
          <w:szCs w:val="28"/>
          <w:lang w:val="uk-UA" w:eastAsia="en-US"/>
        </w:rPr>
        <w:t>старостинських</w:t>
      </w:r>
      <w:proofErr w:type="spellEnd"/>
      <w:r w:rsidR="00AD2DCA" w:rsidRPr="00AD2DCA">
        <w:rPr>
          <w:rFonts w:eastAsiaTheme="minorHAnsi"/>
          <w:sz w:val="28"/>
          <w:szCs w:val="28"/>
          <w:lang w:val="uk-UA" w:eastAsia="en-US"/>
        </w:rPr>
        <w:t xml:space="preserve"> округів Бучанської міської територіальної громади </w:t>
      </w:r>
      <w:r w:rsidRPr="00AD2DCA">
        <w:rPr>
          <w:rFonts w:eastAsiaTheme="minorHAnsi"/>
          <w:sz w:val="28"/>
          <w:szCs w:val="28"/>
          <w:lang w:val="uk-UA" w:eastAsia="en-US"/>
        </w:rPr>
        <w:t>ставки орендної плати за земельні ділянки</w:t>
      </w:r>
      <w:r w:rsidR="00AD2DCA">
        <w:rPr>
          <w:rFonts w:eastAsiaTheme="minorHAnsi"/>
          <w:sz w:val="28"/>
          <w:szCs w:val="28"/>
          <w:lang w:val="uk-UA" w:eastAsia="en-US"/>
        </w:rPr>
        <w:t xml:space="preserve">, що перебувають в комунальній власності, згідно з </w:t>
      </w:r>
      <w:r w:rsidRPr="00AD2DCA">
        <w:rPr>
          <w:rFonts w:eastAsiaTheme="minorHAnsi"/>
          <w:sz w:val="28"/>
          <w:szCs w:val="28"/>
          <w:lang w:val="uk-UA" w:eastAsia="en-US"/>
        </w:rPr>
        <w:t>Додаток 1.</w:t>
      </w:r>
    </w:p>
    <w:p w14:paraId="7FDC45F4" w14:textId="747BD678" w:rsidR="00DB3869" w:rsidRPr="00AD2DCA" w:rsidRDefault="00DB3869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D2DCA">
        <w:rPr>
          <w:rFonts w:eastAsiaTheme="minorHAnsi"/>
          <w:sz w:val="28"/>
          <w:szCs w:val="28"/>
          <w:lang w:val="uk-UA" w:eastAsia="en-US"/>
        </w:rPr>
        <w:t>Дане рішення набирає чинності з 01.01.2026.</w:t>
      </w:r>
    </w:p>
    <w:p w14:paraId="4DDFAB42" w14:textId="39F692D3" w:rsidR="00E03B7A" w:rsidRDefault="00E03B7A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D2DCA">
        <w:rPr>
          <w:rFonts w:eastAsiaTheme="minorHAnsi"/>
          <w:sz w:val="28"/>
          <w:szCs w:val="28"/>
          <w:lang w:val="uk-UA" w:eastAsia="en-US"/>
        </w:rPr>
        <w:t xml:space="preserve">Земельному відділу Бучанської міської ради при укладанні, внесенні змін до договорів оренди землі тощо застосовувати ставки орендної плати </w:t>
      </w:r>
      <w:r w:rsidR="00AD2DCA">
        <w:rPr>
          <w:rFonts w:eastAsiaTheme="minorHAnsi"/>
          <w:sz w:val="28"/>
          <w:szCs w:val="28"/>
          <w:lang w:val="uk-UA" w:eastAsia="en-US"/>
        </w:rPr>
        <w:t xml:space="preserve">згідно з </w:t>
      </w:r>
      <w:r w:rsidR="00AD2DCA" w:rsidRPr="00AD2DCA">
        <w:rPr>
          <w:rFonts w:eastAsiaTheme="minorHAnsi"/>
          <w:sz w:val="28"/>
          <w:szCs w:val="28"/>
          <w:lang w:val="uk-UA" w:eastAsia="en-US"/>
        </w:rPr>
        <w:t>Додаток 1</w:t>
      </w:r>
      <w:r w:rsidR="00AD2DCA">
        <w:rPr>
          <w:rFonts w:eastAsiaTheme="minorHAnsi"/>
          <w:sz w:val="28"/>
          <w:szCs w:val="28"/>
          <w:lang w:val="uk-UA" w:eastAsia="en-US"/>
        </w:rPr>
        <w:t xml:space="preserve"> цього рішення</w:t>
      </w:r>
      <w:r w:rsidRPr="00AD2DCA">
        <w:rPr>
          <w:rFonts w:eastAsiaTheme="minorHAnsi"/>
          <w:sz w:val="28"/>
          <w:szCs w:val="28"/>
          <w:lang w:val="uk-UA" w:eastAsia="en-US"/>
        </w:rPr>
        <w:t>.</w:t>
      </w:r>
    </w:p>
    <w:p w14:paraId="436B85B7" w14:textId="77777777" w:rsidR="008139F7" w:rsidRPr="00AD2DCA" w:rsidRDefault="008139F7" w:rsidP="008139F7">
      <w:pPr>
        <w:pStyle w:val="a4"/>
        <w:ind w:left="426"/>
        <w:jc w:val="both"/>
        <w:rPr>
          <w:rFonts w:eastAsiaTheme="minorHAnsi"/>
          <w:sz w:val="28"/>
          <w:szCs w:val="28"/>
          <w:lang w:val="uk-UA" w:eastAsia="en-US"/>
        </w:rPr>
      </w:pPr>
    </w:p>
    <w:p w14:paraId="4237F57C" w14:textId="6119D67F" w:rsidR="00E03B7A" w:rsidRPr="00AD2DCA" w:rsidRDefault="00AD2DCA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Pr="00AD2DCA">
        <w:rPr>
          <w:rFonts w:eastAsiaTheme="minorHAnsi"/>
          <w:sz w:val="28"/>
          <w:szCs w:val="28"/>
          <w:lang w:val="uk-UA" w:eastAsia="en-US"/>
        </w:rPr>
        <w:t>изнати таким, що втратило чинність з 01.01.2026</w:t>
      </w:r>
      <w:r>
        <w:rPr>
          <w:rFonts w:eastAsiaTheme="minorHAnsi"/>
          <w:sz w:val="28"/>
          <w:szCs w:val="28"/>
          <w:lang w:val="uk-UA" w:eastAsia="en-US"/>
        </w:rPr>
        <w:t>, р</w:t>
      </w:r>
      <w:r w:rsidR="00E03B7A" w:rsidRPr="00AD2DCA">
        <w:rPr>
          <w:rFonts w:eastAsiaTheme="minorHAnsi"/>
          <w:sz w:val="28"/>
          <w:szCs w:val="28"/>
          <w:lang w:val="uk-UA" w:eastAsia="en-US"/>
        </w:rPr>
        <w:t xml:space="preserve">ішення 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Бучанської міської</w:t>
      </w:r>
      <w:r w:rsidR="00E03B7A" w:rsidRPr="00AD2DCA">
        <w:rPr>
          <w:rFonts w:eastAsiaTheme="minorHAnsi"/>
          <w:sz w:val="28"/>
          <w:szCs w:val="28"/>
          <w:lang w:val="uk-UA" w:eastAsia="en-US"/>
        </w:rPr>
        <w:t xml:space="preserve"> ради 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>від 2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8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>.1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0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>.20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21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 xml:space="preserve"> №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2211-20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>-</w:t>
      </w:r>
      <w:r w:rsidR="00292DB7" w:rsidRPr="00AD2DCA">
        <w:rPr>
          <w:rFonts w:eastAsiaTheme="minorHAnsi"/>
          <w:sz w:val="28"/>
          <w:szCs w:val="28"/>
          <w:lang w:val="en-US" w:eastAsia="en-US"/>
        </w:rPr>
        <w:t>VII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І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 xml:space="preserve"> «Про затвердження 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ставок орендної плати за земельні ділянки на території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Бабинецького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Здвижівського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Мироцького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Синяківського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старостинських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 округів</w:t>
      </w:r>
      <w:r w:rsidR="00292DB7" w:rsidRPr="00AD2DCA">
        <w:rPr>
          <w:rFonts w:eastAsiaTheme="minorHAnsi"/>
          <w:sz w:val="28"/>
          <w:szCs w:val="28"/>
          <w:lang w:val="uk-UA" w:eastAsia="en-US"/>
        </w:rPr>
        <w:t>».</w:t>
      </w:r>
    </w:p>
    <w:p w14:paraId="1B7C0743" w14:textId="3F5FD838" w:rsidR="001110FD" w:rsidRDefault="00AD2DCA" w:rsidP="001110FD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Pr="00AD2DCA">
        <w:rPr>
          <w:rFonts w:eastAsiaTheme="minorHAnsi"/>
          <w:sz w:val="28"/>
          <w:szCs w:val="28"/>
          <w:lang w:val="uk-UA" w:eastAsia="en-US"/>
        </w:rPr>
        <w:t>изнати таким, що втратило чинність з 01.01.2026</w:t>
      </w:r>
      <w:r>
        <w:rPr>
          <w:rFonts w:eastAsiaTheme="minorHAnsi"/>
          <w:sz w:val="28"/>
          <w:szCs w:val="28"/>
          <w:lang w:val="uk-UA" w:eastAsia="en-US"/>
        </w:rPr>
        <w:t>, р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ішення Бучанської міської ради від 25.04.2019 №3325-57-</w:t>
      </w:r>
      <w:r w:rsidR="001110FD" w:rsidRPr="00AD2DCA">
        <w:rPr>
          <w:rFonts w:eastAsiaTheme="minorHAnsi"/>
          <w:sz w:val="28"/>
          <w:szCs w:val="28"/>
          <w:lang w:val="en-US" w:eastAsia="en-US"/>
        </w:rPr>
        <w:t>VII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 «Про затвердження ставок орендної плати за земельні ділянки на території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Блиставицького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Гаврилівського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Луб</w:t>
      </w:r>
      <w:r w:rsidR="00E4016A" w:rsidRPr="00AD2DCA">
        <w:rPr>
          <w:rFonts w:eastAsiaTheme="minorHAnsi"/>
          <w:sz w:val="28"/>
          <w:szCs w:val="28"/>
          <w:lang w:val="uk-UA" w:eastAsia="en-US"/>
        </w:rPr>
        <w:t>’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янського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1110FD" w:rsidRPr="00AD2DCA">
        <w:rPr>
          <w:rFonts w:eastAsiaTheme="minorHAnsi"/>
          <w:sz w:val="28"/>
          <w:szCs w:val="28"/>
          <w:lang w:val="uk-UA" w:eastAsia="en-US"/>
        </w:rPr>
        <w:t>старостинських</w:t>
      </w:r>
      <w:proofErr w:type="spellEnd"/>
      <w:r w:rsidR="001110FD" w:rsidRPr="00AD2DCA">
        <w:rPr>
          <w:rFonts w:eastAsiaTheme="minorHAnsi"/>
          <w:sz w:val="28"/>
          <w:szCs w:val="28"/>
          <w:lang w:val="uk-UA" w:eastAsia="en-US"/>
        </w:rPr>
        <w:t xml:space="preserve"> округів</w:t>
      </w:r>
      <w:r w:rsidR="00E4016A" w:rsidRPr="00AD2DCA">
        <w:rPr>
          <w:rFonts w:eastAsiaTheme="minorHAnsi"/>
          <w:sz w:val="28"/>
          <w:szCs w:val="28"/>
          <w:lang w:val="uk-UA" w:eastAsia="en-US"/>
        </w:rPr>
        <w:t xml:space="preserve"> у новій редакції</w:t>
      </w:r>
      <w:r w:rsidR="001110FD" w:rsidRPr="00AD2DCA">
        <w:rPr>
          <w:rFonts w:eastAsiaTheme="minorHAnsi"/>
          <w:sz w:val="28"/>
          <w:szCs w:val="28"/>
          <w:lang w:val="uk-UA" w:eastAsia="en-US"/>
        </w:rPr>
        <w:t>».</w:t>
      </w:r>
    </w:p>
    <w:p w14:paraId="5AF6A4F3" w14:textId="044188DE" w:rsidR="00AD2DCA" w:rsidRPr="00AD2DCA" w:rsidRDefault="00AD2DCA" w:rsidP="001110FD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Земельному відділу Бучанської міської ради забезпечити направлення цього рішення з Додатком 1 у десятиденний строк з дня прийняття, але не пізніше 25 липня року, що передує бюджетному періоду, в якому планується </w:t>
      </w:r>
      <w:r w:rsidR="001918D7">
        <w:rPr>
          <w:rFonts w:eastAsiaTheme="minorHAnsi"/>
          <w:sz w:val="28"/>
          <w:szCs w:val="28"/>
          <w:lang w:val="uk-UA" w:eastAsia="en-US"/>
        </w:rPr>
        <w:t>застосування встановлених ставок орендної плати, до ГУ ДПС у Київській області.</w:t>
      </w:r>
    </w:p>
    <w:p w14:paraId="0AC1CCF5" w14:textId="25A596AC" w:rsidR="0016053F" w:rsidRPr="00AD2DCA" w:rsidRDefault="002F34BC" w:rsidP="0016053F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D2DCA">
        <w:rPr>
          <w:rFonts w:eastAsia="Calibri"/>
          <w:sz w:val="28"/>
          <w:szCs w:val="28"/>
          <w:lang w:val="uk-UA"/>
        </w:rPr>
        <w:t xml:space="preserve">Оприлюднити дане рішення </w:t>
      </w:r>
      <w:r w:rsidR="001918D7">
        <w:rPr>
          <w:rFonts w:eastAsia="Calibri"/>
          <w:sz w:val="28"/>
          <w:szCs w:val="28"/>
          <w:lang w:val="uk-UA"/>
        </w:rPr>
        <w:t xml:space="preserve">в засобах масової інформації та/або </w:t>
      </w:r>
      <w:r w:rsidRPr="00AD2DCA">
        <w:rPr>
          <w:rFonts w:eastAsia="Calibri"/>
          <w:sz w:val="28"/>
          <w:szCs w:val="28"/>
          <w:lang w:val="uk-UA"/>
        </w:rPr>
        <w:t xml:space="preserve">на </w:t>
      </w:r>
      <w:r w:rsidR="001918D7">
        <w:rPr>
          <w:rFonts w:eastAsia="Calibri"/>
          <w:sz w:val="28"/>
          <w:szCs w:val="28"/>
          <w:lang w:val="uk-UA"/>
        </w:rPr>
        <w:t xml:space="preserve">офіційному </w:t>
      </w:r>
      <w:r w:rsidRPr="00AD2DCA">
        <w:rPr>
          <w:rFonts w:eastAsia="Calibri"/>
          <w:sz w:val="28"/>
          <w:szCs w:val="28"/>
          <w:lang w:val="uk-UA"/>
        </w:rPr>
        <w:t>сайті Бучанської міської ради</w:t>
      </w:r>
      <w:r w:rsidR="001918D7">
        <w:rPr>
          <w:rFonts w:eastAsia="Calibri"/>
          <w:sz w:val="28"/>
          <w:szCs w:val="28"/>
          <w:lang w:val="uk-UA"/>
        </w:rPr>
        <w:t xml:space="preserve"> не пізніше 25 липня 2025 року</w:t>
      </w:r>
      <w:r w:rsidR="00AA0E7B" w:rsidRPr="00AD2DCA">
        <w:rPr>
          <w:rFonts w:eastAsia="Calibri"/>
          <w:sz w:val="28"/>
          <w:szCs w:val="28"/>
          <w:lang w:val="uk-UA"/>
        </w:rPr>
        <w:t>.</w:t>
      </w:r>
    </w:p>
    <w:p w14:paraId="47E08A4D" w14:textId="5C92197D" w:rsidR="0016053F" w:rsidRPr="00AD2DCA" w:rsidRDefault="0016053F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D2DCA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покласти на постійну комісію рад</w:t>
      </w:r>
      <w:r w:rsidR="001918D7">
        <w:rPr>
          <w:rFonts w:eastAsiaTheme="minorHAnsi"/>
          <w:sz w:val="28"/>
          <w:szCs w:val="28"/>
          <w:lang w:val="uk-UA" w:eastAsia="en-US"/>
        </w:rPr>
        <w:t>и</w:t>
      </w:r>
      <w:r w:rsidRPr="00AD2DCA">
        <w:rPr>
          <w:rFonts w:eastAsiaTheme="minorHAnsi"/>
          <w:sz w:val="28"/>
          <w:szCs w:val="28"/>
          <w:lang w:val="uk-UA" w:eastAsia="en-US"/>
        </w:rPr>
        <w:t xml:space="preserve"> з </w:t>
      </w:r>
      <w:r w:rsidR="002F34BC" w:rsidRPr="00AD2DCA">
        <w:rPr>
          <w:rFonts w:eastAsia="Calibri"/>
          <w:sz w:val="28"/>
          <w:szCs w:val="28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 w:rsidR="005061FB" w:rsidRPr="00AD2DCA">
        <w:rPr>
          <w:rFonts w:eastAsiaTheme="minorHAnsi"/>
          <w:sz w:val="28"/>
          <w:szCs w:val="28"/>
          <w:lang w:val="uk-UA" w:eastAsia="en-US"/>
        </w:rPr>
        <w:t>.</w:t>
      </w:r>
    </w:p>
    <w:p w14:paraId="0C2687C3" w14:textId="77777777" w:rsidR="00AD6E29" w:rsidRPr="00AD2DCA" w:rsidRDefault="00AD6E29" w:rsidP="0061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FF82FE" w14:textId="77777777" w:rsidR="00773559" w:rsidRPr="00AD2DCA" w:rsidRDefault="00773559" w:rsidP="00773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225C1E" w14:textId="77777777" w:rsidR="00AD2DCA" w:rsidRDefault="00AD2DCA" w:rsidP="00773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AC4F08" w14:textId="77777777" w:rsidR="00AD2DCA" w:rsidRDefault="00AD2DCA" w:rsidP="00773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34EE57" w14:textId="3E34ABB7" w:rsidR="006126D7" w:rsidRPr="00AD2DCA" w:rsidRDefault="00773559" w:rsidP="00773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2D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Тарас ШАПРАВСЬКИЙ          </w:t>
      </w:r>
    </w:p>
    <w:p w14:paraId="6A480DE2" w14:textId="77777777" w:rsidR="00A82D54" w:rsidRPr="00AD2DCA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CE6D90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4062C" w14:textId="57638F34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9AE5C" w14:textId="5422CB8C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55967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6A6A" w14:textId="3E60A2E6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625DA" w14:textId="2FF6DCEF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69444" w14:textId="41F2CD91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51DDA" w14:textId="1716F66F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F8C9AD" w14:textId="715DEB61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1BD9E8" w14:textId="368361E3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4F1BAD" w14:textId="1AE5B05D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BA491" w14:textId="6BD54523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A304B" w14:textId="3AABB2B2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31D78" w14:textId="74BE7762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6CEEE" w14:textId="1C6D62B2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FFF29" w14:textId="029CA01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48117" w14:textId="66491F01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37466D" w14:textId="49958E00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57E01" w14:textId="7B6FA455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004506" w14:textId="76649945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8DEB6" w14:textId="48649C4C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CE194" w14:textId="0CF6E008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FD50A5" w14:textId="120BBD8F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73D4EA" w14:textId="61BBF72A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5DE27" w14:textId="1328341F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4345A" w14:textId="073915D3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6EAD0" w14:textId="086AF905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FE4ED" w14:textId="4A5DFCBD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5B1AF" w14:textId="5F6E43F0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14553" w14:textId="113D53A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EE09E" w14:textId="4DBBFB05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99BEC4" w14:textId="083837C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08736" w14:textId="7777777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F3641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57498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5006C548" w14:textId="77777777" w:rsidR="00FC073E" w:rsidRPr="00904849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2ECB41BC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59653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5984BD80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5466BF0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4BC309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42A1B72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0FCFF68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4DF0C41" w14:textId="77777777" w:rsidR="00FC073E" w:rsidRPr="00904849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________________           Тетяна СІМОН</w:t>
      </w:r>
    </w:p>
    <w:p w14:paraId="4BE5DA6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       11.07.2025</w:t>
      </w:r>
    </w:p>
    <w:p w14:paraId="4BF96602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39CB2F79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2E8F924" w14:textId="77777777" w:rsidR="00FC073E" w:rsidRPr="000A2D44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7EAABF27" w14:textId="77777777" w:rsidR="00FC073E" w:rsidRPr="000A2D44" w:rsidRDefault="00FC073E" w:rsidP="00FC073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77743CA4" w14:textId="77777777" w:rsidR="00FC073E" w:rsidRPr="006A08DB" w:rsidRDefault="00FC073E" w:rsidP="00FC073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41475AFC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697A55A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1535CFC7" w14:textId="77777777" w:rsidR="00FC073E" w:rsidRPr="00900FB2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EA8AC76" w14:textId="77777777" w:rsidR="00EA76EE" w:rsidRPr="008139F7" w:rsidRDefault="00EA76EE" w:rsidP="00EA76EE">
      <w:pPr>
        <w:rPr>
          <w:lang w:val="uk-UA"/>
        </w:rPr>
      </w:pPr>
    </w:p>
    <w:p w14:paraId="77ECE9A7" w14:textId="77777777" w:rsidR="00EA76EE" w:rsidRPr="00287C5C" w:rsidRDefault="00EA76EE" w:rsidP="00EA76EE">
      <w:pPr>
        <w:rPr>
          <w:lang w:val="uk-UA"/>
        </w:rPr>
      </w:pPr>
    </w:p>
    <w:p w14:paraId="56CCB41C" w14:textId="77777777" w:rsidR="00EA76EE" w:rsidRPr="008139F7" w:rsidRDefault="00EA76EE" w:rsidP="00EA76EE">
      <w:pPr>
        <w:rPr>
          <w:lang w:val="uk-UA"/>
        </w:rPr>
      </w:pPr>
    </w:p>
    <w:p w14:paraId="06268D89" w14:textId="77777777" w:rsidR="00EA76EE" w:rsidRPr="008139F7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01081CF" w14:textId="77777777" w:rsidR="00EA76EE" w:rsidRPr="008139F7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450AF26" w14:textId="77777777" w:rsidR="00EA76EE" w:rsidRPr="008139F7" w:rsidRDefault="00EA76EE" w:rsidP="00EA76EE">
      <w:pPr>
        <w:rPr>
          <w:lang w:val="uk-UA"/>
        </w:rPr>
      </w:pPr>
    </w:p>
    <w:p w14:paraId="0CA9AF58" w14:textId="0BD8A0B5" w:rsidR="00FE0426" w:rsidRPr="008139F7" w:rsidRDefault="00FE0426" w:rsidP="00EA76EE">
      <w:pPr>
        <w:spacing w:after="0" w:line="240" w:lineRule="auto"/>
        <w:rPr>
          <w:lang w:val="uk-UA"/>
        </w:rPr>
      </w:pPr>
    </w:p>
    <w:p w14:paraId="1099F807" w14:textId="7DCCE7D3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8E68E34" w14:textId="7FEA20CD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3F9565A" w14:textId="1F729A8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0A9F1319" w14:textId="13AC68B2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8393A7F" w14:textId="2685FF1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D96FC59" w14:textId="245BE5FC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492AD90" w14:textId="3A19764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DDB837E" w14:textId="695062B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4BE8270D" w14:textId="242F016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A54B00B" w14:textId="5DF26C9D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83D9BFA" w14:textId="2E95909A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AD92210" w14:textId="36FC898B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11356926" w14:textId="490F8D8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4B45844" w14:textId="45AB10B4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86916A3" w14:textId="52964FEB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6B84C901" w14:textId="60201503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49D2F26D" w14:textId="3CAB0D60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5B5CA24" w14:textId="77777777" w:rsidR="00826D1C" w:rsidRPr="008139F7" w:rsidRDefault="00826D1C" w:rsidP="00EA76EE">
      <w:pPr>
        <w:spacing w:after="0" w:line="240" w:lineRule="auto"/>
        <w:rPr>
          <w:lang w:val="uk-UA"/>
        </w:rPr>
        <w:sectPr w:rsidR="00826D1C" w:rsidRPr="008139F7" w:rsidSect="00773559">
          <w:pgSz w:w="11907" w:h="16840" w:code="9"/>
          <w:pgMar w:top="426" w:right="567" w:bottom="993" w:left="1701" w:header="709" w:footer="709" w:gutter="0"/>
          <w:cols w:space="708"/>
          <w:docGrid w:linePitch="360"/>
        </w:sectPr>
      </w:pPr>
    </w:p>
    <w:p w14:paraId="600F79B1" w14:textId="58D8B345" w:rsidR="00826D1C" w:rsidRPr="008139F7" w:rsidRDefault="00826D1C" w:rsidP="00826D1C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1</w:t>
      </w: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br/>
        <w:t>до рішення Бучанської міської ради</w:t>
      </w:r>
    </w:p>
    <w:p w14:paraId="4CBC70CA" w14:textId="1A91B0B2" w:rsidR="00826D1C" w:rsidRPr="00826D1C" w:rsidRDefault="00826D1C" w:rsidP="00826D1C">
      <w:pPr>
        <w:widowControl w:val="0"/>
        <w:suppressAutoHyphens/>
        <w:spacing w:after="0" w:line="240" w:lineRule="auto"/>
        <w:ind w:left="10773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6" w:name="_Hlk170145279"/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11.07.2025</w:t>
      </w: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 р.</w:t>
      </w:r>
      <w:r w:rsidRPr="00826D1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№ </w:t>
      </w:r>
      <w:bookmarkEnd w:id="6"/>
      <w:r>
        <w:rPr>
          <w:rFonts w:ascii="Times New Roman" w:hAnsi="Times New Roman"/>
          <w:bCs/>
          <w:sz w:val="24"/>
          <w:szCs w:val="24"/>
          <w:lang w:val="uk-UA" w:eastAsia="ru-RU"/>
        </w:rPr>
        <w:t>5616-77-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</w:p>
    <w:p w14:paraId="743FC807" w14:textId="77777777" w:rsidR="00826D1C" w:rsidRPr="00826D1C" w:rsidRDefault="00826D1C" w:rsidP="00826D1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137661FD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7" w:name="OLE_LINK1"/>
    </w:p>
    <w:p w14:paraId="0F66D698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p w14:paraId="71B98A2C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p w14:paraId="1B97A388" w14:textId="77777777" w:rsidR="001F24E5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>орендної плати за земельні ділянки</w:t>
      </w:r>
    </w:p>
    <w:p w14:paraId="1B42FB3F" w14:textId="77777777" w:rsidR="001F24E5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на території</w:t>
      </w:r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Бабинецького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Здвижівського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Мироцького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 w:rsidR="001F24E5" w:rsidRP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="001F24E5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Блиставицького</w:t>
      </w:r>
      <w:proofErr w:type="spellEnd"/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</w:p>
    <w:p w14:paraId="4DE99BCB" w14:textId="4B475ABC" w:rsidR="00826D1C" w:rsidRPr="00826D1C" w:rsidRDefault="001F24E5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Синяківського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 </w:t>
      </w:r>
      <w:proofErr w:type="spellStart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Гаврилівського</w:t>
      </w:r>
      <w:proofErr w:type="spellEnd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 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Луб</w:t>
      </w:r>
      <w:r w:rsidRPr="008139F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’</w:t>
      </w:r>
      <w:r w:rsidR="00F12381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янського</w:t>
      </w:r>
      <w:proofErr w:type="spellEnd"/>
      <w:r w:rsidR="00F12381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старостинських</w:t>
      </w:r>
      <w:proofErr w:type="spellEnd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округів </w:t>
      </w:r>
    </w:p>
    <w:p w14:paraId="160AA047" w14:textId="77777777" w:rsidR="00826D1C" w:rsidRPr="00826D1C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bookmarkEnd w:id="7"/>
    <w:p w14:paraId="30B37BFE" w14:textId="77777777" w:rsidR="00826D1C" w:rsidRPr="008139F7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52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057"/>
        <w:gridCol w:w="1134"/>
        <w:gridCol w:w="1276"/>
        <w:gridCol w:w="2268"/>
        <w:gridCol w:w="1134"/>
        <w:gridCol w:w="853"/>
        <w:gridCol w:w="1842"/>
        <w:gridCol w:w="4534"/>
      </w:tblGrid>
      <w:tr w:rsidR="00826D1C" w:rsidRPr="00826D1C" w14:paraId="3C8A7147" w14:textId="77777777" w:rsidTr="00F12381">
        <w:trPr>
          <w:trHeight w:val="458"/>
        </w:trPr>
        <w:tc>
          <w:tcPr>
            <w:tcW w:w="1560" w:type="pct"/>
            <w:gridSpan w:val="4"/>
            <w:vMerge w:val="restart"/>
            <w:shd w:val="clear" w:color="auto" w:fill="FFFFFF"/>
            <w:vAlign w:val="center"/>
            <w:hideMark/>
          </w:tcPr>
          <w:p w14:paraId="70A87B97" w14:textId="62345C34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bookmarkStart w:id="8" w:name="_Hlk202363671"/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377" w:type="pct"/>
            <w:gridSpan w:val="3"/>
            <w:vMerge w:val="restart"/>
            <w:shd w:val="clear" w:color="auto" w:fill="FFFFFF"/>
            <w:vAlign w:val="center"/>
            <w:hideMark/>
          </w:tcPr>
          <w:p w14:paraId="0A9A322A" w14:textId="0DC211EF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063" w:type="pct"/>
            <w:gridSpan w:val="2"/>
            <w:vMerge w:val="restart"/>
            <w:shd w:val="clear" w:color="auto" w:fill="FFFFFF"/>
            <w:vAlign w:val="center"/>
            <w:hideMark/>
          </w:tcPr>
          <w:p w14:paraId="588334B9" w14:textId="77777777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826D1C" w:rsidRPr="00826D1C" w14:paraId="4C648C28" w14:textId="77777777" w:rsidTr="00F12381">
        <w:trPr>
          <w:trHeight w:val="458"/>
        </w:trPr>
        <w:tc>
          <w:tcPr>
            <w:tcW w:w="1560" w:type="pct"/>
            <w:gridSpan w:val="4"/>
            <w:vMerge/>
            <w:shd w:val="clear" w:color="auto" w:fill="FFFFFF"/>
            <w:vAlign w:val="center"/>
            <w:hideMark/>
          </w:tcPr>
          <w:p w14:paraId="262882FE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377" w:type="pct"/>
            <w:gridSpan w:val="3"/>
            <w:vMerge/>
            <w:shd w:val="clear" w:color="auto" w:fill="FFFFFF"/>
            <w:vAlign w:val="center"/>
            <w:hideMark/>
          </w:tcPr>
          <w:p w14:paraId="7B3607B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063" w:type="pct"/>
            <w:gridSpan w:val="2"/>
            <w:vMerge/>
            <w:shd w:val="clear" w:color="auto" w:fill="FFFFFF"/>
            <w:vAlign w:val="center"/>
            <w:hideMark/>
          </w:tcPr>
          <w:p w14:paraId="62D2CF38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826D1C" w:rsidRPr="00826D1C" w14:paraId="3EC8C13B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  <w:hideMark/>
          </w:tcPr>
          <w:p w14:paraId="4861BB3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342" w:type="pct"/>
            <w:shd w:val="clear" w:color="auto" w:fill="FFFFFF"/>
            <w:noWrap/>
            <w:vAlign w:val="center"/>
            <w:hideMark/>
          </w:tcPr>
          <w:p w14:paraId="6857066A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67" w:type="pct"/>
            <w:shd w:val="clear" w:color="auto" w:fill="FFFFFF"/>
            <w:vAlign w:val="center"/>
            <w:hideMark/>
          </w:tcPr>
          <w:p w14:paraId="6D9DF283" w14:textId="7AEFAA7E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413" w:type="pct"/>
            <w:shd w:val="clear" w:color="auto" w:fill="FFFFFF"/>
            <w:vAlign w:val="center"/>
            <w:hideMark/>
          </w:tcPr>
          <w:p w14:paraId="5F6D7BE8" w14:textId="70795CF2" w:rsidR="00826D1C" w:rsidRPr="00826D1C" w:rsidRDefault="00826D1C" w:rsidP="00F12381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  <w:r w:rsidRPr="00826D1C">
              <w:rPr>
                <w:rFonts w:ascii="Times New Roman" w:hAnsi="Times New Roman"/>
                <w:noProof/>
                <w:spacing w:val="-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63757EA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67" w:type="pct"/>
            <w:shd w:val="clear" w:color="auto" w:fill="FFFFFF"/>
            <w:noWrap/>
            <w:vAlign w:val="center"/>
            <w:hideMark/>
          </w:tcPr>
          <w:p w14:paraId="14345D5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7EC8D78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596" w:type="pct"/>
            <w:shd w:val="clear" w:color="auto" w:fill="FFFFFF"/>
            <w:noWrap/>
            <w:vAlign w:val="center"/>
            <w:hideMark/>
          </w:tcPr>
          <w:p w14:paraId="08FC1268" w14:textId="6936A589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467" w:type="pct"/>
            <w:shd w:val="clear" w:color="auto" w:fill="FFFFFF"/>
            <w:noWrap/>
            <w:vAlign w:val="center"/>
            <w:hideMark/>
          </w:tcPr>
          <w:p w14:paraId="495AE324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826D1C" w:rsidRPr="00826D1C" w14:paraId="41757927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  <w:hideMark/>
          </w:tcPr>
          <w:p w14:paraId="36A9D684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342" w:type="pct"/>
            <w:shd w:val="clear" w:color="auto" w:fill="FFFFFF"/>
            <w:noWrap/>
            <w:vAlign w:val="center"/>
            <w:hideMark/>
          </w:tcPr>
          <w:p w14:paraId="2C9756E1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67" w:type="pct"/>
            <w:shd w:val="clear" w:color="auto" w:fill="FFFFFF"/>
            <w:vAlign w:val="center"/>
            <w:hideMark/>
          </w:tcPr>
          <w:p w14:paraId="44ECAFCF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413" w:type="pct"/>
            <w:shd w:val="clear" w:color="auto" w:fill="FFFFFF"/>
            <w:vAlign w:val="center"/>
            <w:hideMark/>
          </w:tcPr>
          <w:p w14:paraId="4721694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734" w:type="pct"/>
            <w:shd w:val="clear" w:color="auto" w:fill="FFFFFF"/>
            <w:noWrap/>
            <w:vAlign w:val="center"/>
            <w:hideMark/>
          </w:tcPr>
          <w:p w14:paraId="67D06A6F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67" w:type="pct"/>
            <w:shd w:val="clear" w:color="auto" w:fill="FFFFFF"/>
            <w:noWrap/>
            <w:vAlign w:val="center"/>
            <w:hideMark/>
          </w:tcPr>
          <w:p w14:paraId="41901385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F499E12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564200B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D214C3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826D1C" w:rsidRPr="00826D1C" w14:paraId="08037C98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</w:tcPr>
          <w:p w14:paraId="52B59639" w14:textId="480C2423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AU" w:eastAsia="uk-UA"/>
              </w:rPr>
            </w:pPr>
            <w:r w:rsidRPr="000E039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5616-77-</w:t>
            </w:r>
            <w:r w:rsidRPr="000E039B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342" w:type="pct"/>
            <w:shd w:val="clear" w:color="auto" w:fill="FFFFFF"/>
            <w:noWrap/>
            <w:vAlign w:val="center"/>
          </w:tcPr>
          <w:p w14:paraId="1B50E65F" w14:textId="16EEF7EA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9A27FF0" w14:textId="70905FDD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413" w:type="pct"/>
            <w:shd w:val="clear" w:color="auto" w:fill="FFFFFF"/>
          </w:tcPr>
          <w:p w14:paraId="3A12E138" w14:textId="16AC37D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AU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14:paraId="015702AE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 w14:paraId="020E7ED1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proofErr w:type="spellStart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276" w:type="pct"/>
            <w:shd w:val="clear" w:color="auto" w:fill="FFFFFF"/>
          </w:tcPr>
          <w:p w14:paraId="0123D4D9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56A93B4B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UA32080070040049140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5548F2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Блиставиця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990838" w14:paraId="3E222119" w14:textId="77777777" w:rsidTr="008139F7">
        <w:trPr>
          <w:trHeight w:val="20"/>
        </w:trPr>
        <w:tc>
          <w:tcPr>
            <w:tcW w:w="2937" w:type="pct"/>
            <w:gridSpan w:val="7"/>
            <w:vMerge w:val="restart"/>
            <w:shd w:val="clear" w:color="auto" w:fill="FFFFFF"/>
            <w:noWrap/>
          </w:tcPr>
          <w:p w14:paraId="5606E083" w14:textId="0E456D0F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60DFF640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UA32080070020076965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AF6EE5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селище міського типу Бабинці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27646225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47C0B804" w14:textId="18759824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7605B7A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UA32080070050065510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6A231FC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Буда-Бабинецька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5ECEAC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4C0B90E0" w14:textId="725A5FB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2C1C720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UA32080070080043892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F010A1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Здвижівка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7789F55E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08A8B374" w14:textId="1015CF23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AF925E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UA32080070100022933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3301B0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Мироцьке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5BCD0DA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6850A73A" w14:textId="2FB83048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92C3C0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UA32080070090068349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108B2B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Луб'янка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55D7C336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7BCC3BD" w14:textId="48210755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FAE0465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UA32080070070019906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1EB959F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Гаврилівка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66365D11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6316F9BA" w14:textId="3623252A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0377320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UA32080070130015445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EC63D9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Тарасівщина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019DB3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7066F4DE" w14:textId="7D559B9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38CCCB1B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UA32080070120015113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398985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Синяк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0FF3795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82929FA" w14:textId="583DE55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3E3C4BC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UA32080070140058167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A335FEB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Червоне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62666344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51E9CCD" w14:textId="59930D98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1272441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UA32080070110095362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44AAAAC7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Раківка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77EC2A42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0775A238" w14:textId="797D70C2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6DCF90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UA32080070060010345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649CA8C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Вороньківка у складі Бучанської міської територіальної громади у Бучанському районі у Київській області</w:t>
            </w:r>
          </w:p>
        </w:tc>
      </w:tr>
      <w:bookmarkEnd w:id="8"/>
    </w:tbl>
    <w:p w14:paraId="3A1E182B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91FC91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932371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13793" w:type="dxa"/>
        <w:jc w:val="center"/>
        <w:tblLook w:val="04A0" w:firstRow="1" w:lastRow="0" w:firstColumn="1" w:lastColumn="0" w:noHBand="0" w:noVBand="1"/>
      </w:tblPr>
      <w:tblGrid>
        <w:gridCol w:w="694"/>
        <w:gridCol w:w="1271"/>
        <w:gridCol w:w="5427"/>
        <w:gridCol w:w="1630"/>
        <w:gridCol w:w="1519"/>
        <w:gridCol w:w="1727"/>
        <w:gridCol w:w="1517"/>
        <w:gridCol w:w="8"/>
      </w:tblGrid>
      <w:tr w:rsidR="00826D1C" w:rsidRPr="00826D1C" w14:paraId="0CBE3090" w14:textId="77777777" w:rsidTr="005B5CA1">
        <w:trPr>
          <w:jc w:val="center"/>
        </w:trPr>
        <w:tc>
          <w:tcPr>
            <w:tcW w:w="7392" w:type="dxa"/>
            <w:gridSpan w:val="3"/>
          </w:tcPr>
          <w:p w14:paraId="0990AA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401" w:type="dxa"/>
            <w:gridSpan w:val="5"/>
          </w:tcPr>
          <w:p w14:paraId="0DE036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6D87C5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826D1C" w:rsidRPr="00826D1C" w14:paraId="760F78B5" w14:textId="77777777" w:rsidTr="005B5CA1">
        <w:trPr>
          <w:jc w:val="center"/>
        </w:trPr>
        <w:tc>
          <w:tcPr>
            <w:tcW w:w="694" w:type="dxa"/>
          </w:tcPr>
          <w:p w14:paraId="7759BB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71" w:type="dxa"/>
          </w:tcPr>
          <w:p w14:paraId="4870CC1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427" w:type="dxa"/>
          </w:tcPr>
          <w:p w14:paraId="2A53037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149" w:type="dxa"/>
            <w:gridSpan w:val="2"/>
          </w:tcPr>
          <w:p w14:paraId="4DB80BDF" w14:textId="4BB5DB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яки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проведено</w:t>
            </w:r>
          </w:p>
        </w:tc>
        <w:tc>
          <w:tcPr>
            <w:tcW w:w="3252" w:type="dxa"/>
            <w:gridSpan w:val="3"/>
          </w:tcPr>
          <w:p w14:paraId="28AC5396" w14:textId="1AC41B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яки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не проведено</w:t>
            </w:r>
          </w:p>
        </w:tc>
      </w:tr>
      <w:tr w:rsidR="00826D1C" w:rsidRPr="00826D1C" w14:paraId="1311B25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4A96A21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0FD4A98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C77F5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14:paraId="51002A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9" w:type="dxa"/>
          </w:tcPr>
          <w:p w14:paraId="0E5AB9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27" w:type="dxa"/>
          </w:tcPr>
          <w:p w14:paraId="498195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7" w:type="dxa"/>
          </w:tcPr>
          <w:p w14:paraId="0B4C8ED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826D1C" w:rsidRPr="00826D1C" w14:paraId="03068E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8F294D6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1" w:type="dxa"/>
          </w:tcPr>
          <w:p w14:paraId="7D448D30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427" w:type="dxa"/>
          </w:tcPr>
          <w:p w14:paraId="49E95429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30" w:type="dxa"/>
          </w:tcPr>
          <w:p w14:paraId="174E8E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3BAF24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4910DDD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271C48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826D1C" w:rsidRPr="00826D1C" w14:paraId="1B9525F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CB4A417" w14:textId="60878215" w:rsidR="00826D1C" w:rsidRPr="00826D1C" w:rsidRDefault="00826D1C" w:rsidP="00E77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</w:tcPr>
          <w:p w14:paraId="0907AE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06B086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0" w:type="dxa"/>
          </w:tcPr>
          <w:p w14:paraId="3D1A2F2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09065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E847B0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B70A5C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08761A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DDC6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01.01</w:t>
            </w:r>
          </w:p>
        </w:tc>
        <w:tc>
          <w:tcPr>
            <w:tcW w:w="1271" w:type="dxa"/>
          </w:tcPr>
          <w:p w14:paraId="2E2352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C30EF8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630" w:type="dxa"/>
          </w:tcPr>
          <w:p w14:paraId="1C61753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DBA0A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1AE9A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26DFCC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DB0CB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B9BA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71" w:type="dxa"/>
          </w:tcPr>
          <w:p w14:paraId="742FE0F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BD7749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630" w:type="dxa"/>
          </w:tcPr>
          <w:p w14:paraId="43A0E30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326E7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FC4AC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72587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6CEE7E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F84C9D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71" w:type="dxa"/>
          </w:tcPr>
          <w:p w14:paraId="543FF7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05C9F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630" w:type="dxa"/>
          </w:tcPr>
          <w:p w14:paraId="3A2260A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E3930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8D61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6E1FD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5F341B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A3C9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71" w:type="dxa"/>
          </w:tcPr>
          <w:p w14:paraId="187E0C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B0A6F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630" w:type="dxa"/>
          </w:tcPr>
          <w:p w14:paraId="32022FF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8F7EA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9DBF4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62EA16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3FD56A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2DCE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71" w:type="dxa"/>
          </w:tcPr>
          <w:p w14:paraId="18589C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A78F9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630" w:type="dxa"/>
          </w:tcPr>
          <w:p w14:paraId="2DF728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E0AD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F7D033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9F2002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C20494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F10C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71" w:type="dxa"/>
          </w:tcPr>
          <w:p w14:paraId="42708C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2C0931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630" w:type="dxa"/>
          </w:tcPr>
          <w:p w14:paraId="60D8BE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FE6A4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C411DC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206DC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1325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A713E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71" w:type="dxa"/>
          </w:tcPr>
          <w:p w14:paraId="6DB3AE8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13C60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630" w:type="dxa"/>
          </w:tcPr>
          <w:p w14:paraId="244BB2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7182D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8B1AF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95CE2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061B2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8177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01.08</w:t>
            </w:r>
          </w:p>
        </w:tc>
        <w:tc>
          <w:tcPr>
            <w:tcW w:w="1271" w:type="dxa"/>
          </w:tcPr>
          <w:p w14:paraId="08CBCB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D4233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630" w:type="dxa"/>
          </w:tcPr>
          <w:p w14:paraId="3FC3F40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761F3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D9762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3A808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50979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FE81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71" w:type="dxa"/>
          </w:tcPr>
          <w:p w14:paraId="74BC15E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EA1DE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630" w:type="dxa"/>
          </w:tcPr>
          <w:p w14:paraId="52E446C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A7D16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BD4A87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4F4B5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8FDAC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7AC5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71" w:type="dxa"/>
          </w:tcPr>
          <w:p w14:paraId="6BED5B5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BD73D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630" w:type="dxa"/>
          </w:tcPr>
          <w:p w14:paraId="5B69D5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280A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931D2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5F95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D4555B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C3C34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71" w:type="dxa"/>
          </w:tcPr>
          <w:p w14:paraId="5F27F8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83810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630" w:type="dxa"/>
          </w:tcPr>
          <w:p w14:paraId="1EFA4A6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3052F3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F1AD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A529E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43696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F61C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71" w:type="dxa"/>
          </w:tcPr>
          <w:p w14:paraId="47A8B9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EE028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630" w:type="dxa"/>
          </w:tcPr>
          <w:p w14:paraId="6878026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00BB6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2228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B7F288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8CFFFD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30BA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71" w:type="dxa"/>
          </w:tcPr>
          <w:p w14:paraId="5177CDD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C2025A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630" w:type="dxa"/>
          </w:tcPr>
          <w:p w14:paraId="7850E6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A512D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1D1300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2B65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AF17F8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9668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71" w:type="dxa"/>
          </w:tcPr>
          <w:p w14:paraId="7B233E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18E51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630" w:type="dxa"/>
          </w:tcPr>
          <w:p w14:paraId="601864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CF1D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AD74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6B85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1256A2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B606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71" w:type="dxa"/>
          </w:tcPr>
          <w:p w14:paraId="2B359F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32A2CB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630" w:type="dxa"/>
          </w:tcPr>
          <w:p w14:paraId="44024E9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78E80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DAFF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C81F8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6F0FF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666F9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71" w:type="dxa"/>
          </w:tcPr>
          <w:p w14:paraId="4BD33B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A773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630" w:type="dxa"/>
          </w:tcPr>
          <w:p w14:paraId="0FFDB4A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0705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F5B13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10393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8139F2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C43B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71" w:type="dxa"/>
          </w:tcPr>
          <w:p w14:paraId="7B3BD6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9C14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630" w:type="dxa"/>
          </w:tcPr>
          <w:p w14:paraId="30B38164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CDC38A" w14:textId="58BEF46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780518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D335D6" w14:textId="7177AEF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94287D4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C52F21" w14:textId="30C4CEE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334657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BADDD67" w14:textId="586198E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E6A255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CD296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71" w:type="dxa"/>
          </w:tcPr>
          <w:p w14:paraId="30BA41E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47E89C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630" w:type="dxa"/>
          </w:tcPr>
          <w:p w14:paraId="3577F8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73C8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CFEB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D7C237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3C5AEF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2828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71" w:type="dxa"/>
          </w:tcPr>
          <w:p w14:paraId="7494FDD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DC1F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630" w:type="dxa"/>
          </w:tcPr>
          <w:p w14:paraId="21B5AE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4C7A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69D543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B4EBC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F44DC0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61D64818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71" w:type="dxa"/>
          </w:tcPr>
          <w:p w14:paraId="74989F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E1AA9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630" w:type="dxa"/>
          </w:tcPr>
          <w:p w14:paraId="7FF34B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3AD844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2B954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AEC1DE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FAF72E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FB8A9B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71" w:type="dxa"/>
          </w:tcPr>
          <w:p w14:paraId="4A54AB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3B80A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630" w:type="dxa"/>
          </w:tcPr>
          <w:p w14:paraId="5EC494C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68BD8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2E0AFF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6EA905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E5A079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D6FA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71" w:type="dxa"/>
          </w:tcPr>
          <w:p w14:paraId="5A55F03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EE8D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630" w:type="dxa"/>
          </w:tcPr>
          <w:p w14:paraId="33BB62A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6C4775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23E45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DFB578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06F055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EE34B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71" w:type="dxa"/>
          </w:tcPr>
          <w:p w14:paraId="40CDDD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4B1F8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630" w:type="dxa"/>
          </w:tcPr>
          <w:p w14:paraId="2A9063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003A1CE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5072A1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58AC98C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826D1C" w:rsidRPr="00826D1C" w14:paraId="60BE9CB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2D4A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02.04</w:t>
            </w:r>
          </w:p>
        </w:tc>
        <w:tc>
          <w:tcPr>
            <w:tcW w:w="1271" w:type="dxa"/>
          </w:tcPr>
          <w:p w14:paraId="5A9C67A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D424EC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630" w:type="dxa"/>
          </w:tcPr>
          <w:p w14:paraId="33D44C6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7284FD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730342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5F231A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532DC2E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8EFE3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71" w:type="dxa"/>
          </w:tcPr>
          <w:p w14:paraId="07BC10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E11DD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630" w:type="dxa"/>
          </w:tcPr>
          <w:p w14:paraId="5B43D7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4ACE5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7E611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028AAD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41D385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D9B13D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71" w:type="dxa"/>
          </w:tcPr>
          <w:p w14:paraId="615556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1DCCC7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630" w:type="dxa"/>
          </w:tcPr>
          <w:p w14:paraId="2E9C10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43784F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0F528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80DCA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F97DF5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06ED7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71" w:type="dxa"/>
          </w:tcPr>
          <w:p w14:paraId="44CFFC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A248AF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630" w:type="dxa"/>
          </w:tcPr>
          <w:p w14:paraId="66F325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8F38E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2A0328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6C0054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91D00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05F14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02.08</w:t>
            </w:r>
          </w:p>
        </w:tc>
        <w:tc>
          <w:tcPr>
            <w:tcW w:w="1271" w:type="dxa"/>
          </w:tcPr>
          <w:p w14:paraId="4AAD9F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BA2C2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AB490B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3D9E60" w14:textId="7CB6C5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B31509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F1B585" w14:textId="4C20E30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7170AD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CDAEB1" w14:textId="053AAD4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CB2F71D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B3B468" w14:textId="0A077F8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06B35B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A91F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71" w:type="dxa"/>
          </w:tcPr>
          <w:p w14:paraId="7B1B9BF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D3B12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630" w:type="dxa"/>
          </w:tcPr>
          <w:p w14:paraId="0E529B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1211BED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4DD34E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E8571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1087B6E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BF967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02.10</w:t>
            </w:r>
          </w:p>
        </w:tc>
        <w:tc>
          <w:tcPr>
            <w:tcW w:w="1271" w:type="dxa"/>
          </w:tcPr>
          <w:p w14:paraId="3A15E2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4A86A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630" w:type="dxa"/>
          </w:tcPr>
          <w:p w14:paraId="42A4501E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093018" w14:textId="6FD111C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56F1DCD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86F30C" w14:textId="34A271B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7AB9879F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26BD3E" w14:textId="17B0F52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A0714D2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C36E1F7" w14:textId="3A94D04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735BFE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8033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71" w:type="dxa"/>
          </w:tcPr>
          <w:p w14:paraId="6E53EE0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4E026F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093E8418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448FA7" w14:textId="609D2FC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ED4C6B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47C80B" w14:textId="3E5E32E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99E18B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FD227B0" w14:textId="03D8A7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09D8DB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494EAD" w14:textId="3125ED3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8BAA8F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3092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02.12</w:t>
            </w:r>
          </w:p>
        </w:tc>
        <w:tc>
          <w:tcPr>
            <w:tcW w:w="1271" w:type="dxa"/>
          </w:tcPr>
          <w:p w14:paraId="016C3F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0D938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30" w:type="dxa"/>
          </w:tcPr>
          <w:p w14:paraId="2FE6BF5B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8481F9F" w14:textId="7B315DC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2303B1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1F1CE06" w14:textId="4247E4D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4BEF879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79814D" w14:textId="6951733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10464D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62433F" w14:textId="5D4F29D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EBC7CC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F201B3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71" w:type="dxa"/>
          </w:tcPr>
          <w:p w14:paraId="5E37F9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46417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630" w:type="dxa"/>
          </w:tcPr>
          <w:p w14:paraId="2EF5C8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613A0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9F2C26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1185D3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B1ABC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0C36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71" w:type="dxa"/>
          </w:tcPr>
          <w:p w14:paraId="3F97E7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A171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630" w:type="dxa"/>
          </w:tcPr>
          <w:p w14:paraId="69793A8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C7675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D38E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510A8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D1976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B3303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71" w:type="dxa"/>
          </w:tcPr>
          <w:p w14:paraId="744CBA1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8AF8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630" w:type="dxa"/>
          </w:tcPr>
          <w:p w14:paraId="745C62F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74EA5E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F3F840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2B8FD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62A66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A9E13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71" w:type="dxa"/>
          </w:tcPr>
          <w:p w14:paraId="5C31346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6B402D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630" w:type="dxa"/>
          </w:tcPr>
          <w:p w14:paraId="22DE17D9" w14:textId="3E17CBD5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3D45B194" w14:textId="652A1544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35BA5B20" w14:textId="0A734F0F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4946A4BB" w14:textId="6C35BFFC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826D1C" w:rsidRPr="00826D1C" w14:paraId="1FDA5EF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9A3C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71" w:type="dxa"/>
          </w:tcPr>
          <w:p w14:paraId="1F06EF5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818D9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630" w:type="dxa"/>
          </w:tcPr>
          <w:p w14:paraId="1C5788D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528B7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11DA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5F129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DC825F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7941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71" w:type="dxa"/>
          </w:tcPr>
          <w:p w14:paraId="21CD18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41FF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826D1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630" w:type="dxa"/>
          </w:tcPr>
          <w:p w14:paraId="03034F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11C5A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27C70D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1A64882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01966F5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667BB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71" w:type="dxa"/>
          </w:tcPr>
          <w:p w14:paraId="50A4A0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6BF6E1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630" w:type="dxa"/>
          </w:tcPr>
          <w:p w14:paraId="08EEF36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B51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1814B2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82D01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8D489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3A03B9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204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63AD7CA4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19379E8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204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630" w:type="dxa"/>
          </w:tcPr>
          <w:p w14:paraId="61B867BC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A7088CF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4A3D7485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32ABEDF4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6BC93AC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9C6DA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0DE18C78" w14:textId="77777777" w:rsidR="007E7BEA" w:rsidRDefault="007E7BEA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8279D3F" w14:textId="704E7B6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427" w:type="dxa"/>
            <w:vAlign w:val="center"/>
          </w:tcPr>
          <w:p w14:paraId="22C864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30" w:type="dxa"/>
          </w:tcPr>
          <w:p w14:paraId="298B9ADB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B93BDD" w14:textId="58900E9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606F5D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3A7BBA" w14:textId="6BC096A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625CC58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3A984E3" w14:textId="4C9D35C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FA50EDA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5BA4AD" w14:textId="331D21C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CAE73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1E05AB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71" w:type="dxa"/>
          </w:tcPr>
          <w:p w14:paraId="37047B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2080A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630" w:type="dxa"/>
          </w:tcPr>
          <w:p w14:paraId="498DC5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5ED2D3C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591421A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45B2C9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37838BA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B15DA2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71" w:type="dxa"/>
          </w:tcPr>
          <w:p w14:paraId="205F50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39797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630" w:type="dxa"/>
          </w:tcPr>
          <w:p w14:paraId="699CC07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8FF4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6A8EA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3A2A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58B2EF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90917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71" w:type="dxa"/>
          </w:tcPr>
          <w:p w14:paraId="6128F38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B1404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30" w:type="dxa"/>
          </w:tcPr>
          <w:p w14:paraId="6592060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A021B88" w14:textId="2B04789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619258B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DE70D3E" w14:textId="2DFD18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402356CD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3F3DF63" w14:textId="466231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0C2ED1C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CDA6F7" w14:textId="26C5C54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3A0B97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794ABE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71" w:type="dxa"/>
          </w:tcPr>
          <w:p w14:paraId="6D93299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AF3E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630" w:type="dxa"/>
          </w:tcPr>
          <w:p w14:paraId="7B007A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6B25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5971A5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0DA84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C2598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C07F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03.12</w:t>
            </w:r>
          </w:p>
        </w:tc>
        <w:tc>
          <w:tcPr>
            <w:tcW w:w="1271" w:type="dxa"/>
          </w:tcPr>
          <w:p w14:paraId="18DF252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3A10D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630" w:type="dxa"/>
          </w:tcPr>
          <w:p w14:paraId="14959A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4A4BA0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525D30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5C27ED2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826D1C" w:rsidRPr="00826D1C" w14:paraId="53BCB06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F127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03.13</w:t>
            </w:r>
          </w:p>
        </w:tc>
        <w:tc>
          <w:tcPr>
            <w:tcW w:w="1271" w:type="dxa"/>
          </w:tcPr>
          <w:p w14:paraId="628227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31BB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630" w:type="dxa"/>
          </w:tcPr>
          <w:p w14:paraId="2CEB71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6C725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6B4F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5D47C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43A7C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C944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71" w:type="dxa"/>
          </w:tcPr>
          <w:p w14:paraId="2C4E1D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D76E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630" w:type="dxa"/>
          </w:tcPr>
          <w:p w14:paraId="22A47C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B4AF2A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254CE5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213662E" w14:textId="436A6E36" w:rsidR="00826D1C" w:rsidRPr="00826D1C" w:rsidRDefault="006F583E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0782C8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87AE6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71" w:type="dxa"/>
          </w:tcPr>
          <w:p w14:paraId="2B3A28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1278E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630" w:type="dxa"/>
          </w:tcPr>
          <w:p w14:paraId="15A3B661" w14:textId="2A6389D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44986069" w14:textId="25C97A71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4B76653" w14:textId="4F1EE394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2ADD5140" w14:textId="769BD100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2FDBA2F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55EF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71" w:type="dxa"/>
          </w:tcPr>
          <w:p w14:paraId="5EC431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7A49FD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09FA929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956D92" w14:textId="1E60BF8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F134EFB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997227" w14:textId="08292F9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1A3D4B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5BCFC3C" w14:textId="12C9CF1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EF8A5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E25813B" w14:textId="00AE549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6BD7B5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80741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03.17</w:t>
            </w:r>
          </w:p>
        </w:tc>
        <w:tc>
          <w:tcPr>
            <w:tcW w:w="1271" w:type="dxa"/>
          </w:tcPr>
          <w:p w14:paraId="6967F9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DC94D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630" w:type="dxa"/>
          </w:tcPr>
          <w:p w14:paraId="2D4621E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768F0D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69003A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48D5A23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78CD388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3089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03.18</w:t>
            </w:r>
          </w:p>
        </w:tc>
        <w:tc>
          <w:tcPr>
            <w:tcW w:w="1271" w:type="dxa"/>
          </w:tcPr>
          <w:p w14:paraId="571D7A1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0E2E8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630" w:type="dxa"/>
          </w:tcPr>
          <w:p w14:paraId="3C08FB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9BA1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098A12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A6C538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C5CBBB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3FDC49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71" w:type="dxa"/>
          </w:tcPr>
          <w:p w14:paraId="696BCE5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7D6BDD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343D8E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8B548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36E1F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8689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AE6828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9A3D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71" w:type="dxa"/>
          </w:tcPr>
          <w:p w14:paraId="543E4DF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54248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30" w:type="dxa"/>
          </w:tcPr>
          <w:p w14:paraId="52F29BE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D16CEA" w14:textId="129AAD2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57A13D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4C0DF9" w14:textId="4053866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EC8F36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C0CF71" w14:textId="3FD1851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B9AEDF9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6E2EE8D" w14:textId="053EF71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37A866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2A065A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71" w:type="dxa"/>
          </w:tcPr>
          <w:p w14:paraId="5F4282F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5A6F0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природно-заповідного фонду</w:t>
            </w:r>
          </w:p>
        </w:tc>
        <w:tc>
          <w:tcPr>
            <w:tcW w:w="1630" w:type="dxa"/>
          </w:tcPr>
          <w:p w14:paraId="405811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DAD46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B63F6C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4FFC6C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66A26C8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E82244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71" w:type="dxa"/>
          </w:tcPr>
          <w:p w14:paraId="21B5DC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8E87D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630" w:type="dxa"/>
          </w:tcPr>
          <w:p w14:paraId="6A21CE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06FAB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CC33F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0F15D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6CDE69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29DB2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71" w:type="dxa"/>
          </w:tcPr>
          <w:p w14:paraId="60C9EA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D4716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630" w:type="dxa"/>
          </w:tcPr>
          <w:p w14:paraId="6B273F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C983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CDA33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FB82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7724D9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144C3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71" w:type="dxa"/>
          </w:tcPr>
          <w:p w14:paraId="19BC51D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89B7A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630" w:type="dxa"/>
          </w:tcPr>
          <w:p w14:paraId="2FA8BD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85057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30347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55ACC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1D18BE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7179E1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71" w:type="dxa"/>
          </w:tcPr>
          <w:p w14:paraId="50193C2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324EBB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630" w:type="dxa"/>
          </w:tcPr>
          <w:p w14:paraId="6A74E0D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0E28C0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22759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59F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BCD31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EF077A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71" w:type="dxa"/>
          </w:tcPr>
          <w:p w14:paraId="6A2C1D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973FE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630" w:type="dxa"/>
          </w:tcPr>
          <w:p w14:paraId="3202053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8FD3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A03D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86B69F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26D657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2BB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71" w:type="dxa"/>
          </w:tcPr>
          <w:p w14:paraId="2014B4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56EC79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630" w:type="dxa"/>
          </w:tcPr>
          <w:p w14:paraId="15EBA2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BBC6C8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69B895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7F0F82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EDA88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9DB14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71" w:type="dxa"/>
          </w:tcPr>
          <w:p w14:paraId="049CED9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352D2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630" w:type="dxa"/>
          </w:tcPr>
          <w:p w14:paraId="6B5DB2F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A8BFB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CFE3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44DCE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CD3CA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A2D6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71" w:type="dxa"/>
          </w:tcPr>
          <w:p w14:paraId="220552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4AEB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630" w:type="dxa"/>
          </w:tcPr>
          <w:p w14:paraId="723DFBF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EF81E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FB0501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9FC3D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420C2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0CB25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71" w:type="dxa"/>
          </w:tcPr>
          <w:p w14:paraId="4622C0F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52C71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630" w:type="dxa"/>
          </w:tcPr>
          <w:p w14:paraId="08AD5A2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689A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0F574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886F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179A53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D31A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71" w:type="dxa"/>
          </w:tcPr>
          <w:p w14:paraId="28B5CE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1B573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630" w:type="dxa"/>
          </w:tcPr>
          <w:p w14:paraId="0927FBB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DF0E54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981B3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F5A2CE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0AB40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C3D5C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71" w:type="dxa"/>
          </w:tcPr>
          <w:p w14:paraId="6DEDAA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1A0D43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630" w:type="dxa"/>
          </w:tcPr>
          <w:p w14:paraId="21FA1D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4F15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065C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95B9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05090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2A83441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71" w:type="dxa"/>
          </w:tcPr>
          <w:p w14:paraId="09E943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4C8E3A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іншого природоохоронного призначення</w:t>
            </w:r>
          </w:p>
        </w:tc>
        <w:tc>
          <w:tcPr>
            <w:tcW w:w="1630" w:type="dxa"/>
          </w:tcPr>
          <w:p w14:paraId="39D365D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DF6B94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D2EC0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0592EB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01472E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B5976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71" w:type="dxa"/>
          </w:tcPr>
          <w:p w14:paraId="1A7F2A3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8305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630" w:type="dxa"/>
          </w:tcPr>
          <w:p w14:paraId="108C1C61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77D075" w14:textId="61A84C8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587506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B84C5C2" w14:textId="6A29601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5837DC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A39896" w14:textId="6C8E4E2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C0D1C0E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21AF1A" w14:textId="1563ADB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33D78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D169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71" w:type="dxa"/>
          </w:tcPr>
          <w:p w14:paraId="56D7BF5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D479CF" w14:textId="77777777" w:rsidR="00826D1C" w:rsidRPr="00826D1C" w:rsidRDefault="00826D1C" w:rsidP="00826D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C67DF77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51CC78" w14:textId="0DFA0A4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49864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1E025E" w14:textId="47F4A42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76803D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4DA3C5" w14:textId="12B0B75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D996B12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B908B51" w14:textId="7D2272C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E6B4F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484834B6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06</w:t>
            </w:r>
          </w:p>
        </w:tc>
        <w:tc>
          <w:tcPr>
            <w:tcW w:w="1271" w:type="dxa"/>
          </w:tcPr>
          <w:p w14:paraId="151B0D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49E66EF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630" w:type="dxa"/>
          </w:tcPr>
          <w:p w14:paraId="283CE5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32F218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226A3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F5441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1EEA1C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C6559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71" w:type="dxa"/>
          </w:tcPr>
          <w:p w14:paraId="54CE3D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22C1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630" w:type="dxa"/>
          </w:tcPr>
          <w:p w14:paraId="5B58613C" w14:textId="71AD6F46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972E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ED95A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91DD9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D164F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C02F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71" w:type="dxa"/>
          </w:tcPr>
          <w:p w14:paraId="09FB3D2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6632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630" w:type="dxa"/>
          </w:tcPr>
          <w:p w14:paraId="19A196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725742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2E6BEA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2D2AD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F342E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1ABF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71" w:type="dxa"/>
          </w:tcPr>
          <w:p w14:paraId="6D27050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CFA0D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630" w:type="dxa"/>
          </w:tcPr>
          <w:p w14:paraId="6FDF2E1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F897A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DFA7F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3C23B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96237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F735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1271" w:type="dxa"/>
          </w:tcPr>
          <w:p w14:paraId="49BBCA6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44FD92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464ABF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C98E84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13AB5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A0B6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6B2184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DAB0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71" w:type="dxa"/>
          </w:tcPr>
          <w:p w14:paraId="64BB4B2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04012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3AC8912E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16978E" w14:textId="4FDF0B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3D3D9B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C0F4DC" w14:textId="3B76523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9F898D1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7E6EB9" w14:textId="5971488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0CABC2A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6A57AC" w14:textId="010B7D1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5C3D62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596D59" w14:textId="77777777" w:rsidR="00826D1C" w:rsidRPr="00826D1C" w:rsidRDefault="00826D1C" w:rsidP="00F54E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71" w:type="dxa"/>
          </w:tcPr>
          <w:p w14:paraId="56C4D3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7E79D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рекреаційного призначення</w:t>
            </w:r>
          </w:p>
        </w:tc>
        <w:tc>
          <w:tcPr>
            <w:tcW w:w="1630" w:type="dxa"/>
          </w:tcPr>
          <w:p w14:paraId="6B8B69C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5E6584A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79DFB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02BB47F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67D05A6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FC25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</w:t>
            </w:r>
          </w:p>
        </w:tc>
        <w:tc>
          <w:tcPr>
            <w:tcW w:w="1271" w:type="dxa"/>
          </w:tcPr>
          <w:p w14:paraId="78454B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56F55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630" w:type="dxa"/>
          </w:tcPr>
          <w:p w14:paraId="6B2B5442" w14:textId="03207E20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84C6900" w14:textId="0EBF8E3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6651D1D" w14:textId="12C271B9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01A9B9C" w14:textId="3B9F42CD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700937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2829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71" w:type="dxa"/>
          </w:tcPr>
          <w:p w14:paraId="02D10E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92633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630" w:type="dxa"/>
          </w:tcPr>
          <w:p w14:paraId="39971C8D" w14:textId="7321904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52F2A21" w14:textId="0D9D5DBD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D703D2F" w14:textId="5441BEC9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45E7FE07" w14:textId="50DF48AA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044D7B4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C938A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71" w:type="dxa"/>
          </w:tcPr>
          <w:p w14:paraId="333FE6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7156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630" w:type="dxa"/>
          </w:tcPr>
          <w:p w14:paraId="580BB0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79B3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EA2B4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88AEA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E15111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80158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71" w:type="dxa"/>
          </w:tcPr>
          <w:p w14:paraId="6BC602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5DC64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630" w:type="dxa"/>
          </w:tcPr>
          <w:p w14:paraId="768B61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1683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C5F2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E534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EB2D36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3CAC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71" w:type="dxa"/>
          </w:tcPr>
          <w:p w14:paraId="37C085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FCEA34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F7273D0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55B50A1" w14:textId="7E9E06A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BF806FD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B312F57" w14:textId="34D1B4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462FFD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8F20A4D" w14:textId="2531102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78D9091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8202D0" w14:textId="2DABEC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1478F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65219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71" w:type="dxa"/>
          </w:tcPr>
          <w:p w14:paraId="7BC5508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BB016C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630" w:type="dxa"/>
          </w:tcPr>
          <w:p w14:paraId="0D65A26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1373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393C6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D054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5098E8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5C77C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71" w:type="dxa"/>
          </w:tcPr>
          <w:p w14:paraId="036D25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D52EE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1A59B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4477B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2B1D35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068A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883E1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AADE0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71" w:type="dxa"/>
          </w:tcPr>
          <w:p w14:paraId="3B8015B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BCD14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630" w:type="dxa"/>
          </w:tcPr>
          <w:p w14:paraId="4597326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474BDE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DA735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C0C64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ECC7D2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630C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71" w:type="dxa"/>
          </w:tcPr>
          <w:p w14:paraId="00E7A7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21273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630" w:type="dxa"/>
          </w:tcPr>
          <w:p w14:paraId="28F555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EDAD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72BA9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171D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04FE65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5E9003B" w14:textId="77777777" w:rsidR="00826D1C" w:rsidRPr="00826D1C" w:rsidRDefault="00826D1C" w:rsidP="0015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71" w:type="dxa"/>
          </w:tcPr>
          <w:p w14:paraId="76BA95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F052C1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історико-культурного призначення</w:t>
            </w:r>
          </w:p>
        </w:tc>
        <w:tc>
          <w:tcPr>
            <w:tcW w:w="1630" w:type="dxa"/>
          </w:tcPr>
          <w:p w14:paraId="3478F57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1F6E06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B035E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B553E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03FAD21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44D1F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71" w:type="dxa"/>
          </w:tcPr>
          <w:p w14:paraId="2F374D8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7A59A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630" w:type="dxa"/>
          </w:tcPr>
          <w:p w14:paraId="273537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93E6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02E0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162524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77918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59CE6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71" w:type="dxa"/>
          </w:tcPr>
          <w:p w14:paraId="385166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5DAA3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630" w:type="dxa"/>
          </w:tcPr>
          <w:p w14:paraId="4FC3FE0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CF42DC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8CF4B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09537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888671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BAE49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71" w:type="dxa"/>
          </w:tcPr>
          <w:p w14:paraId="1833AF6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1DC44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630" w:type="dxa"/>
          </w:tcPr>
          <w:p w14:paraId="4A4C26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7CAB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7CE3F4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E5F49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6241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E7F2B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71" w:type="dxa"/>
          </w:tcPr>
          <w:p w14:paraId="6456242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7B5BA5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630" w:type="dxa"/>
          </w:tcPr>
          <w:p w14:paraId="71B9A0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951F77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90CA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A566B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52A1EF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6CA07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71" w:type="dxa"/>
          </w:tcPr>
          <w:p w14:paraId="4353D1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8DED5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50FFE4AC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D80671" w14:textId="1B20B65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456035E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7BE7FB" w14:textId="03F475C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E74D12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7F5FB4" w14:textId="02CC04F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F19A813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8735DD" w14:textId="2F84A77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3466A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BF31F6F" w14:textId="77777777" w:rsidR="00826D1C" w:rsidRPr="00826D1C" w:rsidRDefault="00826D1C" w:rsidP="0031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71" w:type="dxa"/>
          </w:tcPr>
          <w:p w14:paraId="0909AB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2F802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лісогосподарського призначення</w:t>
            </w:r>
          </w:p>
        </w:tc>
        <w:tc>
          <w:tcPr>
            <w:tcW w:w="1630" w:type="dxa"/>
          </w:tcPr>
          <w:p w14:paraId="0F8336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7BD21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6DB2A6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9A8FED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5D59B1C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6457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7770B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D04135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630" w:type="dxa"/>
          </w:tcPr>
          <w:p w14:paraId="0066E40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457CF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D8B71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F523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B70D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0640D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BF243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427" w:type="dxa"/>
            <w:vAlign w:val="center"/>
          </w:tcPr>
          <w:p w14:paraId="480B1BE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630" w:type="dxa"/>
          </w:tcPr>
          <w:p w14:paraId="6D3B7B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DFC3D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0C982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DAEB08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42F9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85155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71" w:type="dxa"/>
          </w:tcPr>
          <w:p w14:paraId="4A916FF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88064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630" w:type="dxa"/>
          </w:tcPr>
          <w:p w14:paraId="00A0C2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25B8F1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E768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D65C4F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57ABCA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85B101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09.03</w:t>
            </w:r>
          </w:p>
        </w:tc>
        <w:tc>
          <w:tcPr>
            <w:tcW w:w="1271" w:type="dxa"/>
          </w:tcPr>
          <w:p w14:paraId="188544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A7B60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6136D4CB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BFDF716" w14:textId="280BA14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000D48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FD0612" w14:textId="0F8E4BD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05419C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DEBCC6" w14:textId="5A0A7A5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101410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FCE8C5" w14:textId="67B2F93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C318F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A56D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71" w:type="dxa"/>
          </w:tcPr>
          <w:p w14:paraId="456F3E7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7BCBA3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630" w:type="dxa"/>
          </w:tcPr>
          <w:p w14:paraId="40C3DFF4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E40BF65" w14:textId="2D7A1D5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9724B64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FB89B8" w14:textId="3573759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3894CE6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DF0D6C" w14:textId="20C2FDA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D5CDDD9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1296D7" w14:textId="755808F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91C4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4F49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71" w:type="dxa"/>
          </w:tcPr>
          <w:p w14:paraId="20D218F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714F9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64975AF3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AFA773" w14:textId="7EB799E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B1FC65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B7BCDE" w14:textId="1D89133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8508DC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D58589" w14:textId="7D2C6E0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473E7A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870C066" w14:textId="06B1BA5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E0ECDA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2E113E" w14:textId="77777777" w:rsidR="00826D1C" w:rsidRPr="00826D1C" w:rsidRDefault="00826D1C" w:rsidP="00A536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71" w:type="dxa"/>
          </w:tcPr>
          <w:p w14:paraId="71583D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14DAF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водного фонду</w:t>
            </w:r>
          </w:p>
        </w:tc>
        <w:tc>
          <w:tcPr>
            <w:tcW w:w="1630" w:type="dxa"/>
          </w:tcPr>
          <w:p w14:paraId="7C63F6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1EC35C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DD7AC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5F1F3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DA7A9D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F33D0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10.01</w:t>
            </w:r>
          </w:p>
        </w:tc>
        <w:tc>
          <w:tcPr>
            <w:tcW w:w="1271" w:type="dxa"/>
          </w:tcPr>
          <w:p w14:paraId="06782C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613B1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630" w:type="dxa"/>
          </w:tcPr>
          <w:p w14:paraId="6C24F93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7A53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EBEE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2331B3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6B17C2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2B01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71" w:type="dxa"/>
          </w:tcPr>
          <w:p w14:paraId="50DDFE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F7E32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630" w:type="dxa"/>
          </w:tcPr>
          <w:p w14:paraId="5765BFF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82F7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C4E37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BAA7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7A640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F3F68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71" w:type="dxa"/>
          </w:tcPr>
          <w:p w14:paraId="37463CA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C921D8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630" w:type="dxa"/>
          </w:tcPr>
          <w:p w14:paraId="2C8285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656BC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799BE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C5F1B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CBB89A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FC69D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71" w:type="dxa"/>
          </w:tcPr>
          <w:p w14:paraId="6176121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9A1995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630" w:type="dxa"/>
          </w:tcPr>
          <w:p w14:paraId="17833D1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0CABF6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D1E4A9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E20006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C533D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19D25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71" w:type="dxa"/>
          </w:tcPr>
          <w:p w14:paraId="64AE21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3F23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630" w:type="dxa"/>
          </w:tcPr>
          <w:p w14:paraId="1C3E811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E9F75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EC284B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76B597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B396AB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79EE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71" w:type="dxa"/>
          </w:tcPr>
          <w:p w14:paraId="00B6F8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5F97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630" w:type="dxa"/>
          </w:tcPr>
          <w:p w14:paraId="1C44164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B1805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A49A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DA3B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E08162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BF6E6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71" w:type="dxa"/>
          </w:tcPr>
          <w:p w14:paraId="3EFB5E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C6B02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630" w:type="dxa"/>
          </w:tcPr>
          <w:p w14:paraId="404A41E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BCE4CD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6701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EA57F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608178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4696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71" w:type="dxa"/>
          </w:tcPr>
          <w:p w14:paraId="6A09BA5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3F95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630" w:type="dxa"/>
          </w:tcPr>
          <w:p w14:paraId="2C6176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20998A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532231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7852A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483646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7B72B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71" w:type="dxa"/>
          </w:tcPr>
          <w:p w14:paraId="5DED3DD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16AF7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630" w:type="dxa"/>
          </w:tcPr>
          <w:p w14:paraId="2F98E2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73E8C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59C2F6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3D3EEF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88D7BC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FB09C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71" w:type="dxa"/>
          </w:tcPr>
          <w:p w14:paraId="457505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706B1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630" w:type="dxa"/>
          </w:tcPr>
          <w:p w14:paraId="34C890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6C591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0A3B4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34712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1A19DC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6D189E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71" w:type="dxa"/>
          </w:tcPr>
          <w:p w14:paraId="1FA5621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B155D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630" w:type="dxa"/>
          </w:tcPr>
          <w:p w14:paraId="64DB6681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36DD23" w14:textId="3AEB02E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50C0B3A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CE8538" w14:textId="4FF856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BDD3FDB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D998C7" w14:textId="3A17532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882F0EF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6C6BF32" w14:textId="61E77BB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7FEA9E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2ED97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71" w:type="dxa"/>
          </w:tcPr>
          <w:p w14:paraId="2059CC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FFF7B8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75FE6163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3355FD" w14:textId="0F66CE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CFADFC2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76CA97" w14:textId="07BA311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B506EDE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46CA1C" w14:textId="59ECC5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83B612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C48A68" w14:textId="729573A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6707E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C8A8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71" w:type="dxa"/>
          </w:tcPr>
          <w:p w14:paraId="4FF92A3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4D6173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2AE1B61B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465806" w14:textId="2734AD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B52A3AD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ABC85A" w14:textId="301406B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75D628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320D4C" w14:textId="7C5DEDB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BC8D4B8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34E5F7" w14:textId="55A5916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9B0FA6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A6F43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71" w:type="dxa"/>
          </w:tcPr>
          <w:p w14:paraId="7BF3F7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96392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630" w:type="dxa"/>
          </w:tcPr>
          <w:p w14:paraId="5BEF7BF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72B7B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FE1E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3D692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49FAC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582B8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71" w:type="dxa"/>
          </w:tcPr>
          <w:p w14:paraId="52EFCF1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E9AB6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630" w:type="dxa"/>
          </w:tcPr>
          <w:p w14:paraId="23628CA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B9C50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FC8240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C1C4C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1D21B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AB7ED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71" w:type="dxa"/>
          </w:tcPr>
          <w:p w14:paraId="6A2E65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0E6DD1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630" w:type="dxa"/>
          </w:tcPr>
          <w:p w14:paraId="03BBA40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8F712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9F41D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50CB8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8B309C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CA38077" w14:textId="77777777" w:rsidR="00826D1C" w:rsidRPr="00826D1C" w:rsidRDefault="00826D1C" w:rsidP="00F85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71" w:type="dxa"/>
          </w:tcPr>
          <w:p w14:paraId="778408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F5779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630" w:type="dxa"/>
          </w:tcPr>
          <w:p w14:paraId="79CB41B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5A59F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3DE92D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58209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4FD228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8A08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11.01</w:t>
            </w:r>
          </w:p>
        </w:tc>
        <w:tc>
          <w:tcPr>
            <w:tcW w:w="1271" w:type="dxa"/>
          </w:tcPr>
          <w:p w14:paraId="358567C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9EC1F6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630" w:type="dxa"/>
          </w:tcPr>
          <w:p w14:paraId="3353924C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7D9CE4" w14:textId="14AC5C0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CF6A8D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F8B4F0" w14:textId="28203CF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0AD9C88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3D4154" w14:textId="77777777" w:rsid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  <w:p w14:paraId="5B423A6C" w14:textId="2F5B00DF" w:rsidR="00EB38D5" w:rsidRPr="00826D1C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C7D1D2D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C815E8" w14:textId="360016F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3FB66E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214B56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71" w:type="dxa"/>
          </w:tcPr>
          <w:p w14:paraId="6E53FCFA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71D01C0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      </w:r>
            <w:proofErr w:type="spellStart"/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обєкти</w:t>
            </w:r>
            <w:proofErr w:type="spellEnd"/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630" w:type="dxa"/>
          </w:tcPr>
          <w:p w14:paraId="146C90C6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D8F134" w14:textId="7189BFE8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2C07F1B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3AA1230" w14:textId="6926441A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78F4FA8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887B0E" w14:textId="7AA38836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76D57B4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E583BB" w14:textId="0EBD47AE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826D1C" w:rsidRPr="00826D1C" w14:paraId="634F39C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A6F70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11.03</w:t>
            </w:r>
          </w:p>
        </w:tc>
        <w:tc>
          <w:tcPr>
            <w:tcW w:w="1271" w:type="dxa"/>
          </w:tcPr>
          <w:p w14:paraId="765F4B8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0E0D27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630" w:type="dxa"/>
          </w:tcPr>
          <w:p w14:paraId="4C3AF96B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F7961F" w14:textId="60811446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8325FD9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46EA25" w14:textId="696CD725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1C167DAE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9160D7" w14:textId="3B3B1F0C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24084AD2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3CD1F4" w14:textId="61793C4E" w:rsidR="00826D1C" w:rsidRPr="007F2132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826D1C" w:rsidRPr="00826D1C" w14:paraId="42D733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698E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11.04</w:t>
            </w:r>
          </w:p>
        </w:tc>
        <w:tc>
          <w:tcPr>
            <w:tcW w:w="1271" w:type="dxa"/>
          </w:tcPr>
          <w:p w14:paraId="798F3E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66F8C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630" w:type="dxa"/>
          </w:tcPr>
          <w:p w14:paraId="2890A04E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62F0F1" w14:textId="6D2B134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760CF70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C210B0" w14:textId="4F62ABA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91AFA89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07002F" w14:textId="7802A90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03FC6CC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9EF984" w14:textId="3B0A2BD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D49B1A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D0CA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71" w:type="dxa"/>
          </w:tcPr>
          <w:p w14:paraId="68F6AB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A2EB2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119BB71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C7798E9" w14:textId="5961A24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C7EDC6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31ED93" w14:textId="1DCBCEC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218D40E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D73EC74" w14:textId="46F9A41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E3E91F6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4305FD" w14:textId="7541F4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B168C6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31E9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71" w:type="dxa"/>
          </w:tcPr>
          <w:p w14:paraId="78DAA15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66D5B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61F5D7E3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5775F9" w14:textId="417288C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720E57A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55B44A" w14:textId="2F68160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07007C9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CF244C3" w14:textId="54104D3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DB52362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44CA6E" w14:textId="34E76FB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25F1D3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B15B00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71" w:type="dxa"/>
          </w:tcPr>
          <w:p w14:paraId="3A0EB72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194955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30" w:type="dxa"/>
          </w:tcPr>
          <w:p w14:paraId="44DA685A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327D28" w14:textId="191B3C0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49A49D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F82ABE" w14:textId="09E22B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D262E23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8C923D" w14:textId="6E0FBF2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6F55B2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D3187C" w14:textId="6CC4DA3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C746F8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F0D4D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71" w:type="dxa"/>
          </w:tcPr>
          <w:p w14:paraId="4321504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011CBB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30" w:type="dxa"/>
          </w:tcPr>
          <w:p w14:paraId="75C2464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10428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FD427C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907D4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C2AC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9E6E4AF" w14:textId="77777777" w:rsidR="00826D1C" w:rsidRPr="00826D1C" w:rsidRDefault="00826D1C" w:rsidP="00944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71" w:type="dxa"/>
          </w:tcPr>
          <w:p w14:paraId="19DFDD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C36B0C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630" w:type="dxa"/>
          </w:tcPr>
          <w:p w14:paraId="19283F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82AF5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630978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D4F7E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4049B6E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6401A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71" w:type="dxa"/>
          </w:tcPr>
          <w:p w14:paraId="779F89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6BEC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630" w:type="dxa"/>
          </w:tcPr>
          <w:p w14:paraId="4D5E44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47978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010F8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BC99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1879F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FBD5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71" w:type="dxa"/>
          </w:tcPr>
          <w:p w14:paraId="6644FC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A2FF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630" w:type="dxa"/>
          </w:tcPr>
          <w:p w14:paraId="2B25CA6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3D2C1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7482E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3B85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8D1A8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EF555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71" w:type="dxa"/>
          </w:tcPr>
          <w:p w14:paraId="3AA949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B808E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630" w:type="dxa"/>
          </w:tcPr>
          <w:p w14:paraId="5DF2D5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7F045E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B65E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A5CB4B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3FB7BF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3FB5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71" w:type="dxa"/>
          </w:tcPr>
          <w:p w14:paraId="60280D1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7B8A6A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630" w:type="dxa"/>
          </w:tcPr>
          <w:p w14:paraId="0814EC8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C351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18E1D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29D34B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3D4BB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1CF6A6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12.05</w:t>
            </w:r>
          </w:p>
        </w:tc>
        <w:tc>
          <w:tcPr>
            <w:tcW w:w="1271" w:type="dxa"/>
          </w:tcPr>
          <w:p w14:paraId="0D31C9B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A13175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630" w:type="dxa"/>
          </w:tcPr>
          <w:p w14:paraId="597444F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874B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D783E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8F2589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A54F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8F2B9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71" w:type="dxa"/>
          </w:tcPr>
          <w:p w14:paraId="3587ED7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AAE9F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630" w:type="dxa"/>
          </w:tcPr>
          <w:p w14:paraId="582F182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1BDF47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F578B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C8843F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BE5658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E7AE6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71" w:type="dxa"/>
          </w:tcPr>
          <w:p w14:paraId="451980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E69671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630" w:type="dxa"/>
          </w:tcPr>
          <w:p w14:paraId="2CA5218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03B37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08FFB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4743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2E3D34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A74D1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2E8D2D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908A4B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630" w:type="dxa"/>
          </w:tcPr>
          <w:p w14:paraId="5BA347D5" w14:textId="78F00A3B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07AA4C" w14:textId="514A7357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B1CD903" w14:textId="4F12EE79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BE12CB" w14:textId="3FFD2178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9C131A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CBEC67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12.09</w:t>
            </w:r>
          </w:p>
        </w:tc>
        <w:tc>
          <w:tcPr>
            <w:tcW w:w="1271" w:type="dxa"/>
          </w:tcPr>
          <w:p w14:paraId="5DD0B5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AD562C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630" w:type="dxa"/>
          </w:tcPr>
          <w:p w14:paraId="573BD62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D931F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02AB9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2184FF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FCB661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9B3B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71" w:type="dxa"/>
          </w:tcPr>
          <w:p w14:paraId="75349E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EB7A3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1A68D62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1379E3" w14:textId="50DBC6D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560C14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37DCE6" w14:textId="42ECE6D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BBDD3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221874" w14:textId="3BE3FF0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167A079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10FD1F" w14:textId="2622D58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0AF03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17E2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71" w:type="dxa"/>
          </w:tcPr>
          <w:p w14:paraId="345D503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ADC1E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630" w:type="dxa"/>
          </w:tcPr>
          <w:p w14:paraId="69900AF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015E9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970E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71880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68C8C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8AF08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71" w:type="dxa"/>
          </w:tcPr>
          <w:p w14:paraId="6DE748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CCEF0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28034B9D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F1D477" w14:textId="1F840D6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960FFA8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707E66" w14:textId="2178910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30952D3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ADC620" w14:textId="093C8D6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98B7F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896A6DF" w14:textId="47BB618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A9A8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F911B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12.13</w:t>
            </w:r>
          </w:p>
        </w:tc>
        <w:tc>
          <w:tcPr>
            <w:tcW w:w="1271" w:type="dxa"/>
          </w:tcPr>
          <w:p w14:paraId="362A0D3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4A18D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630" w:type="dxa"/>
          </w:tcPr>
          <w:p w14:paraId="025215E7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A73DAD" w14:textId="4FD6E66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32164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1F60CB0" w14:textId="221EE48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B2625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51728F" w14:textId="1A8E006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6485D11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A4C1C0" w14:textId="5A742F5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893649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B26130" w14:textId="77777777" w:rsidR="00826D1C" w:rsidRPr="00826D1C" w:rsidRDefault="00826D1C" w:rsidP="0041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1" w:type="dxa"/>
          </w:tcPr>
          <w:p w14:paraId="76473F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6AAB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630" w:type="dxa"/>
          </w:tcPr>
          <w:p w14:paraId="655364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B30C6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9297C1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78B5D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CB80AD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87E2A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71" w:type="dxa"/>
          </w:tcPr>
          <w:p w14:paraId="7D0F182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71F6BA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630" w:type="dxa"/>
          </w:tcPr>
          <w:p w14:paraId="1B7303CD" w14:textId="0DE549F0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2665802E" w14:textId="5B8583BB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1EF31ABD" w14:textId="36E0DA81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6F5576B6" w14:textId="070D22D6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0B7BCB7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B84DB8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71" w:type="dxa"/>
          </w:tcPr>
          <w:p w14:paraId="32E5D8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A7E6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630" w:type="dxa"/>
          </w:tcPr>
          <w:p w14:paraId="623AFA21" w14:textId="270E2EBE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0B9A9BE2" w14:textId="36EA219C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455AE30D" w14:textId="7A26CB30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4AC53B2B" w14:textId="394E1586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43945CB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739952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71" w:type="dxa"/>
          </w:tcPr>
          <w:p w14:paraId="671CF6B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D312D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630" w:type="dxa"/>
          </w:tcPr>
          <w:p w14:paraId="42BBFBCC" w14:textId="6B111062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40B79002" w14:textId="6B9E3639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5D1C80D4" w14:textId="72A54EDB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298738A2" w14:textId="4DF3D103" w:rsidR="00826D1C" w:rsidRPr="00826D1C" w:rsidRDefault="00B203F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196E312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DB6C0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71" w:type="dxa"/>
          </w:tcPr>
          <w:p w14:paraId="56F8B3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E10036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630" w:type="dxa"/>
          </w:tcPr>
          <w:p w14:paraId="4E9899DC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7604190" w14:textId="4EE5527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BC2ADB9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2C030C3" w14:textId="4F535A7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4EC3428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1BA7EB" w14:textId="068F5CE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7106EE1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05BE9D" w14:textId="3499B06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AF6F14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606D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71" w:type="dxa"/>
          </w:tcPr>
          <w:p w14:paraId="15601F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3979C9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630" w:type="dxa"/>
          </w:tcPr>
          <w:p w14:paraId="0A5F380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1F44E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72E5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6D66B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FDFF7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92577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71" w:type="dxa"/>
          </w:tcPr>
          <w:p w14:paraId="3F32CF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587F7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18679E3F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1FEBF4" w14:textId="5C4684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8958B67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ABA7B0" w14:textId="5A2E984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147DD22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04CDFAF" w14:textId="2C11C88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90F5B3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2E00C2" w14:textId="7CFB2A4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6DA610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E28DDB4" w14:textId="77777777" w:rsidR="00826D1C" w:rsidRPr="00826D1C" w:rsidRDefault="00826D1C" w:rsidP="00D3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71" w:type="dxa"/>
          </w:tcPr>
          <w:p w14:paraId="50CDF11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A61F9A" w14:textId="77777777" w:rsidR="00826D1C" w:rsidRPr="00826D1C" w:rsidRDefault="00826D1C" w:rsidP="00E15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630" w:type="dxa"/>
          </w:tcPr>
          <w:p w14:paraId="0B17052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D2E6BF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8F0835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4DEAE1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1D198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C99F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71" w:type="dxa"/>
          </w:tcPr>
          <w:p w14:paraId="4BFA41F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AC213A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630" w:type="dxa"/>
          </w:tcPr>
          <w:p w14:paraId="4F797EC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789C7F" w14:textId="2496FD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0BFD029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818A222" w14:textId="030277E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3F3C1B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410BEB3" w14:textId="29A1818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CC5BE0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70DCC0" w14:textId="295C160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0C745FF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C7DBC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14.02</w:t>
            </w:r>
          </w:p>
        </w:tc>
        <w:tc>
          <w:tcPr>
            <w:tcW w:w="1271" w:type="dxa"/>
          </w:tcPr>
          <w:p w14:paraId="0E481F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DC8F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630" w:type="dxa"/>
          </w:tcPr>
          <w:p w14:paraId="791B6FC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7E6778" w14:textId="591797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85873C8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543857" w14:textId="2C9CD9B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A1FA6BD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0241F6" w14:textId="145E8BA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9787D92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A96AD5" w14:textId="7B4C4ED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54C7582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9196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71" w:type="dxa"/>
          </w:tcPr>
          <w:p w14:paraId="57414FC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9DC2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7317D9C1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3F9B2F" w14:textId="5E76153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894F5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31430D" w14:textId="7509C2F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7007868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E60F8F" w14:textId="38B51C0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A205082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EF9F85" w14:textId="0817F50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5C93A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E8CC7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71" w:type="dxa"/>
          </w:tcPr>
          <w:p w14:paraId="79C5A7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EC0D9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EB8E76B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5D1825" w14:textId="64BD56D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B34F667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740DA0" w14:textId="2692DCF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935997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3B5FDB" w14:textId="69DDD0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CDC94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D93F42" w14:textId="18E0F96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4C7437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985A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14.05</w:t>
            </w:r>
          </w:p>
        </w:tc>
        <w:tc>
          <w:tcPr>
            <w:tcW w:w="1271" w:type="dxa"/>
          </w:tcPr>
          <w:p w14:paraId="76CF51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A6B840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30" w:type="dxa"/>
          </w:tcPr>
          <w:p w14:paraId="2994DB0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B39F62" w14:textId="36B06EB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7E87A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F652F5" w14:textId="4EA3158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094632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6D97179" w14:textId="4E2806A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897536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EE2FB15" w14:textId="07AD90C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D7331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B735F0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71" w:type="dxa"/>
          </w:tcPr>
          <w:p w14:paraId="341272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2C45C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30" w:type="dxa"/>
          </w:tcPr>
          <w:p w14:paraId="021BE9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3E3E8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953EBF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38FC4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47B20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74D5F7B" w14:textId="77777777" w:rsidR="00826D1C" w:rsidRPr="00826D1C" w:rsidRDefault="00826D1C" w:rsidP="00E1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71" w:type="dxa"/>
          </w:tcPr>
          <w:p w14:paraId="3E54A3E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02009C4" w14:textId="77777777" w:rsidR="00826D1C" w:rsidRPr="00826D1C" w:rsidRDefault="00826D1C" w:rsidP="00E15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630" w:type="dxa"/>
          </w:tcPr>
          <w:p w14:paraId="782376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39629F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32D456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719666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B4069E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9B354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71" w:type="dxa"/>
          </w:tcPr>
          <w:p w14:paraId="5757D0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ED40085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630" w:type="dxa"/>
          </w:tcPr>
          <w:p w14:paraId="0624CAB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C8133CE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3AD4C91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A5F0B46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F25C5D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12B84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71" w:type="dxa"/>
          </w:tcPr>
          <w:p w14:paraId="5D9779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71451F7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630" w:type="dxa"/>
          </w:tcPr>
          <w:p w14:paraId="01993AEA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E75CFB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8AF705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D76519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375749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2449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71" w:type="dxa"/>
          </w:tcPr>
          <w:p w14:paraId="76334F8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97E9B27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630" w:type="dxa"/>
          </w:tcPr>
          <w:p w14:paraId="7912E821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560265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4AB7DE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2098D10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D70C3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0737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71" w:type="dxa"/>
          </w:tcPr>
          <w:p w14:paraId="7BE23CE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14723EA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630" w:type="dxa"/>
          </w:tcPr>
          <w:p w14:paraId="1139924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8ACEE6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4D42CBFF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698C2AA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2629E56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9CA5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71" w:type="dxa"/>
          </w:tcPr>
          <w:p w14:paraId="2ED506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D65AAF1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630" w:type="dxa"/>
          </w:tcPr>
          <w:p w14:paraId="005BC3B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B70B12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D49054E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55D44E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285587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05382A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71" w:type="dxa"/>
          </w:tcPr>
          <w:p w14:paraId="0EC91F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4C0FCD8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630" w:type="dxa"/>
          </w:tcPr>
          <w:p w14:paraId="0AB0CA7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B5391C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00BECF0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48D79C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46DD12E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09F247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15.07</w:t>
            </w:r>
          </w:p>
        </w:tc>
        <w:tc>
          <w:tcPr>
            <w:tcW w:w="1271" w:type="dxa"/>
          </w:tcPr>
          <w:p w14:paraId="3446F0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08A0C95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630" w:type="dxa"/>
          </w:tcPr>
          <w:p w14:paraId="6B117D8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909963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FD54EBF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53AABC9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2C1272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2B6D2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71" w:type="dxa"/>
          </w:tcPr>
          <w:p w14:paraId="5F0667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3C9E584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4AB1AC39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76C6F4" w14:textId="5EF3D14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67732CC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BB5BDA" w14:textId="1D28EF76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B1D56B0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BF9289" w14:textId="65E48709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3C0A8FF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657187" w14:textId="7F935F6C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1D10996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06E3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71" w:type="dxa"/>
          </w:tcPr>
          <w:p w14:paraId="1E5AF5A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28F6336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630" w:type="dxa"/>
          </w:tcPr>
          <w:p w14:paraId="66C81875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DDCA08" w14:textId="212014BB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E935BD8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9C96AE" w14:textId="255F2822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2FF24A2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4D8220" w14:textId="06374FDA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7100F43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85FB90" w14:textId="612D046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5380A00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D9F9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71" w:type="dxa"/>
          </w:tcPr>
          <w:p w14:paraId="653E0CF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8841B3A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630" w:type="dxa"/>
          </w:tcPr>
          <w:p w14:paraId="1F153C1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CAF04CB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157895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63C547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2CAEC34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8948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71" w:type="dxa"/>
          </w:tcPr>
          <w:p w14:paraId="15C062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0909D21" w14:textId="77777777" w:rsidR="00826D1C" w:rsidRPr="00826D1C" w:rsidRDefault="00826D1C" w:rsidP="00826D1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630" w:type="dxa"/>
          </w:tcPr>
          <w:p w14:paraId="7B22C879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E8A46D" w14:textId="5E263742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26F56932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5F8AE3B" w14:textId="0071C093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23F91D8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040F5F5" w14:textId="2FD179E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AC01A87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28A0D4" w14:textId="2BCAB64B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5858A3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8641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</w:tcPr>
          <w:p w14:paraId="048F7D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0FC989D8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</w:p>
        </w:tc>
        <w:tc>
          <w:tcPr>
            <w:tcW w:w="1630" w:type="dxa"/>
          </w:tcPr>
          <w:p w14:paraId="41B9DF4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14:paraId="12B6E53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14:paraId="0D84E4C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14:paraId="3E4844D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6AC4659" w14:textId="77777777" w:rsidR="00826D1C" w:rsidRPr="00826D1C" w:rsidRDefault="00826D1C" w:rsidP="00826D1C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A1376D6" w14:textId="77777777" w:rsidR="00826D1C" w:rsidRPr="00826D1C" w:rsidRDefault="00826D1C" w:rsidP="00826D1C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5969C05" w14:textId="5B2F66E6" w:rsidR="00826D1C" w:rsidRDefault="005B5CA1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</w:t>
      </w:r>
    </w:p>
    <w:p w14:paraId="448B6337" w14:textId="326A10C5" w:rsidR="005B5CA1" w:rsidRDefault="005B5CA1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7C4E764" w14:textId="77777777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BE0E946" w14:textId="77777777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A121C9A" w14:textId="46A98904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B5CA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Секретар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Тарас ШАПРАВСЬКИЙ</w:t>
      </w:r>
    </w:p>
    <w:p w14:paraId="70FA4088" w14:textId="4B8A98B1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109EBC" w14:textId="5BA6635E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3EFB85" w14:textId="0961D23E" w:rsidR="005B5CA1" w:rsidRP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 земельного відділу                                                                                   Ганна ВОЗНЮК</w:t>
      </w:r>
    </w:p>
    <w:p w14:paraId="7DEC31DF" w14:textId="77777777" w:rsidR="00826D1C" w:rsidRPr="00826D1C" w:rsidRDefault="00826D1C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94231D8" w14:textId="77777777" w:rsidR="00826D1C" w:rsidRPr="00826D1C" w:rsidRDefault="00826D1C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7F12CC" w14:textId="77777777" w:rsidR="00826D1C" w:rsidRPr="00826D1C" w:rsidRDefault="00826D1C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500E218" w14:textId="77777777" w:rsidR="00826D1C" w:rsidRPr="00826D1C" w:rsidRDefault="00826D1C" w:rsidP="00826D1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26D1C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092CE42F" w14:textId="1A3A9D6B" w:rsidR="00826D1C" w:rsidRPr="006126D7" w:rsidRDefault="00826D1C" w:rsidP="00EA76EE">
      <w:pPr>
        <w:spacing w:after="0" w:line="240" w:lineRule="auto"/>
      </w:pPr>
    </w:p>
    <w:sectPr w:rsidR="00826D1C" w:rsidRPr="006126D7" w:rsidSect="005B5CA1">
      <w:pgSz w:w="16838" w:h="11906" w:orient="landscape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4"/>
    <w:rsid w:val="0002123B"/>
    <w:rsid w:val="00041DA7"/>
    <w:rsid w:val="00065CEE"/>
    <w:rsid w:val="000664FB"/>
    <w:rsid w:val="000703E0"/>
    <w:rsid w:val="00094732"/>
    <w:rsid w:val="00096979"/>
    <w:rsid w:val="000A1370"/>
    <w:rsid w:val="000D2A84"/>
    <w:rsid w:val="000D6C1B"/>
    <w:rsid w:val="000E039B"/>
    <w:rsid w:val="000F69C0"/>
    <w:rsid w:val="001110FD"/>
    <w:rsid w:val="001434E8"/>
    <w:rsid w:val="0015277E"/>
    <w:rsid w:val="0016053F"/>
    <w:rsid w:val="001918D7"/>
    <w:rsid w:val="001B0A60"/>
    <w:rsid w:val="001E4397"/>
    <w:rsid w:val="001F24E5"/>
    <w:rsid w:val="0021505B"/>
    <w:rsid w:val="00216AA4"/>
    <w:rsid w:val="0022367B"/>
    <w:rsid w:val="00231238"/>
    <w:rsid w:val="00240E18"/>
    <w:rsid w:val="00242D4D"/>
    <w:rsid w:val="00276165"/>
    <w:rsid w:val="00292DB7"/>
    <w:rsid w:val="002B24C2"/>
    <w:rsid w:val="002F34BC"/>
    <w:rsid w:val="0031168F"/>
    <w:rsid w:val="003C1D8A"/>
    <w:rsid w:val="003D5167"/>
    <w:rsid w:val="003F1552"/>
    <w:rsid w:val="003F3D3F"/>
    <w:rsid w:val="00411FEA"/>
    <w:rsid w:val="00433F5E"/>
    <w:rsid w:val="00434002"/>
    <w:rsid w:val="004410D0"/>
    <w:rsid w:val="0044223F"/>
    <w:rsid w:val="00480C1B"/>
    <w:rsid w:val="00493A11"/>
    <w:rsid w:val="00497614"/>
    <w:rsid w:val="004A774F"/>
    <w:rsid w:val="004B4116"/>
    <w:rsid w:val="004D7857"/>
    <w:rsid w:val="004F59CA"/>
    <w:rsid w:val="005026F9"/>
    <w:rsid w:val="005061FB"/>
    <w:rsid w:val="00515364"/>
    <w:rsid w:val="00551978"/>
    <w:rsid w:val="005667CC"/>
    <w:rsid w:val="0057591D"/>
    <w:rsid w:val="00584A51"/>
    <w:rsid w:val="00593812"/>
    <w:rsid w:val="005A334E"/>
    <w:rsid w:val="005A7BA0"/>
    <w:rsid w:val="005B5CA1"/>
    <w:rsid w:val="005B73CF"/>
    <w:rsid w:val="005D1555"/>
    <w:rsid w:val="005F2835"/>
    <w:rsid w:val="005F2F80"/>
    <w:rsid w:val="00605B65"/>
    <w:rsid w:val="006126D7"/>
    <w:rsid w:val="00643264"/>
    <w:rsid w:val="00652B14"/>
    <w:rsid w:val="006576E3"/>
    <w:rsid w:val="006958F1"/>
    <w:rsid w:val="006A5153"/>
    <w:rsid w:val="006C4026"/>
    <w:rsid w:val="006D46D0"/>
    <w:rsid w:val="006F583E"/>
    <w:rsid w:val="006F7B70"/>
    <w:rsid w:val="007015D5"/>
    <w:rsid w:val="00707655"/>
    <w:rsid w:val="00717227"/>
    <w:rsid w:val="007204E8"/>
    <w:rsid w:val="00723200"/>
    <w:rsid w:val="00723204"/>
    <w:rsid w:val="00732F52"/>
    <w:rsid w:val="00735540"/>
    <w:rsid w:val="00746D54"/>
    <w:rsid w:val="00773559"/>
    <w:rsid w:val="007919DE"/>
    <w:rsid w:val="00793652"/>
    <w:rsid w:val="00795DAC"/>
    <w:rsid w:val="007A7879"/>
    <w:rsid w:val="007E398B"/>
    <w:rsid w:val="007E616C"/>
    <w:rsid w:val="007E6937"/>
    <w:rsid w:val="007E7BEA"/>
    <w:rsid w:val="007F2132"/>
    <w:rsid w:val="007F3FA3"/>
    <w:rsid w:val="0081006A"/>
    <w:rsid w:val="008139F7"/>
    <w:rsid w:val="00826D1C"/>
    <w:rsid w:val="008415B5"/>
    <w:rsid w:val="008D64C6"/>
    <w:rsid w:val="00944A30"/>
    <w:rsid w:val="00972EA0"/>
    <w:rsid w:val="00990838"/>
    <w:rsid w:val="009A15DC"/>
    <w:rsid w:val="009B5390"/>
    <w:rsid w:val="00A0354F"/>
    <w:rsid w:val="00A141B0"/>
    <w:rsid w:val="00A149BC"/>
    <w:rsid w:val="00A16FD5"/>
    <w:rsid w:val="00A33ECD"/>
    <w:rsid w:val="00A53602"/>
    <w:rsid w:val="00A63370"/>
    <w:rsid w:val="00A645E2"/>
    <w:rsid w:val="00A82D54"/>
    <w:rsid w:val="00AA0E7B"/>
    <w:rsid w:val="00AA20D6"/>
    <w:rsid w:val="00AB2AC9"/>
    <w:rsid w:val="00AB4ABF"/>
    <w:rsid w:val="00AD2DCA"/>
    <w:rsid w:val="00AD6E29"/>
    <w:rsid w:val="00AE099B"/>
    <w:rsid w:val="00AF110A"/>
    <w:rsid w:val="00AF1C56"/>
    <w:rsid w:val="00AF5BAA"/>
    <w:rsid w:val="00B02898"/>
    <w:rsid w:val="00B1306F"/>
    <w:rsid w:val="00B203FA"/>
    <w:rsid w:val="00B56F67"/>
    <w:rsid w:val="00BB3BEE"/>
    <w:rsid w:val="00BD30FC"/>
    <w:rsid w:val="00BE6C47"/>
    <w:rsid w:val="00C02D91"/>
    <w:rsid w:val="00C21CF3"/>
    <w:rsid w:val="00C62FBB"/>
    <w:rsid w:val="00C6609F"/>
    <w:rsid w:val="00C74671"/>
    <w:rsid w:val="00CA0A39"/>
    <w:rsid w:val="00CA58CF"/>
    <w:rsid w:val="00CB3838"/>
    <w:rsid w:val="00CC74FB"/>
    <w:rsid w:val="00CD4A1E"/>
    <w:rsid w:val="00CE6DA7"/>
    <w:rsid w:val="00D129A9"/>
    <w:rsid w:val="00D36133"/>
    <w:rsid w:val="00D40C2D"/>
    <w:rsid w:val="00D611CD"/>
    <w:rsid w:val="00DA4A95"/>
    <w:rsid w:val="00DB0FA9"/>
    <w:rsid w:val="00DB2E6C"/>
    <w:rsid w:val="00DB3869"/>
    <w:rsid w:val="00DF76E5"/>
    <w:rsid w:val="00E03A29"/>
    <w:rsid w:val="00E03B7A"/>
    <w:rsid w:val="00E15370"/>
    <w:rsid w:val="00E36143"/>
    <w:rsid w:val="00E4016A"/>
    <w:rsid w:val="00E6740A"/>
    <w:rsid w:val="00E772D1"/>
    <w:rsid w:val="00E91B28"/>
    <w:rsid w:val="00EA76EE"/>
    <w:rsid w:val="00EB38D5"/>
    <w:rsid w:val="00ED45C0"/>
    <w:rsid w:val="00F045C7"/>
    <w:rsid w:val="00F12381"/>
    <w:rsid w:val="00F41988"/>
    <w:rsid w:val="00F54E0F"/>
    <w:rsid w:val="00F83453"/>
    <w:rsid w:val="00F85129"/>
    <w:rsid w:val="00F92E27"/>
    <w:rsid w:val="00FC073E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numbering" w:customStyle="1" w:styleId="1">
    <w:name w:val="Немає списку1"/>
    <w:next w:val="a2"/>
    <w:uiPriority w:val="99"/>
    <w:semiHidden/>
    <w:unhideWhenUsed/>
    <w:rsid w:val="00826D1C"/>
  </w:style>
  <w:style w:type="table" w:styleId="a6">
    <w:name w:val="Table Grid"/>
    <w:basedOn w:val="a1"/>
    <w:uiPriority w:val="39"/>
    <w:rsid w:val="00826D1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rsid w:val="00826D1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D1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26D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FFA2-18F6-4708-873F-1E2381A4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15001</Words>
  <Characters>8551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Vozniuk</cp:lastModifiedBy>
  <cp:revision>115</cp:revision>
  <cp:lastPrinted>2025-07-16T11:44:00Z</cp:lastPrinted>
  <dcterms:created xsi:type="dcterms:W3CDTF">2024-12-17T13:37:00Z</dcterms:created>
  <dcterms:modified xsi:type="dcterms:W3CDTF">2025-07-22T06:59:00Z</dcterms:modified>
</cp:coreProperties>
</file>