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50B" w:rsidRDefault="0058550B" w:rsidP="00344CDB">
      <w:pPr>
        <w:tabs>
          <w:tab w:val="left" w:pos="0"/>
        </w:tabs>
        <w:ind w:left="3540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</w:p>
    <w:p w:rsidR="00CA0663" w:rsidRDefault="00CA0663" w:rsidP="00CA0663">
      <w:pPr>
        <w:tabs>
          <w:tab w:val="left" w:pos="0"/>
        </w:tabs>
        <w:jc w:val="center"/>
        <w:rPr>
          <w:i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3C836D" wp14:editId="0D8AD65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A0663" w:rsidRDefault="00CA0663" w:rsidP="00CA066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3C836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CA0663" w:rsidRDefault="00CA0663" w:rsidP="00CA0663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4178830" r:id="rId9"/>
        </w:object>
      </w:r>
    </w:p>
    <w:p w:rsidR="00CA0663" w:rsidRDefault="00CA0663" w:rsidP="00CA0663">
      <w:pPr>
        <w:spacing w:line="276" w:lineRule="auto"/>
        <w:jc w:val="center"/>
        <w:outlineLvl w:val="0"/>
        <w:rPr>
          <w:b/>
          <w:i/>
          <w:spacing w:val="40"/>
        </w:rPr>
      </w:pPr>
      <w:r>
        <w:rPr>
          <w:b/>
          <w:spacing w:val="40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CA0663" w:rsidTr="006A727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CA0663" w:rsidRDefault="00CA0663" w:rsidP="006A7275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</w:rPr>
            </w:pPr>
            <w:r>
              <w:rPr>
                <w:b/>
                <w:spacing w:val="40"/>
              </w:rPr>
              <w:t>ВИКОНАВЧИЙ КОМІТЕТ</w:t>
            </w:r>
          </w:p>
          <w:p w:rsidR="00CA0663" w:rsidRDefault="00CA0663" w:rsidP="006A7275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(ПОЗАЧЕРГОВЕ ЗАСІДАННЯ)</w:t>
            </w:r>
          </w:p>
        </w:tc>
      </w:tr>
    </w:tbl>
    <w:p w:rsidR="00CA0663" w:rsidRDefault="00CA0663" w:rsidP="00CA0663">
      <w:pPr>
        <w:keepNext/>
        <w:tabs>
          <w:tab w:val="left" w:pos="14743"/>
        </w:tabs>
        <w:jc w:val="center"/>
        <w:rPr>
          <w:spacing w:val="80"/>
        </w:rPr>
      </w:pPr>
      <w:r>
        <w:rPr>
          <w:b/>
          <w:spacing w:val="80"/>
        </w:rPr>
        <w:t>РІШЕННЯ</w:t>
      </w:r>
    </w:p>
    <w:p w:rsidR="00CA0663" w:rsidRDefault="00CA0663" w:rsidP="00CA0663"/>
    <w:p w:rsidR="00CA0663" w:rsidRPr="002B188B" w:rsidRDefault="00CA0663" w:rsidP="00CA0663">
      <w:pPr>
        <w:rPr>
          <w:b/>
          <w:bCs/>
        </w:rPr>
      </w:pPr>
      <w:r w:rsidRPr="003A32C2">
        <w:rPr>
          <w:b/>
          <w:lang w:val="en-US"/>
        </w:rPr>
        <w:t>30</w:t>
      </w:r>
      <w:r w:rsidRPr="003A32C2">
        <w:rPr>
          <w:b/>
          <w:bCs/>
        </w:rPr>
        <w:t>.</w:t>
      </w:r>
      <w:r>
        <w:rPr>
          <w:b/>
          <w:bCs/>
        </w:rPr>
        <w:t>05</w:t>
      </w:r>
      <w:r w:rsidRPr="003A32C2">
        <w:rPr>
          <w:b/>
          <w:bCs/>
        </w:rPr>
        <w:t>.</w:t>
      </w:r>
      <w:r>
        <w:rPr>
          <w:b/>
          <w:bCs/>
        </w:rPr>
        <w:t>2025</w:t>
      </w:r>
      <w:r w:rsidRPr="002B188B">
        <w:rPr>
          <w:b/>
          <w:bCs/>
        </w:rPr>
        <w:t xml:space="preserve">                                                                                                                              №</w:t>
      </w:r>
      <w:r>
        <w:rPr>
          <w:b/>
          <w:bCs/>
        </w:rPr>
        <w:t xml:space="preserve"> </w:t>
      </w:r>
      <w:r w:rsidR="004E3B4D">
        <w:rPr>
          <w:b/>
          <w:bCs/>
        </w:rPr>
        <w:t>1158</w:t>
      </w:r>
    </w:p>
    <w:p w:rsidR="006A5B77" w:rsidRDefault="006A5B77" w:rsidP="00E14E3F">
      <w:pPr>
        <w:rPr>
          <w:b/>
          <w:bCs/>
          <w:sz w:val="26"/>
          <w:szCs w:val="26"/>
        </w:rPr>
      </w:pPr>
    </w:p>
    <w:p w:rsidR="00141ACB" w:rsidRPr="00CA0663" w:rsidRDefault="00F53488" w:rsidP="00B0486E">
      <w:pPr>
        <w:shd w:val="clear" w:color="auto" w:fill="FFFFFF"/>
        <w:ind w:right="4820"/>
        <w:jc w:val="both"/>
        <w:rPr>
          <w:b/>
          <w:bCs/>
          <w:color w:val="000000"/>
          <w:lang w:eastAsia="uk-UA"/>
        </w:rPr>
      </w:pPr>
      <w:r w:rsidRPr="00CA0663">
        <w:rPr>
          <w:b/>
          <w:bCs/>
          <w:color w:val="000000"/>
          <w:lang w:eastAsia="uk-UA"/>
        </w:rPr>
        <w:t xml:space="preserve">Про </w:t>
      </w:r>
      <w:r w:rsidR="00590237" w:rsidRPr="00CA0663">
        <w:rPr>
          <w:b/>
          <w:bCs/>
          <w:color w:val="000000"/>
          <w:lang w:eastAsia="uk-UA"/>
        </w:rPr>
        <w:t>затвердження норм витрати палив</w:t>
      </w:r>
      <w:r w:rsidR="00C334D8" w:rsidRPr="00CA0663">
        <w:rPr>
          <w:b/>
          <w:bCs/>
          <w:color w:val="000000"/>
          <w:lang w:eastAsia="uk-UA"/>
        </w:rPr>
        <w:t xml:space="preserve">а </w:t>
      </w:r>
      <w:r w:rsidR="00B0486E" w:rsidRPr="00CA0663">
        <w:rPr>
          <w:b/>
          <w:bCs/>
          <w:color w:val="000000"/>
          <w:lang w:eastAsia="uk-UA"/>
        </w:rPr>
        <w:t xml:space="preserve">і мастильних матеріалів </w:t>
      </w:r>
      <w:r w:rsidR="007406D8" w:rsidRPr="00CA0663">
        <w:rPr>
          <w:b/>
          <w:bCs/>
          <w:color w:val="000000"/>
          <w:lang w:eastAsia="uk-UA"/>
        </w:rPr>
        <w:t>для службового</w:t>
      </w:r>
      <w:r w:rsidR="00C334D8" w:rsidRPr="00CA0663">
        <w:rPr>
          <w:b/>
          <w:bCs/>
          <w:color w:val="000000"/>
          <w:lang w:eastAsia="uk-UA"/>
        </w:rPr>
        <w:t xml:space="preserve"> а</w:t>
      </w:r>
      <w:r w:rsidR="007406D8" w:rsidRPr="00CA0663">
        <w:rPr>
          <w:b/>
          <w:bCs/>
          <w:color w:val="000000"/>
          <w:lang w:eastAsia="uk-UA"/>
        </w:rPr>
        <w:t>втомобіля</w:t>
      </w:r>
      <w:r w:rsidR="00590237" w:rsidRPr="00CA0663">
        <w:rPr>
          <w:b/>
          <w:bCs/>
          <w:color w:val="000000"/>
          <w:lang w:eastAsia="uk-UA"/>
        </w:rPr>
        <w:t xml:space="preserve"> </w:t>
      </w:r>
      <w:r w:rsidR="00141ACB" w:rsidRPr="00CA0663">
        <w:rPr>
          <w:b/>
          <w:bCs/>
          <w:color w:val="000000"/>
          <w:lang w:eastAsia="uk-UA"/>
        </w:rPr>
        <w:t>Відділу</w:t>
      </w:r>
      <w:r w:rsidR="00C334D8" w:rsidRPr="00CA0663">
        <w:rPr>
          <w:b/>
          <w:bCs/>
          <w:color w:val="000000"/>
          <w:lang w:eastAsia="uk-UA"/>
        </w:rPr>
        <w:t xml:space="preserve"> </w:t>
      </w:r>
      <w:r w:rsidR="00141ACB" w:rsidRPr="00CA0663">
        <w:rPr>
          <w:b/>
          <w:bCs/>
          <w:color w:val="000000"/>
          <w:lang w:eastAsia="uk-UA"/>
        </w:rPr>
        <w:t>культури, національностей та релігій Бучанської міської ради</w:t>
      </w:r>
    </w:p>
    <w:p w:rsidR="00F53488" w:rsidRPr="00CA0663" w:rsidRDefault="00F53488" w:rsidP="00F53488">
      <w:pPr>
        <w:shd w:val="clear" w:color="auto" w:fill="FFFFFF"/>
        <w:rPr>
          <w:color w:val="000000"/>
          <w:lang w:eastAsia="uk-UA"/>
        </w:rPr>
      </w:pPr>
    </w:p>
    <w:p w:rsidR="00357421" w:rsidRDefault="00A90476" w:rsidP="00622747">
      <w:pPr>
        <w:jc w:val="both"/>
        <w:rPr>
          <w:color w:val="1A1A1A"/>
          <w:spacing w:val="5"/>
          <w:shd w:val="clear" w:color="auto" w:fill="FFFFFF"/>
        </w:rPr>
      </w:pPr>
      <w:r w:rsidRPr="00CA0663">
        <w:rPr>
          <w:color w:val="1A1A1A"/>
          <w:spacing w:val="5"/>
          <w:shd w:val="clear" w:color="auto" w:fill="FFFFFF"/>
        </w:rPr>
        <w:t> </w:t>
      </w:r>
      <w:r w:rsidR="00622747" w:rsidRPr="00CA0663">
        <w:rPr>
          <w:color w:val="1A1A1A"/>
          <w:spacing w:val="5"/>
          <w:shd w:val="clear" w:color="auto" w:fill="FFFFFF"/>
        </w:rPr>
        <w:tab/>
      </w:r>
      <w:r w:rsidRPr="00CA0663">
        <w:rPr>
          <w:color w:val="1A1A1A"/>
          <w:spacing w:val="5"/>
          <w:shd w:val="clear" w:color="auto" w:fill="FFFFFF"/>
        </w:rPr>
        <w:t>У зв’язку з відсутністю базових норм витрат палива у Методичних рекомендаціях з нормування витрат палива, електричної енергії, мастильних, інших експлуатаційних матеріалів автомобілями та технікою (редакція 1 від 17.11.2023) Міністерство розвитку громад, територій та інфраструктури України, Державне підприємство "Державний автотранспортний науково-дослідний і проектний інститут" таз метою організації ефективної роботи автомобільного транспорту Відділу культури</w:t>
      </w:r>
      <w:r w:rsidR="00537470" w:rsidRPr="00CA0663">
        <w:rPr>
          <w:color w:val="1A1A1A"/>
          <w:spacing w:val="5"/>
          <w:shd w:val="clear" w:color="auto" w:fill="FFFFFF"/>
        </w:rPr>
        <w:t>,</w:t>
      </w:r>
      <w:r w:rsidRPr="00CA0663">
        <w:rPr>
          <w:color w:val="1A1A1A"/>
          <w:spacing w:val="5"/>
          <w:shd w:val="clear" w:color="auto" w:fill="FFFFFF"/>
        </w:rPr>
        <w:t xml:space="preserve"> національностей та релігій Бучанської міської ради, забезпечення обліку та списання палива, відповідно до постанови Кабінету Міністрів України від 04.06.2003 № 848 "Про впорядкування використання легкових автомобілів бюджетними установами та організаціями", з урахуванням </w:t>
      </w:r>
      <w:r w:rsidR="00622747" w:rsidRPr="00CA0663">
        <w:rPr>
          <w:rFonts w:eastAsia="Calibri"/>
          <w:lang w:eastAsia="en-US"/>
        </w:rPr>
        <w:t xml:space="preserve">Акт контрольних замірів норм витрат дизельного палива ЄВРО-5 для легкового автомобіля </w:t>
      </w:r>
      <w:r w:rsidR="00622747" w:rsidRPr="00CA0663">
        <w:rPr>
          <w:rFonts w:eastAsia="Calibri"/>
          <w:lang w:val="en-US" w:eastAsia="en-US"/>
        </w:rPr>
        <w:t>Fiat</w:t>
      </w:r>
      <w:r w:rsidR="00622747" w:rsidRPr="00CA0663">
        <w:rPr>
          <w:rFonts w:eastAsia="Calibri"/>
          <w:lang w:eastAsia="en-US"/>
        </w:rPr>
        <w:t xml:space="preserve"> </w:t>
      </w:r>
      <w:r w:rsidR="00622747" w:rsidRPr="00CA0663">
        <w:rPr>
          <w:rFonts w:eastAsia="Calibri"/>
          <w:lang w:val="en-US" w:eastAsia="en-US"/>
        </w:rPr>
        <w:t>Ducato</w:t>
      </w:r>
      <w:r w:rsidR="008211F7" w:rsidRPr="00CA0663">
        <w:rPr>
          <w:color w:val="1A1A1A"/>
          <w:spacing w:val="5"/>
          <w:shd w:val="clear" w:color="auto" w:fill="FFFFFF"/>
        </w:rPr>
        <w:t xml:space="preserve"> </w:t>
      </w:r>
      <w:r w:rsidRPr="00CA0663">
        <w:rPr>
          <w:color w:val="1A1A1A"/>
          <w:spacing w:val="5"/>
          <w:shd w:val="clear" w:color="auto" w:fill="FFFFFF"/>
        </w:rPr>
        <w:t xml:space="preserve">для службового автомобіля FIAT DUCATO з реєстраційним номером AI9887PX, керуючись </w:t>
      </w:r>
      <w:r w:rsidR="00357421" w:rsidRPr="00CA0663">
        <w:rPr>
          <w:color w:val="1A1A1A"/>
          <w:spacing w:val="5"/>
          <w:shd w:val="clear" w:color="auto" w:fill="FFFFFF"/>
        </w:rPr>
        <w:t xml:space="preserve">ст. 40 </w:t>
      </w:r>
      <w:r w:rsidRPr="00CA0663">
        <w:rPr>
          <w:color w:val="1A1A1A"/>
          <w:spacing w:val="5"/>
          <w:shd w:val="clear" w:color="auto" w:fill="FFFFFF"/>
        </w:rPr>
        <w:t>Закону України "Про місцеве самоврядування в Україні"</w:t>
      </w:r>
      <w:r w:rsidR="00357421" w:rsidRPr="00CA0663">
        <w:rPr>
          <w:color w:val="1A1A1A"/>
          <w:spacing w:val="5"/>
          <w:shd w:val="clear" w:color="auto" w:fill="FFFFFF"/>
        </w:rPr>
        <w:t>, виконавчий комітет Бучанської міської ради</w:t>
      </w:r>
    </w:p>
    <w:p w:rsidR="00EF1638" w:rsidRDefault="00EF1638" w:rsidP="00EF1638">
      <w:pPr>
        <w:ind w:firstLine="567"/>
        <w:rPr>
          <w:rFonts w:eastAsia="Calibri"/>
          <w:lang w:eastAsia="en-US"/>
        </w:rPr>
      </w:pPr>
    </w:p>
    <w:p w:rsidR="00590237" w:rsidRPr="00CA0663" w:rsidRDefault="00590237" w:rsidP="00EF1638">
      <w:pPr>
        <w:rPr>
          <w:rFonts w:eastAsiaTheme="minorEastAsia"/>
          <w:b/>
          <w:lang w:eastAsia="uk-UA"/>
        </w:rPr>
      </w:pPr>
      <w:r w:rsidRPr="00CA0663">
        <w:rPr>
          <w:rFonts w:eastAsiaTheme="minorEastAsia"/>
          <w:b/>
          <w:lang w:eastAsia="uk-UA"/>
        </w:rPr>
        <w:t>ВИРІШИВ:</w:t>
      </w:r>
    </w:p>
    <w:p w:rsidR="00590237" w:rsidRPr="00CA0663" w:rsidRDefault="00590237" w:rsidP="00EF1638">
      <w:pPr>
        <w:ind w:firstLine="567"/>
        <w:jc w:val="both"/>
        <w:rPr>
          <w:rFonts w:eastAsiaTheme="minorEastAsia"/>
          <w:lang w:eastAsia="uk-UA"/>
        </w:rPr>
      </w:pPr>
      <w:r w:rsidRPr="00CA0663">
        <w:rPr>
          <w:rFonts w:eastAsiaTheme="minorEastAsia"/>
          <w:lang w:eastAsia="uk-UA"/>
        </w:rPr>
        <w:t>1.</w:t>
      </w:r>
      <w:r w:rsidR="00622747" w:rsidRPr="00CA0663">
        <w:rPr>
          <w:rFonts w:eastAsiaTheme="minorEastAsia"/>
          <w:lang w:eastAsia="uk-UA"/>
        </w:rPr>
        <w:t xml:space="preserve"> </w:t>
      </w:r>
      <w:r w:rsidRPr="00CA0663">
        <w:rPr>
          <w:rFonts w:eastAsiaTheme="minorEastAsia"/>
          <w:lang w:eastAsia="uk-UA"/>
        </w:rPr>
        <w:t xml:space="preserve">Затвердити норми витрати палива </w:t>
      </w:r>
      <w:r w:rsidR="006708B5" w:rsidRPr="00CA0663">
        <w:rPr>
          <w:rFonts w:eastAsiaTheme="minorEastAsia"/>
          <w:lang w:eastAsia="uk-UA"/>
        </w:rPr>
        <w:t xml:space="preserve">та паливно – мастильних матеріалів </w:t>
      </w:r>
      <w:r w:rsidR="00CF7902" w:rsidRPr="00CA0663">
        <w:rPr>
          <w:rFonts w:eastAsiaTheme="minorEastAsia"/>
          <w:lang w:eastAsia="uk-UA"/>
        </w:rPr>
        <w:t>на літній період</w:t>
      </w:r>
      <w:r w:rsidR="00537470" w:rsidRPr="00CA0663">
        <w:rPr>
          <w:rFonts w:eastAsiaTheme="minorEastAsia"/>
          <w:lang w:eastAsia="uk-UA"/>
        </w:rPr>
        <w:t xml:space="preserve"> (з 15 квітня по 14 жовтня)</w:t>
      </w:r>
      <w:r w:rsidR="00CF7902" w:rsidRPr="00CA0663">
        <w:rPr>
          <w:rFonts w:eastAsiaTheme="minorEastAsia"/>
          <w:lang w:eastAsia="uk-UA"/>
        </w:rPr>
        <w:t xml:space="preserve"> для службового автомобіля </w:t>
      </w:r>
      <w:r w:rsidR="00CF7902" w:rsidRPr="00CA0663">
        <w:rPr>
          <w:rFonts w:eastAsiaTheme="minorEastAsia"/>
          <w:lang w:val="en-US" w:eastAsia="uk-UA"/>
        </w:rPr>
        <w:t>FIAT</w:t>
      </w:r>
      <w:r w:rsidR="00CF7902" w:rsidRPr="00CA0663">
        <w:rPr>
          <w:rFonts w:eastAsiaTheme="minorEastAsia"/>
          <w:lang w:eastAsia="uk-UA"/>
        </w:rPr>
        <w:t xml:space="preserve"> </w:t>
      </w:r>
      <w:r w:rsidR="00CF7902" w:rsidRPr="00CA0663">
        <w:rPr>
          <w:rFonts w:eastAsiaTheme="minorEastAsia"/>
          <w:lang w:val="en-US" w:eastAsia="uk-UA"/>
        </w:rPr>
        <w:t>DUCATO</w:t>
      </w:r>
      <w:r w:rsidR="00CF7902" w:rsidRPr="00CA0663">
        <w:rPr>
          <w:rFonts w:eastAsiaTheme="minorEastAsia"/>
          <w:lang w:eastAsia="uk-UA"/>
        </w:rPr>
        <w:t xml:space="preserve"> </w:t>
      </w:r>
      <w:r w:rsidR="00CF7902" w:rsidRPr="00CA0663">
        <w:rPr>
          <w:color w:val="1A1A1A"/>
          <w:spacing w:val="5"/>
          <w:shd w:val="clear" w:color="auto" w:fill="FFFFFF"/>
        </w:rPr>
        <w:t>з реєстраційним номером AI9887PX</w:t>
      </w:r>
      <w:r w:rsidRPr="00CA0663">
        <w:rPr>
          <w:rFonts w:eastAsiaTheme="minorEastAsia"/>
          <w:lang w:eastAsia="uk-UA"/>
        </w:rPr>
        <w:t>, як</w:t>
      </w:r>
      <w:r w:rsidR="00537470" w:rsidRPr="00CA0663">
        <w:rPr>
          <w:rFonts w:eastAsiaTheme="minorEastAsia"/>
          <w:lang w:eastAsia="uk-UA"/>
        </w:rPr>
        <w:t>ий</w:t>
      </w:r>
      <w:r w:rsidRPr="00CA0663">
        <w:rPr>
          <w:rFonts w:eastAsiaTheme="minorEastAsia"/>
          <w:lang w:eastAsia="uk-UA"/>
        </w:rPr>
        <w:t xml:space="preserve"> перебувають на балансі </w:t>
      </w:r>
      <w:r w:rsidR="00CF7902" w:rsidRPr="00CA0663">
        <w:rPr>
          <w:rFonts w:eastAsiaTheme="minorEastAsia"/>
          <w:lang w:eastAsia="uk-UA"/>
        </w:rPr>
        <w:t>Відділу культури, національностей та релігій</w:t>
      </w:r>
      <w:r w:rsidRPr="00CA0663">
        <w:rPr>
          <w:rFonts w:eastAsiaTheme="minorEastAsia"/>
          <w:lang w:eastAsia="uk-UA"/>
        </w:rPr>
        <w:t xml:space="preserve"> </w:t>
      </w:r>
      <w:r w:rsidR="00677174" w:rsidRPr="00CA0663">
        <w:rPr>
          <w:rFonts w:eastAsiaTheme="minorEastAsia"/>
          <w:lang w:eastAsia="uk-UA"/>
        </w:rPr>
        <w:t xml:space="preserve"> Бучанської міської ради </w:t>
      </w:r>
      <w:r w:rsidRPr="00CA0663">
        <w:rPr>
          <w:rFonts w:eastAsiaTheme="minorEastAsia"/>
          <w:lang w:eastAsia="uk-UA"/>
        </w:rPr>
        <w:t>згідно з додатком 1;</w:t>
      </w:r>
    </w:p>
    <w:p w:rsidR="00590237" w:rsidRPr="00CA0663" w:rsidRDefault="00CF7902" w:rsidP="00EF1638">
      <w:pPr>
        <w:ind w:firstLine="567"/>
        <w:jc w:val="both"/>
        <w:rPr>
          <w:rFonts w:eastAsiaTheme="minorEastAsia"/>
          <w:lang w:eastAsia="uk-UA"/>
        </w:rPr>
      </w:pPr>
      <w:r w:rsidRPr="00CA0663">
        <w:rPr>
          <w:rFonts w:eastAsiaTheme="minorEastAsia"/>
          <w:lang w:eastAsia="uk-UA"/>
        </w:rPr>
        <w:t>2</w:t>
      </w:r>
      <w:r w:rsidR="00590237" w:rsidRPr="00CA0663">
        <w:rPr>
          <w:rFonts w:eastAsiaTheme="minorEastAsia"/>
          <w:lang w:eastAsia="uk-UA"/>
        </w:rPr>
        <w:t>.</w:t>
      </w:r>
      <w:r w:rsidR="00EF1638">
        <w:rPr>
          <w:rFonts w:eastAsiaTheme="minorEastAsia"/>
          <w:lang w:eastAsia="uk-UA"/>
        </w:rPr>
        <w:t xml:space="preserve">   </w:t>
      </w:r>
      <w:r w:rsidR="00590237" w:rsidRPr="00CA0663">
        <w:rPr>
          <w:rFonts w:eastAsiaTheme="minorEastAsia"/>
          <w:lang w:eastAsia="uk-UA"/>
        </w:rPr>
        <w:t>При списанні паливн</w:t>
      </w:r>
      <w:r w:rsidR="00C334D8" w:rsidRPr="00CA0663">
        <w:rPr>
          <w:rFonts w:eastAsiaTheme="minorEastAsia"/>
          <w:lang w:eastAsia="uk-UA"/>
        </w:rPr>
        <w:t>о - мастильних</w:t>
      </w:r>
      <w:r w:rsidR="00590237" w:rsidRPr="00CA0663">
        <w:rPr>
          <w:rFonts w:eastAsiaTheme="minorEastAsia"/>
          <w:lang w:eastAsia="uk-UA"/>
        </w:rPr>
        <w:t xml:space="preserve"> матеріалів керуватися затвердженими нормами.</w:t>
      </w:r>
    </w:p>
    <w:p w:rsidR="00264FFC" w:rsidRDefault="002344FF" w:rsidP="00EF1638">
      <w:pPr>
        <w:ind w:firstLine="567"/>
        <w:jc w:val="both"/>
        <w:rPr>
          <w:color w:val="000000"/>
          <w:lang w:eastAsia="uk-UA"/>
        </w:rPr>
      </w:pPr>
      <w:r w:rsidRPr="00CA0663">
        <w:rPr>
          <w:rFonts w:eastAsiaTheme="minorEastAsia"/>
          <w:lang w:eastAsia="uk-UA"/>
        </w:rPr>
        <w:t>3</w:t>
      </w:r>
      <w:r w:rsidR="00590237" w:rsidRPr="00CA0663">
        <w:rPr>
          <w:rFonts w:eastAsiaTheme="minorEastAsia"/>
          <w:lang w:eastAsia="uk-UA"/>
        </w:rPr>
        <w:t>.</w:t>
      </w:r>
      <w:r w:rsidR="00EF1638">
        <w:rPr>
          <w:rFonts w:eastAsiaTheme="minorEastAsia"/>
          <w:lang w:eastAsia="uk-UA"/>
        </w:rPr>
        <w:t xml:space="preserve"> </w:t>
      </w:r>
      <w:r w:rsidR="00677174" w:rsidRPr="00CA0663">
        <w:rPr>
          <w:rFonts w:eastAsiaTheme="minorEastAsia"/>
          <w:lang w:eastAsia="uk-UA"/>
        </w:rPr>
        <w:t>Контроль</w:t>
      </w:r>
      <w:r w:rsidR="00F53488" w:rsidRPr="00CA0663">
        <w:rPr>
          <w:color w:val="000000"/>
          <w:lang w:eastAsia="uk-UA"/>
        </w:rPr>
        <w:t xml:space="preserve"> за виконанням рішення покласти на </w:t>
      </w:r>
      <w:r w:rsidR="00CF7902" w:rsidRPr="00CA0663">
        <w:rPr>
          <w:color w:val="000000"/>
          <w:lang w:eastAsia="uk-UA"/>
        </w:rPr>
        <w:t>начальника Відділу культури, національностей та релігій</w:t>
      </w:r>
      <w:r w:rsidR="00677174" w:rsidRPr="00CA0663">
        <w:rPr>
          <w:color w:val="000000"/>
          <w:lang w:eastAsia="uk-UA"/>
        </w:rPr>
        <w:t xml:space="preserve"> Бучанської міської ради </w:t>
      </w:r>
      <w:r w:rsidR="00CF7902" w:rsidRPr="00CA0663">
        <w:rPr>
          <w:color w:val="000000"/>
          <w:lang w:eastAsia="uk-UA"/>
        </w:rPr>
        <w:t>Півчук Наталію Володимирівну</w:t>
      </w:r>
      <w:r w:rsidR="00622747" w:rsidRPr="00CA0663">
        <w:rPr>
          <w:color w:val="000000"/>
          <w:lang w:eastAsia="uk-UA"/>
        </w:rPr>
        <w:t>.</w:t>
      </w:r>
    </w:p>
    <w:p w:rsidR="00EF1638" w:rsidRDefault="00EF1638" w:rsidP="00EF1638">
      <w:pPr>
        <w:ind w:firstLine="567"/>
        <w:jc w:val="both"/>
        <w:rPr>
          <w:color w:val="000000"/>
          <w:lang w:eastAsia="uk-UA"/>
        </w:rPr>
      </w:pPr>
    </w:p>
    <w:p w:rsidR="00EF1638" w:rsidRDefault="00EF1638" w:rsidP="00EF1638">
      <w:pPr>
        <w:ind w:firstLine="567"/>
        <w:jc w:val="both"/>
        <w:rPr>
          <w:color w:val="000000"/>
          <w:lang w:eastAsia="uk-UA"/>
        </w:rPr>
      </w:pPr>
    </w:p>
    <w:p w:rsidR="00EF1638" w:rsidRPr="00CA0663" w:rsidRDefault="00EF1638" w:rsidP="00EF1638">
      <w:pPr>
        <w:ind w:firstLine="567"/>
        <w:jc w:val="both"/>
        <w:rPr>
          <w:color w:val="000000"/>
          <w:lang w:eastAsia="uk-UA"/>
        </w:rPr>
      </w:pPr>
    </w:p>
    <w:p w:rsidR="004B7295" w:rsidRPr="00CA0663" w:rsidRDefault="00D01C9F" w:rsidP="007732D8">
      <w:pPr>
        <w:pStyle w:val="a6"/>
        <w:spacing w:before="0" w:beforeAutospacing="0" w:after="0" w:afterAutospacing="0"/>
        <w:rPr>
          <w:b/>
          <w:bCs/>
          <w:lang w:val="uk-UA"/>
        </w:rPr>
      </w:pPr>
      <w:r w:rsidRPr="00CA0663">
        <w:rPr>
          <w:b/>
          <w:bCs/>
          <w:lang w:val="uk-UA"/>
        </w:rPr>
        <w:t>Міський голова                                                               Анатолій ФЕДОРУК</w:t>
      </w:r>
    </w:p>
    <w:p w:rsidR="00264FFC" w:rsidRPr="00CA0663" w:rsidRDefault="00264FFC" w:rsidP="007732D8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9936" w:type="dxa"/>
        <w:jc w:val="center"/>
        <w:tblLook w:val="04A0" w:firstRow="1" w:lastRow="0" w:firstColumn="1" w:lastColumn="0" w:noHBand="0" w:noVBand="1"/>
      </w:tblPr>
      <w:tblGrid>
        <w:gridCol w:w="3802"/>
        <w:gridCol w:w="2736"/>
        <w:gridCol w:w="3398"/>
      </w:tblGrid>
      <w:tr w:rsidR="00BC4BC0" w:rsidRPr="007732D8" w:rsidTr="00EE3475">
        <w:trPr>
          <w:trHeight w:val="900"/>
          <w:jc w:val="center"/>
        </w:trPr>
        <w:tc>
          <w:tcPr>
            <w:tcW w:w="3802" w:type="dxa"/>
            <w:shd w:val="clear" w:color="auto" w:fill="auto"/>
          </w:tcPr>
          <w:p w:rsidR="00BC4BC0" w:rsidRPr="007732D8" w:rsidRDefault="00BC4BC0" w:rsidP="00BC4BC0">
            <w:pPr>
              <w:widowControl w:val="0"/>
              <w:tabs>
                <w:tab w:val="left" w:pos="0"/>
              </w:tabs>
              <w:jc w:val="both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BC4BC0" w:rsidRPr="007732D8" w:rsidRDefault="00BC4BC0" w:rsidP="00BC4BC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398" w:type="dxa"/>
            <w:shd w:val="clear" w:color="auto" w:fill="auto"/>
          </w:tcPr>
          <w:p w:rsidR="00BC4BC0" w:rsidRDefault="00BC4BC0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A0663" w:rsidRPr="007732D8" w:rsidRDefault="00CA0663" w:rsidP="00BC4BC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3B59EA" w:rsidRPr="00CA0663" w:rsidTr="00EE3475">
        <w:trPr>
          <w:trHeight w:val="699"/>
          <w:jc w:val="center"/>
        </w:trPr>
        <w:tc>
          <w:tcPr>
            <w:tcW w:w="3802" w:type="dxa"/>
            <w:shd w:val="clear" w:color="auto" w:fill="auto"/>
          </w:tcPr>
          <w:p w:rsidR="007732D8" w:rsidRPr="00CA0663" w:rsidRDefault="007732D8" w:rsidP="00EE3475">
            <w:pPr>
              <w:widowControl w:val="0"/>
              <w:tabs>
                <w:tab w:val="left" w:pos="0"/>
              </w:tabs>
              <w:jc w:val="both"/>
              <w:rPr>
                <w:rFonts w:eastAsia="Calibri"/>
                <w:i/>
                <w:lang w:eastAsia="uk-UA"/>
              </w:rPr>
            </w:pPr>
            <w:r w:rsidRPr="00CA0663">
              <w:rPr>
                <w:rFonts w:eastAsia="Calibri"/>
                <w:b/>
                <w:lang w:eastAsia="uk-UA"/>
              </w:rPr>
              <w:lastRenderedPageBreak/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7732D8" w:rsidRPr="00CA0663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val="ru-RU" w:eastAsia="uk-UA"/>
              </w:rPr>
            </w:pPr>
            <w:r w:rsidRPr="00CA0663">
              <w:rPr>
                <w:rFonts w:eastAsia="Calibri"/>
                <w:lang w:val="ru-RU" w:eastAsia="uk-UA"/>
              </w:rPr>
              <w:t>__________________ (</w:t>
            </w:r>
            <w:r w:rsidRPr="00CA0663">
              <w:rPr>
                <w:rFonts w:eastAsia="Calibri"/>
                <w:i/>
                <w:lang w:eastAsia="uk-UA"/>
              </w:rPr>
              <w:t>Особистий підпис</w:t>
            </w:r>
            <w:r w:rsidRPr="00CA0663">
              <w:rPr>
                <w:rFonts w:eastAsia="Calibri"/>
                <w:lang w:eastAsia="uk-UA"/>
              </w:rPr>
              <w:t xml:space="preserve"> </w:t>
            </w:r>
            <w:r w:rsidRPr="00CA0663">
              <w:rPr>
                <w:rFonts w:eastAsia="Calibri"/>
                <w:lang w:val="ru-RU" w:eastAsia="uk-UA"/>
              </w:rPr>
              <w:t>)</w:t>
            </w:r>
          </w:p>
          <w:p w:rsidR="001B6D95" w:rsidRPr="00CA0663" w:rsidRDefault="00CF7902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val="ru-RU" w:eastAsia="uk-UA"/>
              </w:rPr>
            </w:pPr>
            <w:r w:rsidRPr="00CA0663">
              <w:rPr>
                <w:rFonts w:eastAsia="Calibri"/>
                <w:lang w:eastAsia="uk-UA"/>
              </w:rPr>
              <w:t>30.05.2025</w:t>
            </w:r>
          </w:p>
          <w:p w:rsidR="007732D8" w:rsidRPr="00CA0663" w:rsidRDefault="007732D8" w:rsidP="00EE347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uk-UA"/>
              </w:rPr>
            </w:pPr>
            <w:r w:rsidRPr="00CA0663">
              <w:rPr>
                <w:rFonts w:eastAsia="Calibri"/>
                <w:i/>
                <w:lang w:eastAsia="uk-UA"/>
              </w:rPr>
              <w:t xml:space="preserve"> (дата)</w:t>
            </w:r>
          </w:p>
        </w:tc>
        <w:tc>
          <w:tcPr>
            <w:tcW w:w="3398" w:type="dxa"/>
            <w:shd w:val="clear" w:color="auto" w:fill="auto"/>
          </w:tcPr>
          <w:p w:rsid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lang w:eastAsia="uk-UA"/>
              </w:rPr>
            </w:pPr>
            <w:r w:rsidRPr="00CA0663">
              <w:rPr>
                <w:rFonts w:eastAsia="Calibri"/>
                <w:b/>
                <w:lang w:eastAsia="uk-UA"/>
              </w:rPr>
              <w:t>Дмитро ГАПЧЕНКО</w:t>
            </w:r>
          </w:p>
          <w:p w:rsidR="00EF1638" w:rsidRDefault="00EF163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lang w:eastAsia="uk-UA"/>
              </w:rPr>
            </w:pPr>
          </w:p>
          <w:p w:rsidR="00EF1638" w:rsidRPr="00CA0663" w:rsidRDefault="00EF163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lang w:eastAsia="uk-UA"/>
              </w:rPr>
            </w:pPr>
          </w:p>
        </w:tc>
      </w:tr>
      <w:tr w:rsidR="003B59EA" w:rsidRPr="00CA0663" w:rsidTr="00EE3475">
        <w:trPr>
          <w:trHeight w:val="1467"/>
          <w:jc w:val="center"/>
        </w:trPr>
        <w:tc>
          <w:tcPr>
            <w:tcW w:w="3802" w:type="dxa"/>
            <w:shd w:val="clear" w:color="auto" w:fill="auto"/>
          </w:tcPr>
          <w:p w:rsidR="000A00E4" w:rsidRPr="00CA0663" w:rsidRDefault="000A00E4" w:rsidP="00EE3475">
            <w:pPr>
              <w:widowControl w:val="0"/>
              <w:tabs>
                <w:tab w:val="left" w:pos="0"/>
              </w:tabs>
              <w:jc w:val="both"/>
              <w:rPr>
                <w:rFonts w:eastAsia="Calibri"/>
                <w:b/>
                <w:lang w:eastAsia="uk-UA"/>
              </w:rPr>
            </w:pPr>
            <w:r w:rsidRPr="00CA0663">
              <w:rPr>
                <w:rFonts w:eastAsia="Calibri"/>
                <w:b/>
                <w:lang w:eastAsia="uk-UA"/>
              </w:rPr>
              <w:t>Н</w:t>
            </w:r>
            <w:r w:rsidR="007732D8" w:rsidRPr="00CA0663">
              <w:rPr>
                <w:rFonts w:eastAsia="Calibri"/>
                <w:b/>
                <w:lang w:eastAsia="uk-UA"/>
              </w:rPr>
              <w:t>ачальни</w:t>
            </w:r>
            <w:r w:rsidR="00DE08AD" w:rsidRPr="00CA0663">
              <w:rPr>
                <w:rFonts w:eastAsia="Calibri"/>
                <w:b/>
                <w:lang w:eastAsia="uk-UA"/>
              </w:rPr>
              <w:t>к</w:t>
            </w:r>
          </w:p>
          <w:p w:rsidR="00DB1DF4" w:rsidRPr="00CA0663" w:rsidRDefault="007732D8" w:rsidP="00EE3475">
            <w:pPr>
              <w:widowControl w:val="0"/>
              <w:tabs>
                <w:tab w:val="left" w:pos="0"/>
              </w:tabs>
              <w:jc w:val="both"/>
              <w:rPr>
                <w:rFonts w:eastAsia="Calibri"/>
                <w:i/>
                <w:lang w:eastAsia="uk-UA"/>
              </w:rPr>
            </w:pPr>
            <w:r w:rsidRPr="00CA0663">
              <w:rPr>
                <w:rFonts w:eastAsia="Calibri"/>
                <w:b/>
                <w:lang w:eastAsia="uk-UA"/>
              </w:rPr>
              <w:t>управління юридично-кадрової роботи</w:t>
            </w:r>
          </w:p>
          <w:p w:rsidR="000270C4" w:rsidRPr="00CA0663" w:rsidRDefault="000270C4" w:rsidP="00EE3475">
            <w:pPr>
              <w:widowControl w:val="0"/>
              <w:tabs>
                <w:tab w:val="left" w:pos="0"/>
              </w:tabs>
              <w:jc w:val="both"/>
              <w:rPr>
                <w:rFonts w:eastAsia="Calibri"/>
                <w:i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7732D8" w:rsidRPr="00CA0663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val="ru-RU" w:eastAsia="uk-UA"/>
              </w:rPr>
            </w:pPr>
            <w:r w:rsidRPr="00CA0663">
              <w:rPr>
                <w:rFonts w:eastAsia="Calibri"/>
                <w:lang w:val="ru-RU" w:eastAsia="uk-UA"/>
              </w:rPr>
              <w:t>__________________ (</w:t>
            </w:r>
            <w:r w:rsidRPr="00CA0663">
              <w:rPr>
                <w:rFonts w:eastAsia="Calibri"/>
                <w:i/>
                <w:lang w:eastAsia="uk-UA"/>
              </w:rPr>
              <w:t>Особистий підпис</w:t>
            </w:r>
            <w:r w:rsidRPr="00CA0663">
              <w:rPr>
                <w:rFonts w:eastAsia="Calibri"/>
                <w:lang w:eastAsia="uk-UA"/>
              </w:rPr>
              <w:t xml:space="preserve"> </w:t>
            </w:r>
            <w:r w:rsidRPr="00CA0663">
              <w:rPr>
                <w:rFonts w:eastAsia="Calibri"/>
                <w:lang w:val="ru-RU" w:eastAsia="uk-UA"/>
              </w:rPr>
              <w:t>)</w:t>
            </w:r>
          </w:p>
          <w:p w:rsidR="001B6D95" w:rsidRPr="00CA0663" w:rsidRDefault="00CF7902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val="ru-RU" w:eastAsia="uk-UA"/>
              </w:rPr>
            </w:pPr>
            <w:r w:rsidRPr="00CA0663">
              <w:rPr>
                <w:rFonts w:eastAsia="Calibri"/>
                <w:lang w:eastAsia="uk-UA"/>
              </w:rPr>
              <w:t>30.05.2025</w:t>
            </w:r>
          </w:p>
          <w:p w:rsidR="007732D8" w:rsidRPr="00CA0663" w:rsidRDefault="007732D8" w:rsidP="00EE347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uk-UA"/>
              </w:rPr>
            </w:pPr>
            <w:r w:rsidRPr="00CA0663">
              <w:rPr>
                <w:rFonts w:eastAsia="Calibri"/>
                <w:i/>
                <w:lang w:eastAsia="uk-UA"/>
              </w:rPr>
              <w:t xml:space="preserve"> (дата)</w:t>
            </w:r>
          </w:p>
        </w:tc>
        <w:tc>
          <w:tcPr>
            <w:tcW w:w="3398" w:type="dxa"/>
            <w:shd w:val="clear" w:color="auto" w:fill="auto"/>
          </w:tcPr>
          <w:p w:rsidR="00DB1DF4" w:rsidRPr="00CA0663" w:rsidRDefault="00DB1DF4" w:rsidP="00DB1DF4">
            <w:pPr>
              <w:rPr>
                <w:rFonts w:eastAsia="Calibri"/>
                <w:lang w:eastAsia="uk-UA"/>
              </w:rPr>
            </w:pPr>
          </w:p>
          <w:p w:rsidR="00DB1DF4" w:rsidRPr="00CA0663" w:rsidRDefault="000A00E4" w:rsidP="00DB1DF4">
            <w:pPr>
              <w:rPr>
                <w:rFonts w:eastAsia="Calibri"/>
                <w:lang w:eastAsia="uk-UA"/>
              </w:rPr>
            </w:pPr>
            <w:r w:rsidRPr="00CA0663">
              <w:rPr>
                <w:rFonts w:eastAsia="Calibri"/>
                <w:b/>
                <w:lang w:eastAsia="uk-UA"/>
              </w:rPr>
              <w:t>Людмила РИЖЕНКО</w:t>
            </w:r>
          </w:p>
        </w:tc>
      </w:tr>
      <w:tr w:rsidR="00EE3475" w:rsidRPr="00CA0663" w:rsidTr="00EE3475">
        <w:trPr>
          <w:trHeight w:val="1467"/>
          <w:jc w:val="center"/>
        </w:trPr>
        <w:tc>
          <w:tcPr>
            <w:tcW w:w="3802" w:type="dxa"/>
            <w:shd w:val="clear" w:color="auto" w:fill="auto"/>
          </w:tcPr>
          <w:p w:rsidR="00EE3475" w:rsidRPr="00CA0663" w:rsidRDefault="00EE3475" w:rsidP="00EE3475">
            <w:pPr>
              <w:widowControl w:val="0"/>
              <w:tabs>
                <w:tab w:val="left" w:pos="0"/>
              </w:tabs>
              <w:jc w:val="both"/>
              <w:rPr>
                <w:rFonts w:eastAsia="Calibri"/>
                <w:b/>
                <w:lang w:eastAsia="uk-UA"/>
              </w:rPr>
            </w:pPr>
          </w:p>
          <w:p w:rsidR="00EE3475" w:rsidRPr="00CA0663" w:rsidRDefault="00EE3475" w:rsidP="00EE3475">
            <w:pPr>
              <w:widowControl w:val="0"/>
              <w:tabs>
                <w:tab w:val="left" w:pos="0"/>
              </w:tabs>
              <w:ind w:right="-115"/>
              <w:rPr>
                <w:rFonts w:eastAsia="Calibri"/>
                <w:iCs/>
                <w:lang w:eastAsia="uk-UA"/>
              </w:rPr>
            </w:pPr>
            <w:r w:rsidRPr="00CA0663">
              <w:rPr>
                <w:rFonts w:eastAsia="Calibri"/>
                <w:b/>
                <w:lang w:eastAsia="uk-UA"/>
              </w:rPr>
              <w:t>Начальник Відділу культури, національностей та релігій Бучанської міської ради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EE3475" w:rsidRPr="00CA0663" w:rsidRDefault="00EE3475" w:rsidP="00EE347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val="ru-RU" w:eastAsia="uk-UA"/>
              </w:rPr>
            </w:pPr>
            <w:r w:rsidRPr="00CA0663">
              <w:rPr>
                <w:rFonts w:eastAsia="Calibri"/>
                <w:lang w:val="ru-RU" w:eastAsia="uk-UA"/>
              </w:rPr>
              <w:t>__________________ (</w:t>
            </w:r>
            <w:r w:rsidRPr="00CA0663">
              <w:rPr>
                <w:rFonts w:eastAsia="Calibri"/>
                <w:i/>
                <w:lang w:eastAsia="uk-UA"/>
              </w:rPr>
              <w:t>Особистий підпис</w:t>
            </w:r>
            <w:r w:rsidRPr="00CA0663">
              <w:rPr>
                <w:rFonts w:eastAsia="Calibri"/>
                <w:lang w:eastAsia="uk-UA"/>
              </w:rPr>
              <w:t xml:space="preserve"> </w:t>
            </w:r>
            <w:r w:rsidRPr="00CA0663">
              <w:rPr>
                <w:rFonts w:eastAsia="Calibri"/>
                <w:lang w:val="ru-RU" w:eastAsia="uk-UA"/>
              </w:rPr>
              <w:t>)</w:t>
            </w:r>
          </w:p>
          <w:p w:rsidR="00EE3475" w:rsidRPr="00CA0663" w:rsidRDefault="00EE3475" w:rsidP="00EE347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val="ru-RU" w:eastAsia="uk-UA"/>
              </w:rPr>
            </w:pPr>
            <w:r w:rsidRPr="00CA0663">
              <w:rPr>
                <w:rFonts w:eastAsia="Calibri"/>
                <w:lang w:eastAsia="uk-UA"/>
              </w:rPr>
              <w:t>30.05.2025</w:t>
            </w:r>
          </w:p>
          <w:p w:rsidR="00EE3475" w:rsidRPr="00CA0663" w:rsidRDefault="00EE3475" w:rsidP="00EE347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uk-UA"/>
              </w:rPr>
            </w:pPr>
            <w:r w:rsidRPr="00CA0663">
              <w:rPr>
                <w:rFonts w:eastAsia="Calibri"/>
                <w:i/>
                <w:lang w:eastAsia="uk-UA"/>
              </w:rPr>
              <w:t xml:space="preserve"> (дата)</w:t>
            </w:r>
          </w:p>
        </w:tc>
        <w:tc>
          <w:tcPr>
            <w:tcW w:w="3398" w:type="dxa"/>
            <w:shd w:val="clear" w:color="auto" w:fill="auto"/>
          </w:tcPr>
          <w:p w:rsidR="00EE3475" w:rsidRPr="00CA0663" w:rsidRDefault="00EE3475" w:rsidP="00EE3475">
            <w:pPr>
              <w:widowControl w:val="0"/>
              <w:tabs>
                <w:tab w:val="left" w:pos="0"/>
              </w:tabs>
              <w:rPr>
                <w:rFonts w:eastAsia="Calibri"/>
                <w:b/>
                <w:lang w:eastAsia="uk-UA"/>
              </w:rPr>
            </w:pPr>
          </w:p>
          <w:p w:rsidR="00EE3475" w:rsidRPr="00CA0663" w:rsidRDefault="00EE3475" w:rsidP="00EE3475">
            <w:pPr>
              <w:rPr>
                <w:rFonts w:eastAsia="Calibri"/>
                <w:b/>
                <w:bCs/>
                <w:lang w:eastAsia="uk-UA"/>
              </w:rPr>
            </w:pPr>
            <w:r w:rsidRPr="00CA0663">
              <w:rPr>
                <w:rFonts w:eastAsia="Calibri"/>
                <w:b/>
                <w:bCs/>
                <w:lang w:eastAsia="uk-UA"/>
              </w:rPr>
              <w:t>Наталія ПІВЧУК</w:t>
            </w:r>
          </w:p>
        </w:tc>
      </w:tr>
    </w:tbl>
    <w:p w:rsidR="007732D8" w:rsidRPr="00CA0663" w:rsidRDefault="007732D8" w:rsidP="007732D8">
      <w:pPr>
        <w:tabs>
          <w:tab w:val="left" w:pos="1470"/>
          <w:tab w:val="left" w:pos="5670"/>
        </w:tabs>
        <w:jc w:val="both"/>
        <w:rPr>
          <w:b/>
          <w:bCs/>
        </w:rPr>
      </w:pPr>
    </w:p>
    <w:p w:rsidR="00D63E87" w:rsidRPr="00CA0663" w:rsidRDefault="00D63E87" w:rsidP="007732D8">
      <w:pPr>
        <w:tabs>
          <w:tab w:val="left" w:pos="1470"/>
          <w:tab w:val="left" w:pos="5670"/>
        </w:tabs>
        <w:jc w:val="both"/>
        <w:rPr>
          <w:b/>
          <w:bCs/>
        </w:rPr>
      </w:pPr>
    </w:p>
    <w:p w:rsidR="00D63E87" w:rsidRPr="00CA0663" w:rsidRDefault="00D63E87" w:rsidP="007732D8">
      <w:pPr>
        <w:tabs>
          <w:tab w:val="left" w:pos="1470"/>
          <w:tab w:val="left" w:pos="5670"/>
        </w:tabs>
        <w:jc w:val="both"/>
        <w:rPr>
          <w:b/>
          <w:bCs/>
        </w:rPr>
      </w:pPr>
    </w:p>
    <w:p w:rsidR="0067662C" w:rsidRPr="00CA0663" w:rsidRDefault="0067662C" w:rsidP="0067662C">
      <w:pPr>
        <w:rPr>
          <w:b/>
        </w:rPr>
      </w:pPr>
    </w:p>
    <w:p w:rsidR="0067662C" w:rsidRPr="00CA0663" w:rsidRDefault="0067662C" w:rsidP="0067662C">
      <w:pPr>
        <w:rPr>
          <w:b/>
        </w:rPr>
      </w:pPr>
    </w:p>
    <w:p w:rsidR="00FC310C" w:rsidRPr="00CA0663" w:rsidRDefault="00FC310C" w:rsidP="0067662C">
      <w:pPr>
        <w:rPr>
          <w:b/>
        </w:rPr>
      </w:pPr>
    </w:p>
    <w:p w:rsidR="00FC310C" w:rsidRPr="00CA0663" w:rsidRDefault="00FC310C" w:rsidP="0067662C">
      <w:pPr>
        <w:rPr>
          <w:b/>
        </w:rPr>
      </w:pPr>
    </w:p>
    <w:p w:rsidR="00FC310C" w:rsidRPr="00CA0663" w:rsidRDefault="00FC310C" w:rsidP="0067662C">
      <w:pPr>
        <w:rPr>
          <w:b/>
        </w:rPr>
      </w:pPr>
    </w:p>
    <w:p w:rsidR="00FC310C" w:rsidRPr="00CA0663" w:rsidRDefault="00FC310C" w:rsidP="0067662C">
      <w:pPr>
        <w:rPr>
          <w:b/>
        </w:rPr>
      </w:pPr>
    </w:p>
    <w:p w:rsidR="00FC310C" w:rsidRPr="00CA0663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2344FF" w:rsidRDefault="002344FF" w:rsidP="0067662C">
      <w:pPr>
        <w:rPr>
          <w:b/>
        </w:rPr>
      </w:pPr>
    </w:p>
    <w:p w:rsidR="002344FF" w:rsidRDefault="002344FF" w:rsidP="0067662C">
      <w:pPr>
        <w:rPr>
          <w:b/>
        </w:rPr>
      </w:pPr>
    </w:p>
    <w:p w:rsidR="002344FF" w:rsidRDefault="002344FF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EE3475" w:rsidRDefault="00EE3475" w:rsidP="0067662C">
      <w:pPr>
        <w:rPr>
          <w:b/>
        </w:rPr>
      </w:pPr>
    </w:p>
    <w:p w:rsidR="00CA0663" w:rsidRDefault="00CA0663" w:rsidP="0067662C">
      <w:pPr>
        <w:rPr>
          <w:b/>
        </w:rPr>
      </w:pPr>
    </w:p>
    <w:p w:rsidR="00EE3475" w:rsidRPr="00622747" w:rsidRDefault="00EE3475" w:rsidP="0067662C">
      <w:pPr>
        <w:rPr>
          <w:b/>
          <w:color w:val="FF0000"/>
        </w:rPr>
      </w:pPr>
    </w:p>
    <w:p w:rsidR="00EE3475" w:rsidRDefault="00EE3475" w:rsidP="0067662C">
      <w:pPr>
        <w:rPr>
          <w:b/>
        </w:rPr>
      </w:pPr>
    </w:p>
    <w:p w:rsidR="00EE3475" w:rsidRDefault="00EE3475" w:rsidP="0067662C">
      <w:pPr>
        <w:rPr>
          <w:b/>
        </w:rPr>
      </w:pPr>
    </w:p>
    <w:p w:rsidR="00622747" w:rsidRDefault="00622747" w:rsidP="0067662C">
      <w:pPr>
        <w:rPr>
          <w:b/>
        </w:rPr>
      </w:pPr>
    </w:p>
    <w:p w:rsidR="00EE3475" w:rsidRDefault="00EE3475" w:rsidP="0067662C">
      <w:pPr>
        <w:rPr>
          <w:b/>
        </w:rPr>
      </w:pPr>
    </w:p>
    <w:p w:rsidR="00EE3475" w:rsidRDefault="00EE3475" w:rsidP="0067662C">
      <w:pPr>
        <w:rPr>
          <w:b/>
        </w:rPr>
      </w:pPr>
    </w:p>
    <w:p w:rsidR="00EE3475" w:rsidRDefault="00EE3475" w:rsidP="0067662C">
      <w:pPr>
        <w:rPr>
          <w:b/>
        </w:rPr>
      </w:pPr>
    </w:p>
    <w:p w:rsidR="008F587A" w:rsidRDefault="008F587A" w:rsidP="008F587A">
      <w:pPr>
        <w:pStyle w:val="1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       Додаток 1                                                                                                             </w:t>
      </w:r>
    </w:p>
    <w:p w:rsidR="008F587A" w:rsidRDefault="008F587A" w:rsidP="008F587A">
      <w:pPr>
        <w:pStyle w:val="1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до рішення № </w:t>
      </w:r>
      <w:r w:rsidR="004E3B4D">
        <w:rPr>
          <w:rFonts w:ascii="Times New Roman" w:hAnsi="Times New Roman"/>
          <w:b/>
          <w:lang w:val="uk-UA"/>
        </w:rPr>
        <w:t>1158</w:t>
      </w:r>
    </w:p>
    <w:p w:rsidR="008F587A" w:rsidRDefault="008F587A" w:rsidP="008F587A">
      <w:pPr>
        <w:pStyle w:val="1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</w:t>
      </w:r>
      <w:r w:rsidR="004E3B4D">
        <w:rPr>
          <w:rFonts w:ascii="Times New Roman" w:hAnsi="Times New Roman"/>
          <w:b/>
          <w:lang w:val="uk-UA"/>
        </w:rPr>
        <w:t xml:space="preserve">                               </w:t>
      </w:r>
      <w:r>
        <w:rPr>
          <w:rFonts w:ascii="Times New Roman" w:hAnsi="Times New Roman"/>
          <w:b/>
          <w:lang w:val="uk-UA"/>
        </w:rPr>
        <w:t>виконавчого комітету</w:t>
      </w:r>
    </w:p>
    <w:p w:rsidR="008F587A" w:rsidRDefault="008F587A" w:rsidP="008F587A">
      <w:pPr>
        <w:ind w:left="6300"/>
        <w:rPr>
          <w:b/>
        </w:rPr>
      </w:pPr>
      <w:r>
        <w:rPr>
          <w:b/>
        </w:rPr>
        <w:t xml:space="preserve">     Бучанської міської ради</w:t>
      </w:r>
    </w:p>
    <w:p w:rsidR="008F587A" w:rsidRDefault="008F587A" w:rsidP="008F587A">
      <w:pPr>
        <w:ind w:left="6300"/>
        <w:rPr>
          <w:b/>
        </w:rPr>
      </w:pPr>
      <w:r>
        <w:rPr>
          <w:b/>
        </w:rPr>
        <w:t xml:space="preserve">     від 30.05.2025 </w:t>
      </w:r>
    </w:p>
    <w:p w:rsidR="00FC310C" w:rsidRDefault="00FC310C" w:rsidP="00FC310C">
      <w:pPr>
        <w:tabs>
          <w:tab w:val="left" w:pos="6237"/>
        </w:tabs>
        <w:ind w:left="6237"/>
        <w:contextualSpacing/>
      </w:pPr>
    </w:p>
    <w:p w:rsidR="002344FF" w:rsidRDefault="002344FF" w:rsidP="00FC310C">
      <w:pPr>
        <w:tabs>
          <w:tab w:val="left" w:pos="6237"/>
        </w:tabs>
        <w:ind w:left="6237"/>
        <w:contextualSpacing/>
      </w:pPr>
    </w:p>
    <w:p w:rsidR="002344FF" w:rsidRPr="008F587A" w:rsidRDefault="002344FF" w:rsidP="00FC310C">
      <w:pPr>
        <w:tabs>
          <w:tab w:val="left" w:pos="6237"/>
        </w:tabs>
        <w:ind w:left="6237"/>
        <w:contextualSpacing/>
      </w:pPr>
    </w:p>
    <w:p w:rsidR="00FC310C" w:rsidRPr="008F587A" w:rsidRDefault="002344FF" w:rsidP="002344FF">
      <w:pPr>
        <w:shd w:val="clear" w:color="auto" w:fill="FFFFFF"/>
        <w:jc w:val="center"/>
        <w:rPr>
          <w:b/>
          <w:bCs/>
          <w:color w:val="000000"/>
          <w:lang w:eastAsia="uk-UA"/>
        </w:rPr>
      </w:pPr>
      <w:r w:rsidRPr="008F587A">
        <w:rPr>
          <w:b/>
          <w:bCs/>
          <w:color w:val="000000"/>
          <w:lang w:eastAsia="uk-UA"/>
        </w:rPr>
        <w:t>Норма витрат паливно - мастильних матеріалів для службового автомобіля Відділу культури, національностей та релігій Бучанської міської ради</w:t>
      </w:r>
    </w:p>
    <w:p w:rsidR="002344FF" w:rsidRPr="008F587A" w:rsidRDefault="002344FF" w:rsidP="002344FF">
      <w:pPr>
        <w:shd w:val="clear" w:color="auto" w:fill="FFFFFF"/>
        <w:jc w:val="center"/>
      </w:pPr>
    </w:p>
    <w:p w:rsidR="002344FF" w:rsidRPr="008F587A" w:rsidRDefault="002344FF" w:rsidP="002344FF">
      <w:pPr>
        <w:shd w:val="clear" w:color="auto" w:fill="FFFFFF"/>
        <w:jc w:val="center"/>
      </w:pPr>
    </w:p>
    <w:tbl>
      <w:tblPr>
        <w:tblStyle w:val="a8"/>
        <w:tblW w:w="4778" w:type="pct"/>
        <w:tblLayout w:type="fixed"/>
        <w:tblLook w:val="04A0" w:firstRow="1" w:lastRow="0" w:firstColumn="1" w:lastColumn="0" w:noHBand="0" w:noVBand="1"/>
      </w:tblPr>
      <w:tblGrid>
        <w:gridCol w:w="706"/>
        <w:gridCol w:w="2125"/>
        <w:gridCol w:w="2412"/>
        <w:gridCol w:w="1701"/>
        <w:gridCol w:w="2123"/>
      </w:tblGrid>
      <w:tr w:rsidR="00FA4EF6" w:rsidRPr="008F587A" w:rsidTr="00FA4EF6">
        <w:trPr>
          <w:trHeight w:val="417"/>
        </w:trPr>
        <w:tc>
          <w:tcPr>
            <w:tcW w:w="389" w:type="pct"/>
            <w:vAlign w:val="center"/>
          </w:tcPr>
          <w:p w:rsidR="00FA4EF6" w:rsidRPr="008F587A" w:rsidRDefault="00FA4EF6" w:rsidP="00FA4EF6">
            <w:pPr>
              <w:jc w:val="center"/>
              <w:rPr>
                <w:lang w:eastAsia="uk-UA"/>
              </w:rPr>
            </w:pPr>
            <w:r w:rsidRPr="008F587A">
              <w:rPr>
                <w:lang w:eastAsia="uk-UA"/>
              </w:rPr>
              <w:t>№ п/п</w:t>
            </w:r>
          </w:p>
        </w:tc>
        <w:tc>
          <w:tcPr>
            <w:tcW w:w="1172" w:type="pct"/>
            <w:vAlign w:val="center"/>
          </w:tcPr>
          <w:p w:rsidR="00FA4EF6" w:rsidRPr="008F587A" w:rsidRDefault="00FA4EF6" w:rsidP="00FA4EF6">
            <w:pPr>
              <w:jc w:val="center"/>
              <w:rPr>
                <w:lang w:eastAsia="uk-UA"/>
              </w:rPr>
            </w:pPr>
            <w:r w:rsidRPr="008F587A">
              <w:rPr>
                <w:lang w:eastAsia="uk-UA"/>
              </w:rPr>
              <w:t>Тип ТЗ</w:t>
            </w:r>
          </w:p>
        </w:tc>
        <w:tc>
          <w:tcPr>
            <w:tcW w:w="1330" w:type="pct"/>
            <w:vAlign w:val="center"/>
          </w:tcPr>
          <w:p w:rsidR="00FA4EF6" w:rsidRPr="008F587A" w:rsidRDefault="00FA4EF6" w:rsidP="00FA4EF6">
            <w:pPr>
              <w:jc w:val="center"/>
              <w:rPr>
                <w:lang w:eastAsia="uk-UA"/>
              </w:rPr>
            </w:pPr>
            <w:r w:rsidRPr="008F587A">
              <w:rPr>
                <w:lang w:eastAsia="uk-UA"/>
              </w:rPr>
              <w:t>Марка</w:t>
            </w:r>
          </w:p>
        </w:tc>
        <w:tc>
          <w:tcPr>
            <w:tcW w:w="938" w:type="pct"/>
            <w:vAlign w:val="center"/>
          </w:tcPr>
          <w:p w:rsidR="00FA4EF6" w:rsidRPr="008F587A" w:rsidRDefault="00FA4EF6" w:rsidP="00FA4EF6">
            <w:pPr>
              <w:jc w:val="center"/>
              <w:rPr>
                <w:lang w:eastAsia="uk-UA"/>
              </w:rPr>
            </w:pPr>
            <w:r w:rsidRPr="008F587A">
              <w:rPr>
                <w:lang w:eastAsia="uk-UA"/>
              </w:rPr>
              <w:t>Державний номер</w:t>
            </w:r>
          </w:p>
        </w:tc>
        <w:tc>
          <w:tcPr>
            <w:tcW w:w="1171" w:type="pct"/>
            <w:vAlign w:val="center"/>
          </w:tcPr>
          <w:p w:rsidR="00FA4EF6" w:rsidRPr="008F587A" w:rsidRDefault="00FA4EF6" w:rsidP="00FA4EF6">
            <w:pPr>
              <w:jc w:val="center"/>
              <w:rPr>
                <w:lang w:eastAsia="uk-UA"/>
              </w:rPr>
            </w:pPr>
            <w:r w:rsidRPr="008F587A">
              <w:rPr>
                <w:lang w:eastAsia="uk-UA"/>
              </w:rPr>
              <w:t>Норми витрат на 100 км.</w:t>
            </w:r>
          </w:p>
        </w:tc>
      </w:tr>
      <w:tr w:rsidR="00FA4EF6" w:rsidRPr="008F587A" w:rsidTr="00FA4EF6">
        <w:trPr>
          <w:trHeight w:val="556"/>
        </w:trPr>
        <w:tc>
          <w:tcPr>
            <w:tcW w:w="389" w:type="pct"/>
            <w:vAlign w:val="center"/>
          </w:tcPr>
          <w:p w:rsidR="00FA4EF6" w:rsidRPr="008F587A" w:rsidRDefault="00FA4EF6" w:rsidP="00FA4EF6">
            <w:pPr>
              <w:jc w:val="center"/>
              <w:rPr>
                <w:lang w:eastAsia="uk-UA"/>
              </w:rPr>
            </w:pPr>
            <w:r w:rsidRPr="008F587A">
              <w:rPr>
                <w:lang w:eastAsia="uk-UA"/>
              </w:rPr>
              <w:t>1</w:t>
            </w:r>
          </w:p>
        </w:tc>
        <w:tc>
          <w:tcPr>
            <w:tcW w:w="1172" w:type="pct"/>
            <w:vAlign w:val="center"/>
          </w:tcPr>
          <w:p w:rsidR="00FA4EF6" w:rsidRPr="008F587A" w:rsidRDefault="00FA4EF6" w:rsidP="00FA4EF6">
            <w:pPr>
              <w:jc w:val="center"/>
              <w:rPr>
                <w:lang w:eastAsia="uk-UA"/>
              </w:rPr>
            </w:pPr>
            <w:r w:rsidRPr="008F587A">
              <w:rPr>
                <w:lang w:eastAsia="uk-UA"/>
              </w:rPr>
              <w:t>мікроавтобус</w:t>
            </w:r>
          </w:p>
        </w:tc>
        <w:tc>
          <w:tcPr>
            <w:tcW w:w="1330" w:type="pct"/>
            <w:vAlign w:val="center"/>
          </w:tcPr>
          <w:p w:rsidR="00FA4EF6" w:rsidRPr="008F587A" w:rsidRDefault="00FA4EF6" w:rsidP="00FA4EF6">
            <w:pPr>
              <w:jc w:val="center"/>
              <w:rPr>
                <w:lang w:eastAsia="uk-UA"/>
              </w:rPr>
            </w:pPr>
            <w:r w:rsidRPr="008F587A">
              <w:rPr>
                <w:lang w:eastAsia="uk-UA"/>
              </w:rPr>
              <w:t>FIAT DUCATO</w:t>
            </w:r>
          </w:p>
        </w:tc>
        <w:tc>
          <w:tcPr>
            <w:tcW w:w="938" w:type="pct"/>
            <w:vAlign w:val="center"/>
          </w:tcPr>
          <w:p w:rsidR="00FA4EF6" w:rsidRPr="008F587A" w:rsidRDefault="00FA4EF6" w:rsidP="00FA4EF6">
            <w:pPr>
              <w:jc w:val="center"/>
              <w:rPr>
                <w:lang w:eastAsia="uk-UA"/>
              </w:rPr>
            </w:pPr>
            <w:r w:rsidRPr="008F587A">
              <w:rPr>
                <w:lang w:eastAsia="uk-UA"/>
              </w:rPr>
              <w:t>AI9887PX</w:t>
            </w:r>
          </w:p>
        </w:tc>
        <w:tc>
          <w:tcPr>
            <w:tcW w:w="1171" w:type="pct"/>
            <w:vAlign w:val="center"/>
          </w:tcPr>
          <w:p w:rsidR="00FA4EF6" w:rsidRPr="008F587A" w:rsidRDefault="00FA4EF6" w:rsidP="00FA4EF6">
            <w:pPr>
              <w:jc w:val="center"/>
              <w:rPr>
                <w:lang w:eastAsia="uk-UA"/>
              </w:rPr>
            </w:pPr>
            <w:r w:rsidRPr="008F587A">
              <w:rPr>
                <w:lang w:eastAsia="uk-UA"/>
              </w:rPr>
              <w:t>12,60 л.</w:t>
            </w:r>
          </w:p>
        </w:tc>
      </w:tr>
    </w:tbl>
    <w:p w:rsidR="00FC310C" w:rsidRDefault="00FC310C" w:rsidP="00FC310C">
      <w:pPr>
        <w:widowControl w:val="0"/>
        <w:shd w:val="clear" w:color="auto" w:fill="FFFFFF"/>
        <w:tabs>
          <w:tab w:val="num" w:pos="720"/>
          <w:tab w:val="center" w:pos="4820"/>
          <w:tab w:val="right" w:pos="9641"/>
        </w:tabs>
        <w:snapToGrid w:val="0"/>
        <w:spacing w:after="120"/>
        <w:jc w:val="both"/>
        <w:rPr>
          <w:b/>
          <w:color w:val="000000" w:themeColor="text1"/>
        </w:rPr>
      </w:pPr>
    </w:p>
    <w:p w:rsidR="008F587A" w:rsidRDefault="008F587A" w:rsidP="00FC310C">
      <w:pPr>
        <w:widowControl w:val="0"/>
        <w:shd w:val="clear" w:color="auto" w:fill="FFFFFF"/>
        <w:tabs>
          <w:tab w:val="num" w:pos="720"/>
          <w:tab w:val="center" w:pos="4820"/>
          <w:tab w:val="right" w:pos="9641"/>
        </w:tabs>
        <w:snapToGrid w:val="0"/>
        <w:spacing w:after="120"/>
        <w:jc w:val="both"/>
        <w:rPr>
          <w:b/>
          <w:color w:val="000000" w:themeColor="text1"/>
        </w:rPr>
      </w:pPr>
    </w:p>
    <w:p w:rsidR="008F587A" w:rsidRDefault="008F587A" w:rsidP="00FC310C">
      <w:pPr>
        <w:widowControl w:val="0"/>
        <w:shd w:val="clear" w:color="auto" w:fill="FFFFFF"/>
        <w:tabs>
          <w:tab w:val="num" w:pos="720"/>
          <w:tab w:val="center" w:pos="4820"/>
          <w:tab w:val="right" w:pos="9641"/>
        </w:tabs>
        <w:snapToGrid w:val="0"/>
        <w:spacing w:after="120"/>
        <w:jc w:val="both"/>
        <w:rPr>
          <w:b/>
          <w:color w:val="000000" w:themeColor="text1"/>
        </w:rPr>
      </w:pPr>
    </w:p>
    <w:p w:rsidR="008F587A" w:rsidRDefault="008F587A" w:rsidP="008F587A">
      <w:pPr>
        <w:jc w:val="both"/>
        <w:rPr>
          <w:b/>
        </w:rPr>
      </w:pPr>
      <w:r>
        <w:rPr>
          <w:b/>
        </w:rPr>
        <w:t>Керуючий справами                                                                        Дмитро ГАПЧЕНКО</w:t>
      </w:r>
    </w:p>
    <w:p w:rsidR="008F587A" w:rsidRDefault="008F587A" w:rsidP="008F587A">
      <w:pPr>
        <w:rPr>
          <w:b/>
        </w:rPr>
      </w:pPr>
    </w:p>
    <w:p w:rsidR="008F587A" w:rsidRDefault="008F587A" w:rsidP="008F587A">
      <w:pPr>
        <w:rPr>
          <w:b/>
        </w:rPr>
      </w:pPr>
    </w:p>
    <w:p w:rsidR="008F587A" w:rsidRDefault="008F587A" w:rsidP="008F587A">
      <w:pPr>
        <w:rPr>
          <w:b/>
        </w:rPr>
      </w:pPr>
      <w:r>
        <w:rPr>
          <w:b/>
        </w:rPr>
        <w:t xml:space="preserve">Начальник Відділу культури                                                    </w:t>
      </w:r>
    </w:p>
    <w:p w:rsidR="008F587A" w:rsidRDefault="008F587A" w:rsidP="008F587A">
      <w:pPr>
        <w:rPr>
          <w:b/>
        </w:rPr>
      </w:pPr>
      <w:r>
        <w:rPr>
          <w:b/>
        </w:rPr>
        <w:t>національностей та релігій  БМР                                                 Наталія ПІВЧУК</w:t>
      </w:r>
    </w:p>
    <w:p w:rsidR="00FC310C" w:rsidRDefault="00FC310C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</w:p>
    <w:p w:rsidR="00365690" w:rsidRDefault="00365690" w:rsidP="0067662C">
      <w:pPr>
        <w:rPr>
          <w:b/>
        </w:rPr>
      </w:pPr>
      <w:bookmarkStart w:id="0" w:name="_GoBack"/>
      <w:bookmarkEnd w:id="0"/>
    </w:p>
    <w:sectPr w:rsidR="00365690" w:rsidSect="002344FF">
      <w:pgSz w:w="11906" w:h="16838"/>
      <w:pgMar w:top="426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41D" w:rsidRDefault="0010741D" w:rsidP="00DB321E">
      <w:r>
        <w:separator/>
      </w:r>
    </w:p>
  </w:endnote>
  <w:endnote w:type="continuationSeparator" w:id="0">
    <w:p w:rsidR="0010741D" w:rsidRDefault="0010741D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41D" w:rsidRDefault="0010741D" w:rsidP="00DB321E">
      <w:r>
        <w:separator/>
      </w:r>
    </w:p>
  </w:footnote>
  <w:footnote w:type="continuationSeparator" w:id="0">
    <w:p w:rsidR="0010741D" w:rsidRDefault="0010741D" w:rsidP="00DB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57B53DC"/>
    <w:multiLevelType w:val="hybridMultilevel"/>
    <w:tmpl w:val="397EF130"/>
    <w:lvl w:ilvl="0" w:tplc="EDBA8AEE">
      <w:start w:val="1"/>
      <w:numFmt w:val="decimal"/>
      <w:lvlText w:val="%1."/>
      <w:lvlJc w:val="left"/>
      <w:pPr>
        <w:ind w:left="960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2776189E"/>
    <w:multiLevelType w:val="hybridMultilevel"/>
    <w:tmpl w:val="84DEB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5DD63802"/>
    <w:multiLevelType w:val="hybridMultilevel"/>
    <w:tmpl w:val="1360AFD2"/>
    <w:lvl w:ilvl="0" w:tplc="EC74DD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270C4"/>
    <w:rsid w:val="00050FD7"/>
    <w:rsid w:val="00051486"/>
    <w:rsid w:val="00063F32"/>
    <w:rsid w:val="000818CE"/>
    <w:rsid w:val="000A00E4"/>
    <w:rsid w:val="000B4F71"/>
    <w:rsid w:val="000C3D44"/>
    <w:rsid w:val="000D28B7"/>
    <w:rsid w:val="000D76F6"/>
    <w:rsid w:val="000E4A48"/>
    <w:rsid w:val="000F0C26"/>
    <w:rsid w:val="0010741D"/>
    <w:rsid w:val="0011644D"/>
    <w:rsid w:val="00122D3E"/>
    <w:rsid w:val="00131836"/>
    <w:rsid w:val="00136263"/>
    <w:rsid w:val="001416A2"/>
    <w:rsid w:val="00141ACB"/>
    <w:rsid w:val="001465CD"/>
    <w:rsid w:val="00147DA6"/>
    <w:rsid w:val="00167C46"/>
    <w:rsid w:val="00181F40"/>
    <w:rsid w:val="00191286"/>
    <w:rsid w:val="001A1F71"/>
    <w:rsid w:val="001B4ADA"/>
    <w:rsid w:val="001B5939"/>
    <w:rsid w:val="001B6D95"/>
    <w:rsid w:val="001C4440"/>
    <w:rsid w:val="001D1F89"/>
    <w:rsid w:val="001F3B53"/>
    <w:rsid w:val="00225325"/>
    <w:rsid w:val="002344FF"/>
    <w:rsid w:val="00241C36"/>
    <w:rsid w:val="002528BC"/>
    <w:rsid w:val="00255606"/>
    <w:rsid w:val="00256669"/>
    <w:rsid w:val="0026481D"/>
    <w:rsid w:val="00264FFC"/>
    <w:rsid w:val="00274695"/>
    <w:rsid w:val="0028030E"/>
    <w:rsid w:val="00281FE2"/>
    <w:rsid w:val="00286B10"/>
    <w:rsid w:val="002871AD"/>
    <w:rsid w:val="0028761B"/>
    <w:rsid w:val="002B09DE"/>
    <w:rsid w:val="002B5E61"/>
    <w:rsid w:val="002D3703"/>
    <w:rsid w:val="002D594B"/>
    <w:rsid w:val="00302128"/>
    <w:rsid w:val="00340E09"/>
    <w:rsid w:val="00344CDB"/>
    <w:rsid w:val="00345708"/>
    <w:rsid w:val="003518E1"/>
    <w:rsid w:val="00357421"/>
    <w:rsid w:val="00365690"/>
    <w:rsid w:val="00372DB5"/>
    <w:rsid w:val="00374586"/>
    <w:rsid w:val="003778DB"/>
    <w:rsid w:val="00380BE4"/>
    <w:rsid w:val="003A1D3B"/>
    <w:rsid w:val="003B59EA"/>
    <w:rsid w:val="003D283D"/>
    <w:rsid w:val="003E765E"/>
    <w:rsid w:val="003E7D54"/>
    <w:rsid w:val="004048C1"/>
    <w:rsid w:val="00424C56"/>
    <w:rsid w:val="004547BF"/>
    <w:rsid w:val="00455F9E"/>
    <w:rsid w:val="004771DB"/>
    <w:rsid w:val="004A0474"/>
    <w:rsid w:val="004A4916"/>
    <w:rsid w:val="004B7295"/>
    <w:rsid w:val="004C2A71"/>
    <w:rsid w:val="004D6B4C"/>
    <w:rsid w:val="004D7EA2"/>
    <w:rsid w:val="004E3B4D"/>
    <w:rsid w:val="004F1985"/>
    <w:rsid w:val="00501C2A"/>
    <w:rsid w:val="00522FA5"/>
    <w:rsid w:val="005242A2"/>
    <w:rsid w:val="005360CB"/>
    <w:rsid w:val="00537470"/>
    <w:rsid w:val="00550CF2"/>
    <w:rsid w:val="0058550B"/>
    <w:rsid w:val="00586295"/>
    <w:rsid w:val="00590237"/>
    <w:rsid w:val="0059610E"/>
    <w:rsid w:val="005B14D6"/>
    <w:rsid w:val="005C1A1E"/>
    <w:rsid w:val="005C59F0"/>
    <w:rsid w:val="005C5E01"/>
    <w:rsid w:val="005D5B48"/>
    <w:rsid w:val="005D7D6C"/>
    <w:rsid w:val="005F1FD3"/>
    <w:rsid w:val="00622747"/>
    <w:rsid w:val="006235C2"/>
    <w:rsid w:val="0064722F"/>
    <w:rsid w:val="00656FEE"/>
    <w:rsid w:val="0066567C"/>
    <w:rsid w:val="006708B5"/>
    <w:rsid w:val="0067662C"/>
    <w:rsid w:val="00677174"/>
    <w:rsid w:val="006A011B"/>
    <w:rsid w:val="006A5B77"/>
    <w:rsid w:val="006B70D6"/>
    <w:rsid w:val="006C1D1A"/>
    <w:rsid w:val="007025F5"/>
    <w:rsid w:val="0070555E"/>
    <w:rsid w:val="00717D49"/>
    <w:rsid w:val="007406D8"/>
    <w:rsid w:val="00764BC4"/>
    <w:rsid w:val="0076743E"/>
    <w:rsid w:val="007732D8"/>
    <w:rsid w:val="0078472A"/>
    <w:rsid w:val="00792B06"/>
    <w:rsid w:val="007C3672"/>
    <w:rsid w:val="007D3208"/>
    <w:rsid w:val="007E5500"/>
    <w:rsid w:val="007F4E53"/>
    <w:rsid w:val="008211F7"/>
    <w:rsid w:val="00873FC3"/>
    <w:rsid w:val="00874CD0"/>
    <w:rsid w:val="00892D8A"/>
    <w:rsid w:val="008A30C0"/>
    <w:rsid w:val="008A71B2"/>
    <w:rsid w:val="008C1687"/>
    <w:rsid w:val="008F587A"/>
    <w:rsid w:val="00913216"/>
    <w:rsid w:val="009313FF"/>
    <w:rsid w:val="00964186"/>
    <w:rsid w:val="00980A9D"/>
    <w:rsid w:val="009A4C02"/>
    <w:rsid w:val="009A66EA"/>
    <w:rsid w:val="009A7864"/>
    <w:rsid w:val="009D5CBF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33422"/>
    <w:rsid w:val="00A37F9C"/>
    <w:rsid w:val="00A90476"/>
    <w:rsid w:val="00AB0C43"/>
    <w:rsid w:val="00AB46EF"/>
    <w:rsid w:val="00B042EE"/>
    <w:rsid w:val="00B0486E"/>
    <w:rsid w:val="00B308A6"/>
    <w:rsid w:val="00B47604"/>
    <w:rsid w:val="00B967F3"/>
    <w:rsid w:val="00BC4BC0"/>
    <w:rsid w:val="00BC55C8"/>
    <w:rsid w:val="00BE0E3F"/>
    <w:rsid w:val="00BF7F57"/>
    <w:rsid w:val="00C0421B"/>
    <w:rsid w:val="00C13FB8"/>
    <w:rsid w:val="00C26BBE"/>
    <w:rsid w:val="00C32E11"/>
    <w:rsid w:val="00C334D8"/>
    <w:rsid w:val="00C40895"/>
    <w:rsid w:val="00C556EB"/>
    <w:rsid w:val="00C63DC2"/>
    <w:rsid w:val="00C713C9"/>
    <w:rsid w:val="00CA0663"/>
    <w:rsid w:val="00CA74D5"/>
    <w:rsid w:val="00CD1671"/>
    <w:rsid w:val="00CD2DC1"/>
    <w:rsid w:val="00CF7902"/>
    <w:rsid w:val="00D01C9F"/>
    <w:rsid w:val="00D17395"/>
    <w:rsid w:val="00D21B6C"/>
    <w:rsid w:val="00D262BB"/>
    <w:rsid w:val="00D34F93"/>
    <w:rsid w:val="00D44AEE"/>
    <w:rsid w:val="00D60172"/>
    <w:rsid w:val="00D63E87"/>
    <w:rsid w:val="00D73C9B"/>
    <w:rsid w:val="00DB1DF4"/>
    <w:rsid w:val="00DB321E"/>
    <w:rsid w:val="00DD5D94"/>
    <w:rsid w:val="00DD7886"/>
    <w:rsid w:val="00DE08AD"/>
    <w:rsid w:val="00DF342F"/>
    <w:rsid w:val="00DF3473"/>
    <w:rsid w:val="00DF4F84"/>
    <w:rsid w:val="00E01041"/>
    <w:rsid w:val="00E14E3F"/>
    <w:rsid w:val="00E413FA"/>
    <w:rsid w:val="00E726EE"/>
    <w:rsid w:val="00E765EB"/>
    <w:rsid w:val="00E80C35"/>
    <w:rsid w:val="00E82E47"/>
    <w:rsid w:val="00E87415"/>
    <w:rsid w:val="00EC2DED"/>
    <w:rsid w:val="00EE3475"/>
    <w:rsid w:val="00EF05B8"/>
    <w:rsid w:val="00EF1638"/>
    <w:rsid w:val="00EF3AA0"/>
    <w:rsid w:val="00EF7D3E"/>
    <w:rsid w:val="00F04089"/>
    <w:rsid w:val="00F230F3"/>
    <w:rsid w:val="00F2343E"/>
    <w:rsid w:val="00F25936"/>
    <w:rsid w:val="00F26A12"/>
    <w:rsid w:val="00F448A9"/>
    <w:rsid w:val="00F53488"/>
    <w:rsid w:val="00F81E7E"/>
    <w:rsid w:val="00F864F5"/>
    <w:rsid w:val="00F904BA"/>
    <w:rsid w:val="00F92C80"/>
    <w:rsid w:val="00FA4EF6"/>
    <w:rsid w:val="00FC310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customStyle="1" w:styleId="rvts7">
    <w:name w:val="rvts7"/>
    <w:basedOn w:val="a0"/>
    <w:rsid w:val="00F53488"/>
  </w:style>
  <w:style w:type="paragraph" w:customStyle="1" w:styleId="rvps112">
    <w:name w:val="rvps112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3">
    <w:name w:val="rvps3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F53488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B310D-D988-4F42-9600-6C5B5D426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10</cp:revision>
  <cp:lastPrinted>2025-07-14T07:45:00Z</cp:lastPrinted>
  <dcterms:created xsi:type="dcterms:W3CDTF">2025-05-30T12:28:00Z</dcterms:created>
  <dcterms:modified xsi:type="dcterms:W3CDTF">2025-07-16T10:47:00Z</dcterms:modified>
</cp:coreProperties>
</file>