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F356E3" w14:textId="77777777" w:rsidR="00AA3808" w:rsidRDefault="00AA3808" w:rsidP="00AA3808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7FF69F55" wp14:editId="334B8A33">
            <wp:extent cx="525780" cy="640080"/>
            <wp:effectExtent l="0" t="0" r="7620" b="7620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</w:p>
    <w:p w14:paraId="3659407F" w14:textId="77777777" w:rsidR="00AA3808" w:rsidRDefault="00AA3808" w:rsidP="00AA3808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90C0FB2" w14:textId="70FCB08D" w:rsidR="00AA3808" w:rsidRDefault="00721D7F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СІМДЕСЯТ </w:t>
      </w:r>
      <w:r w:rsidR="0064771C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СЬОМА</w:t>
      </w:r>
      <w:r w:rsidR="00BD5F0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AA3808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7EC2E50B" w14:textId="689B547A" w:rsidR="00AA3808" w:rsidRDefault="00AA3808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14:paraId="2A04C867" w14:textId="77777777" w:rsidR="009A4AFF" w:rsidRDefault="009A4AFF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bookmarkStart w:id="0" w:name="_GoBack"/>
      <w:bookmarkEnd w:id="0"/>
    </w:p>
    <w:p w14:paraId="7B3CDF48" w14:textId="1A37C55E" w:rsidR="009A4AFF" w:rsidRDefault="009A4AFF" w:rsidP="00AA3808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9A4AFF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РІШЕННЯ</w:t>
      </w:r>
    </w:p>
    <w:p w14:paraId="15D9DED8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46C415" w14:textId="499F771F" w:rsidR="0018492A" w:rsidRPr="000344C8" w:rsidRDefault="00DC2011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DC201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___________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C101DC" w:rsidRPr="00C101DC">
        <w:rPr>
          <w:b/>
          <w:color w:val="000000"/>
        </w:rPr>
        <w:t xml:space="preserve"> </w:t>
      </w:r>
      <w:r w:rsidRPr="00DC201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________</w:t>
      </w:r>
      <w:r w:rsidR="00781C54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7</w:t>
      </w:r>
      <w:r w:rsidR="00BD5F06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7</w:t>
      </w:r>
      <w:r w:rsidRPr="00DC201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uk-UA"/>
        </w:rPr>
        <w:t>-</w:t>
      </w:r>
      <w:r w:rsidR="00575B17" w:rsidRPr="00DC201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4FDD3BA2" w14:textId="77777777" w:rsidR="0018492A" w:rsidRPr="00330E31" w:rsidRDefault="0018492A" w:rsidP="0018492A">
      <w:pPr>
        <w:rPr>
          <w:lang w:val="uk-UA"/>
        </w:rPr>
      </w:pPr>
    </w:p>
    <w:p w14:paraId="7545A62B" w14:textId="77777777" w:rsidR="00C80ECE" w:rsidRPr="000A3D03" w:rsidRDefault="00C80ECE" w:rsidP="00A001F5">
      <w:pPr>
        <w:shd w:val="clear" w:color="auto" w:fill="FFFFFF"/>
        <w:spacing w:after="0"/>
        <w:ind w:right="4676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171329632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0A3D0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bookmarkEnd w:id="1"/>
      <w:bookmarkEnd w:id="2"/>
      <w:r w:rsidR="00E0759A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Програм</w:t>
      </w:r>
      <w:r w:rsidR="00371BBD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и</w:t>
      </w:r>
      <w:r w:rsidR="00AA3808" w:rsidRPr="000A3D03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підтримки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об’єднань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співвласників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житлово-будівельних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кооперативів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управителів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багатоквартирних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будинків</w:t>
      </w:r>
      <w:proofErr w:type="spellEnd"/>
      <w:r w:rsidR="000A3D03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 xml:space="preserve"> </w:t>
      </w:r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у Бучанській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міській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територіальній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громаді</w:t>
      </w:r>
      <w:proofErr w:type="spellEnd"/>
      <w:r w:rsidR="000A3D03" w:rsidRPr="000A3D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>на 202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AA3808" w:rsidRPr="000A3D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</w:t>
      </w:r>
      <w:r w:rsidR="00D12529" w:rsidRPr="000A3D03">
        <w:rPr>
          <w:rFonts w:ascii="Times New Roman" w:hAnsi="Times New Roman" w:cs="Times New Roman"/>
          <w:b/>
          <w:sz w:val="28"/>
          <w:szCs w:val="28"/>
          <w:lang w:val="uk-UA"/>
        </w:rPr>
        <w:t>ік</w:t>
      </w:r>
    </w:p>
    <w:p w14:paraId="0C04A42E" w14:textId="77777777" w:rsidR="00AA3808" w:rsidRDefault="00AA3808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8A216C7" w14:textId="77777777" w:rsidR="00781C54" w:rsidRPr="00C80ECE" w:rsidRDefault="00781C54" w:rsidP="00A001F5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91B2332" w14:textId="7825712B" w:rsidR="003429A6" w:rsidRPr="00781C54" w:rsidRDefault="00BD5F06" w:rsidP="00781C54">
      <w:pPr>
        <w:pStyle w:val="1"/>
        <w:spacing w:before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Розглянувши лист голови ОСББ «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Тарасівський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» Тетяни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Левдар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від 16.06.2025 № 12.1-08/2/4775 щодо ремонту вхідної групи багатоквартирного житлового будинку за адресою: Київська обл., м. Буча, вул.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Тарасівська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, 8-А, з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метою </w:t>
      </w:r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підтримки та розвитку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об’єднань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співвласників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багатоквартирних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A001F5" w:rsidRPr="00781C54">
        <w:rPr>
          <w:rFonts w:ascii="Times New Roman" w:hAnsi="Times New Roman" w:cs="Times New Roman"/>
          <w:color w:val="auto"/>
          <w:sz w:val="28"/>
          <w:szCs w:val="28"/>
        </w:rPr>
        <w:t>будинків</w:t>
      </w:r>
      <w:proofErr w:type="spellEnd"/>
      <w:r w:rsidR="00A001F5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на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території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0A3D03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Бучан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>ської</w:t>
      </w:r>
      <w:proofErr w:type="spellEnd"/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міської територіальної громади, </w:t>
      </w:r>
      <w:r w:rsidR="00781C54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>з урахуванням</w:t>
      </w:r>
      <w:r w:rsidR="000A3D03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>закон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аів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України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об'єднання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співвласників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багатоквартирного будинку»,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особливості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здійснення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права власності 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багатоквартирному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будинку», «Про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житлово-комунальні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послуги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«Про Фонд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енергоефективності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>»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, беручи до уваги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розпоряджен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ня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Кабінету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Міністрів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України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від 14 квітня 2021 р. № 366-р «Про схвалення Національної стратегії із створення безбар’єрного простору в Україні на період до 2030 року»,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від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25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березня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2025 р.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№ 374-р 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«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Про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затвердження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плану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заходів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2025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 xml:space="preserve"> - </w:t>
      </w:r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2026 роки з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реалізації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Національної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стратегії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із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створення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безбар’єрного простору в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Україні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на </w:t>
      </w:r>
      <w:proofErr w:type="spellStart"/>
      <w:r w:rsidR="00781C54" w:rsidRPr="00781C54">
        <w:rPr>
          <w:rFonts w:ascii="Times New Roman" w:hAnsi="Times New Roman"/>
          <w:color w:val="auto"/>
          <w:sz w:val="28"/>
          <w:szCs w:val="28"/>
        </w:rPr>
        <w:t>період</w:t>
      </w:r>
      <w:proofErr w:type="spellEnd"/>
      <w:r w:rsidR="00781C54" w:rsidRPr="00781C54">
        <w:rPr>
          <w:rFonts w:ascii="Times New Roman" w:hAnsi="Times New Roman"/>
          <w:color w:val="auto"/>
          <w:sz w:val="28"/>
          <w:szCs w:val="28"/>
        </w:rPr>
        <w:t xml:space="preserve"> до 2030 року</w:t>
      </w:r>
      <w:r w:rsidR="00781C54" w:rsidRPr="00781C54">
        <w:rPr>
          <w:rFonts w:ascii="Times New Roman" w:hAnsi="Times New Roman"/>
          <w:color w:val="auto"/>
          <w:sz w:val="28"/>
          <w:szCs w:val="28"/>
          <w:lang w:val="uk-UA"/>
        </w:rPr>
        <w:t>»</w:t>
      </w:r>
      <w:r w:rsidR="00E0759A" w:rsidRPr="00781C54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,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керуючись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п. 22 ч.1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статті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26 Закону України «Про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місцеве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самоврядування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в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Україні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» Бучанська </w:t>
      </w:r>
      <w:proofErr w:type="spellStart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>міська</w:t>
      </w:r>
      <w:proofErr w:type="spellEnd"/>
      <w:r w:rsidR="003429A6" w:rsidRPr="00781C54">
        <w:rPr>
          <w:rFonts w:ascii="Times New Roman" w:hAnsi="Times New Roman" w:cs="Times New Roman"/>
          <w:color w:val="auto"/>
          <w:sz w:val="28"/>
          <w:szCs w:val="28"/>
        </w:rPr>
        <w:t xml:space="preserve"> рада</w:t>
      </w:r>
    </w:p>
    <w:p w14:paraId="11220EA2" w14:textId="77777777" w:rsidR="0018492A" w:rsidRPr="001C06E3" w:rsidRDefault="0018492A" w:rsidP="00A001F5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62980BAE" w14:textId="77777777" w:rsidR="0018492A" w:rsidRPr="001C06E3" w:rsidRDefault="0018492A" w:rsidP="00A001F5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7E050034" w14:textId="77777777" w:rsidR="008D62A4" w:rsidRPr="00C80ECE" w:rsidRDefault="008D62A4" w:rsidP="00A001F5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E5BD9C" w14:textId="10171438" w:rsidR="00E0759A" w:rsidRPr="00781C54" w:rsidRDefault="00E0759A" w:rsidP="00A001F5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Програм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>и</w:t>
      </w:r>
      <w:r w:rsidRPr="000A3D03">
        <w:rPr>
          <w:rFonts w:ascii="Times New Roman" w:eastAsia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підтримки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об’єднань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співвласників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житлово-будівельних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кооперативів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управителів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багатоквартирних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будинків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  <w:lang w:val="uk-UA"/>
        </w:rPr>
        <w:t xml:space="preserve"> </w:t>
      </w:r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 Бучанській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міській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територіальній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>громаді</w:t>
      </w:r>
      <w:proofErr w:type="spellEnd"/>
      <w:r w:rsidRPr="000A3D0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0A3D03">
        <w:rPr>
          <w:rFonts w:ascii="Times New Roman" w:hAnsi="Times New Roman" w:cs="Times New Roman"/>
          <w:bCs/>
          <w:sz w:val="28"/>
          <w:szCs w:val="28"/>
          <w:lang w:val="uk-UA"/>
        </w:rPr>
        <w:t>на 2025 рік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, затверджен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ої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рішенням Бучанської міської ради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11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001F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4989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65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28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02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.202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5250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7D334D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7D334D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, від 20.05.2025                        № 5427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BD5F06">
        <w:rPr>
          <w:rFonts w:ascii="Times New Roman" w:hAnsi="Times New Roman" w:cs="Times New Roman"/>
          <w:color w:val="000000"/>
          <w:sz w:val="28"/>
          <w:szCs w:val="28"/>
          <w:lang w:val="uk-UA"/>
        </w:rPr>
        <w:t>73-</w:t>
      </w:r>
      <w:r w:rsidR="00BD5F06" w:rsidRPr="00BA089E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C201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 w:rsidR="00DC2011" w:rsidRPr="00BA089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викласти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новій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редакції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що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51236">
        <w:rPr>
          <w:rFonts w:ascii="Times New Roman" w:eastAsia="Calibri" w:hAnsi="Times New Roman" w:cs="Times New Roman"/>
          <w:sz w:val="28"/>
          <w:szCs w:val="28"/>
        </w:rPr>
        <w:t>додається</w:t>
      </w:r>
      <w:proofErr w:type="spellEnd"/>
      <w:r w:rsidRPr="00551236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5AB58ADC" w14:textId="77777777" w:rsidR="00781C54" w:rsidRPr="00551236" w:rsidRDefault="00781C54" w:rsidP="00781C54">
      <w:pPr>
        <w:pStyle w:val="a7"/>
        <w:tabs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28A7C0BF" w14:textId="77777777" w:rsidR="00C80ECE" w:rsidRPr="00C80ECE" w:rsidRDefault="00C80ECE" w:rsidP="00A001F5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рішення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управління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="00E0759A">
        <w:rPr>
          <w:rFonts w:ascii="Times New Roman" w:eastAsia="Calibri" w:hAnsi="Times New Roman" w:cs="Times New Roman"/>
          <w:sz w:val="28"/>
          <w:szCs w:val="28"/>
          <w:lang w:val="en-US"/>
        </w:rPr>
        <w:t>’</w:t>
      </w:r>
      <w:proofErr w:type="spellStart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 w:rsidR="00E0759A"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послуг.</w:t>
      </w:r>
    </w:p>
    <w:p w14:paraId="469A2645" w14:textId="77777777" w:rsidR="0018492A" w:rsidRPr="00C80ECE" w:rsidRDefault="0018492A" w:rsidP="00A001F5">
      <w:pPr>
        <w:spacing w:after="0"/>
        <w:ind w:right="-143" w:firstLine="284"/>
        <w:jc w:val="both"/>
        <w:rPr>
          <w:rFonts w:ascii="Lato" w:hAnsi="Lato"/>
          <w:color w:val="212529"/>
          <w:sz w:val="28"/>
          <w:szCs w:val="28"/>
        </w:rPr>
      </w:pPr>
    </w:p>
    <w:p w14:paraId="22BAF877" w14:textId="77777777" w:rsidR="0018492A" w:rsidRPr="001C06E3" w:rsidRDefault="0018492A" w:rsidP="00A001F5">
      <w:pPr>
        <w:spacing w:after="0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79DAA712" w14:textId="77777777" w:rsidR="0018492A" w:rsidRDefault="0018492A" w:rsidP="00A001F5">
      <w:pPr>
        <w:tabs>
          <w:tab w:val="left" w:pos="2505"/>
        </w:tabs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13667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>Анатолій ФЕДОРУК</w:t>
      </w:r>
    </w:p>
    <w:p w14:paraId="5448666F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5FF01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AED42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2F767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DF7566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40B83E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02D30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7B68C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F59D6D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CBB3F76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9AA90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8F799B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497D3E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3895EE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B43EB2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A32DE9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C524B7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6DE0B98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760FF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675C5A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79B3B2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1911E3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A6C015A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EDF0A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9B81289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BC8DBE3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1BA2F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327A835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19A698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2F377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8882FA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0E2BC9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B98B342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30BCFC1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CD14C4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51B4FC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F00B0" w14:textId="77777777" w:rsidR="00781C54" w:rsidRDefault="00781C54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88E84C4" w14:textId="77777777" w:rsidR="00DA1A5B" w:rsidRDefault="00DA1A5B" w:rsidP="00EF1B6D">
      <w:pPr>
        <w:tabs>
          <w:tab w:val="left" w:pos="250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E88483F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260"/>
      </w:tblGrid>
      <w:tr w:rsidR="00C80ECE" w:rsidRPr="005C1201" w14:paraId="1E004A1E" w14:textId="77777777" w:rsidTr="00F61413">
        <w:trPr>
          <w:trHeight w:val="1534"/>
        </w:trPr>
        <w:tc>
          <w:tcPr>
            <w:tcW w:w="3969" w:type="dxa"/>
          </w:tcPr>
          <w:p w14:paraId="1D4841E0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40185FD" wp14:editId="797E3557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8A4D111" w14:textId="77777777" w:rsidR="00C80ECE" w:rsidRPr="004F03FA" w:rsidRDefault="00C80ECE" w:rsidP="00C80ECE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13FF3B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C80ECE" w:rsidRPr="004F03FA" w:rsidRDefault="00C80ECE" w:rsidP="00C80E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14:paraId="7813EF8F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FDA4234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632A851A" w14:textId="77777777" w:rsidR="00C80ECE" w:rsidRPr="00A001F5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714129D5" w14:textId="6C07353C" w:rsidR="00C80ECE" w:rsidRPr="00A001F5" w:rsidRDefault="00A001F5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6BEEC617" w14:textId="77777777" w:rsidR="00C80ECE" w:rsidRPr="005C1201" w:rsidRDefault="00C80ECE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423247FB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Дмитро ЧЕЙЧУК</w:t>
            </w:r>
          </w:p>
        </w:tc>
      </w:tr>
      <w:tr w:rsidR="00C80ECE" w:rsidRPr="005C1201" w14:paraId="39A7B27E" w14:textId="77777777" w:rsidTr="00F61413">
        <w:trPr>
          <w:trHeight w:val="1447"/>
        </w:trPr>
        <w:tc>
          <w:tcPr>
            <w:tcW w:w="3969" w:type="dxa"/>
          </w:tcPr>
          <w:p w14:paraId="0C2823E3" w14:textId="77777777" w:rsidR="00F61413" w:rsidRDefault="00F61413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7AF57DC6" w14:textId="77777777" w:rsidR="00C80ECE" w:rsidRPr="005C1201" w:rsidRDefault="00E0759A" w:rsidP="00C80ECE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C80ECE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 управління</w:t>
            </w:r>
          </w:p>
          <w:p w14:paraId="36E70B9E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58B57B72" w14:textId="77777777" w:rsidR="00C80ECE" w:rsidRPr="005C1201" w:rsidRDefault="00C80ECE" w:rsidP="00C80ECE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14:paraId="454DB67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15D6B83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6701464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4CAFDF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A7EE5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4FF57E39" w14:textId="214750C0" w:rsidR="00C80ECE" w:rsidRPr="005C1201" w:rsidRDefault="00A001F5" w:rsidP="00A001F5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260" w:type="dxa"/>
          </w:tcPr>
          <w:p w14:paraId="17F839D6" w14:textId="77777777" w:rsidR="00F61413" w:rsidRDefault="00F61413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28CF7427" w14:textId="77777777" w:rsidR="00C80ECE" w:rsidRPr="00E0759A" w:rsidRDefault="00E0759A" w:rsidP="00F6141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  <w:r w:rsidRPr="00E0759A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80ECE" w:rsidRPr="005C1201" w14:paraId="7FFBDA41" w14:textId="77777777" w:rsidTr="00F61413">
        <w:trPr>
          <w:trHeight w:val="1401"/>
        </w:trPr>
        <w:tc>
          <w:tcPr>
            <w:tcW w:w="3969" w:type="dxa"/>
          </w:tcPr>
          <w:p w14:paraId="717759B2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0AB8FE46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75FF799A" w14:textId="77777777" w:rsidR="00C80ECE" w:rsidRPr="005C1201" w:rsidRDefault="00E0759A" w:rsidP="00E0759A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</w:t>
            </w:r>
            <w:r>
              <w:rPr>
                <w:b/>
                <w:sz w:val="28"/>
                <w:szCs w:val="28"/>
              </w:rPr>
              <w:t xml:space="preserve"> бухгалтерського обліку та фінансового забезпечення</w:t>
            </w:r>
            <w:r w:rsidR="00C80ECE" w:rsidRPr="005C1201">
              <w:rPr>
                <w:b/>
                <w:sz w:val="28"/>
                <w:szCs w:val="28"/>
              </w:rPr>
              <w:t xml:space="preserve">                    </w:t>
            </w:r>
          </w:p>
        </w:tc>
        <w:tc>
          <w:tcPr>
            <w:tcW w:w="2547" w:type="dxa"/>
          </w:tcPr>
          <w:p w14:paraId="64E8EF4C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5731153E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108D52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4FA610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2A27DF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6EC84C5E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18975D7C" w14:textId="15269CD9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01EA1D5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D753EEC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5FB97CF" w14:textId="77777777" w:rsidR="00C80ECE" w:rsidRPr="005C1201" w:rsidRDefault="00E0759A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C80ECE" w:rsidRPr="005C1201" w14:paraId="644D9EAE" w14:textId="77777777" w:rsidTr="00F61413">
        <w:trPr>
          <w:trHeight w:val="1401"/>
        </w:trPr>
        <w:tc>
          <w:tcPr>
            <w:tcW w:w="3969" w:type="dxa"/>
          </w:tcPr>
          <w:p w14:paraId="7BF0EBB1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648EDDB5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7DC650F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3D1DD767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3CDD53EC" w14:textId="77777777" w:rsidR="00C80ECE" w:rsidRPr="005C1201" w:rsidRDefault="00C80ECE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547" w:type="dxa"/>
          </w:tcPr>
          <w:p w14:paraId="11E965D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41F4D288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83D74AF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8B2502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5BFD7D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51850E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0E51D2B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02E95958" w14:textId="709CAD45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4D152470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3F23C19E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9C7AE94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C8137FC" w14:textId="77777777" w:rsidR="00C80ECE" w:rsidRPr="005C1201" w:rsidRDefault="00C80ECE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C80ECE" w:rsidRPr="005C1201" w14:paraId="0CE7128A" w14:textId="77777777" w:rsidTr="00F61413">
        <w:tc>
          <w:tcPr>
            <w:tcW w:w="3969" w:type="dxa"/>
          </w:tcPr>
          <w:p w14:paraId="10CD54C7" w14:textId="77777777" w:rsidR="00F61413" w:rsidRDefault="00F61413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03A086C" w14:textId="77777777" w:rsidR="00C80ECE" w:rsidRPr="005C1201" w:rsidRDefault="000344C8" w:rsidP="00C80ECE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C80ECE" w:rsidRPr="005C1201">
              <w:rPr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F61413">
              <w:rPr>
                <w:b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</w:tc>
        <w:tc>
          <w:tcPr>
            <w:tcW w:w="2547" w:type="dxa"/>
          </w:tcPr>
          <w:p w14:paraId="3D61DE91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EA43784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2CF2B0CD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75756709" w14:textId="77777777" w:rsidR="00F61413" w:rsidRDefault="00F61413" w:rsidP="00F61413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023253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95143CF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A001F5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3DA35C1A" w14:textId="77777777" w:rsidR="00A001F5" w:rsidRPr="00A001F5" w:rsidRDefault="00A001F5" w:rsidP="00A001F5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A001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</w:t>
            </w:r>
          </w:p>
          <w:p w14:paraId="2E8C7B7B" w14:textId="3F112DAF" w:rsidR="00C80ECE" w:rsidRPr="005C1201" w:rsidRDefault="00A001F5" w:rsidP="00A001F5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A001F5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260" w:type="dxa"/>
          </w:tcPr>
          <w:p w14:paraId="5E69D787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1D7E3893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0E4D33C6" w14:textId="77777777" w:rsidR="00F61413" w:rsidRDefault="00F61413" w:rsidP="00F61413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42C7FAA3" w14:textId="77777777" w:rsidR="00C80ECE" w:rsidRPr="005C1201" w:rsidRDefault="000344C8" w:rsidP="00F61413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Юлія</w:t>
            </w:r>
            <w:r w:rsidR="00C80ECE" w:rsidRPr="005C12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САМСОНОВА</w:t>
            </w:r>
            <w:r w:rsidR="00C80ECE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17BEEB03" w14:textId="77777777" w:rsidR="0018492A" w:rsidRDefault="0018492A" w:rsidP="0018492A"/>
    <w:p w14:paraId="124A9262" w14:textId="77777777" w:rsidR="00930A97" w:rsidRDefault="00930A97" w:rsidP="0018492A"/>
    <w:p w14:paraId="51DE673B" w14:textId="77777777" w:rsidR="00930A97" w:rsidRDefault="00930A97" w:rsidP="0018492A"/>
    <w:p w14:paraId="5C2B3406" w14:textId="77777777" w:rsidR="00930A97" w:rsidRDefault="00930A97" w:rsidP="0018492A"/>
    <w:p w14:paraId="0077B21C" w14:textId="77777777" w:rsidR="00930A97" w:rsidRDefault="00930A97" w:rsidP="0018492A"/>
    <w:p w14:paraId="0AF88D2E" w14:textId="77777777" w:rsidR="00930A97" w:rsidRDefault="00930A97" w:rsidP="0018492A"/>
    <w:p w14:paraId="7C4CC93E" w14:textId="77777777" w:rsidR="00FD047E" w:rsidRDefault="00FD047E" w:rsidP="00930A97">
      <w:pPr>
        <w:tabs>
          <w:tab w:val="decimal" w:pos="7371"/>
        </w:tabs>
        <w:spacing w:line="240" w:lineRule="auto"/>
      </w:pPr>
    </w:p>
    <w:p w14:paraId="28D14952" w14:textId="77777777"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lastRenderedPageBreak/>
        <w:t xml:space="preserve">      </w:t>
      </w:r>
      <w:r w:rsidR="003B122F">
        <w:rPr>
          <w:lang w:val="en-US"/>
        </w:rPr>
        <w:t xml:space="preserve">              </w:t>
      </w:r>
    </w:p>
    <w:sectPr w:rsidR="00930A97" w:rsidRPr="003B122F" w:rsidSect="00E0759A">
      <w:headerReference w:type="firs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3CAA8" w14:textId="77777777" w:rsidR="001A44A0" w:rsidRDefault="001A44A0" w:rsidP="000344C8">
      <w:pPr>
        <w:spacing w:after="0" w:line="240" w:lineRule="auto"/>
      </w:pPr>
      <w:r>
        <w:separator/>
      </w:r>
    </w:p>
  </w:endnote>
  <w:endnote w:type="continuationSeparator" w:id="0">
    <w:p w14:paraId="4E4F6504" w14:textId="77777777" w:rsidR="001A44A0" w:rsidRDefault="001A44A0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427A0" w14:textId="77777777" w:rsidR="001A44A0" w:rsidRDefault="001A44A0" w:rsidP="000344C8">
      <w:pPr>
        <w:spacing w:after="0" w:line="240" w:lineRule="auto"/>
      </w:pPr>
      <w:r>
        <w:separator/>
      </w:r>
    </w:p>
  </w:footnote>
  <w:footnote w:type="continuationSeparator" w:id="0">
    <w:p w14:paraId="5BEED3F5" w14:textId="77777777" w:rsidR="001A44A0" w:rsidRDefault="001A44A0" w:rsidP="000344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E55557" w14:textId="4972562C" w:rsidR="00DC2011" w:rsidRPr="00DC2011" w:rsidRDefault="00DC2011" w:rsidP="00DC2011">
    <w:pPr>
      <w:pStyle w:val="aa"/>
      <w:jc w:val="right"/>
      <w:rPr>
        <w:rFonts w:ascii="Times New Roman" w:hAnsi="Times New Roman" w:cs="Times New Roman"/>
        <w:sz w:val="28"/>
        <w:szCs w:val="28"/>
        <w:lang w:val="uk-UA"/>
      </w:rPr>
    </w:pPr>
    <w:r w:rsidRPr="00DC2011">
      <w:rPr>
        <w:rFonts w:ascii="Times New Roman" w:hAnsi="Times New Roman" w:cs="Times New Roman"/>
        <w:sz w:val="28"/>
        <w:szCs w:val="28"/>
        <w:lang w:val="uk-UA"/>
      </w:rPr>
      <w:t>ПРОЄКТ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E58"/>
    <w:rsid w:val="00021EC0"/>
    <w:rsid w:val="000344C8"/>
    <w:rsid w:val="0004650F"/>
    <w:rsid w:val="00070F6A"/>
    <w:rsid w:val="0007249F"/>
    <w:rsid w:val="000A13D7"/>
    <w:rsid w:val="000A3D03"/>
    <w:rsid w:val="000B131A"/>
    <w:rsid w:val="000C077C"/>
    <w:rsid w:val="000C59E0"/>
    <w:rsid w:val="00136671"/>
    <w:rsid w:val="001459F7"/>
    <w:rsid w:val="00170215"/>
    <w:rsid w:val="0018492A"/>
    <w:rsid w:val="00196BE1"/>
    <w:rsid w:val="001A44A0"/>
    <w:rsid w:val="001C06E3"/>
    <w:rsid w:val="001D2853"/>
    <w:rsid w:val="001D39FB"/>
    <w:rsid w:val="001D3A2F"/>
    <w:rsid w:val="001D3CA7"/>
    <w:rsid w:val="001E6E56"/>
    <w:rsid w:val="00205B05"/>
    <w:rsid w:val="002413C6"/>
    <w:rsid w:val="0024334C"/>
    <w:rsid w:val="00243EA0"/>
    <w:rsid w:val="0024676B"/>
    <w:rsid w:val="002A6B7C"/>
    <w:rsid w:val="002C13C7"/>
    <w:rsid w:val="002F6773"/>
    <w:rsid w:val="00320853"/>
    <w:rsid w:val="003429A6"/>
    <w:rsid w:val="003646CB"/>
    <w:rsid w:val="00371BBD"/>
    <w:rsid w:val="003B122F"/>
    <w:rsid w:val="003B1B33"/>
    <w:rsid w:val="004078CE"/>
    <w:rsid w:val="004376B9"/>
    <w:rsid w:val="0046799E"/>
    <w:rsid w:val="004B2FE9"/>
    <w:rsid w:val="004F69C7"/>
    <w:rsid w:val="005037D9"/>
    <w:rsid w:val="00504CB8"/>
    <w:rsid w:val="005131F8"/>
    <w:rsid w:val="00551236"/>
    <w:rsid w:val="00575B17"/>
    <w:rsid w:val="00575C7C"/>
    <w:rsid w:val="00580A11"/>
    <w:rsid w:val="005A1E99"/>
    <w:rsid w:val="005A22C8"/>
    <w:rsid w:val="005C1201"/>
    <w:rsid w:val="005E31FF"/>
    <w:rsid w:val="005F26AE"/>
    <w:rsid w:val="00601C4D"/>
    <w:rsid w:val="00642318"/>
    <w:rsid w:val="0064771C"/>
    <w:rsid w:val="006656AA"/>
    <w:rsid w:val="00672E58"/>
    <w:rsid w:val="00682CE0"/>
    <w:rsid w:val="00696BF4"/>
    <w:rsid w:val="006A7783"/>
    <w:rsid w:val="006B0EB6"/>
    <w:rsid w:val="006B7847"/>
    <w:rsid w:val="006D1857"/>
    <w:rsid w:val="006F616A"/>
    <w:rsid w:val="00721D7F"/>
    <w:rsid w:val="0075121F"/>
    <w:rsid w:val="007552FB"/>
    <w:rsid w:val="00781C54"/>
    <w:rsid w:val="00781E0A"/>
    <w:rsid w:val="0078310F"/>
    <w:rsid w:val="007911F2"/>
    <w:rsid w:val="007D334D"/>
    <w:rsid w:val="007E1305"/>
    <w:rsid w:val="007E2F6B"/>
    <w:rsid w:val="007E393F"/>
    <w:rsid w:val="00813AD9"/>
    <w:rsid w:val="00857753"/>
    <w:rsid w:val="00876FD4"/>
    <w:rsid w:val="008D62A4"/>
    <w:rsid w:val="00930A97"/>
    <w:rsid w:val="00932FDD"/>
    <w:rsid w:val="00933F0D"/>
    <w:rsid w:val="009A4AFF"/>
    <w:rsid w:val="009C207F"/>
    <w:rsid w:val="00A001F5"/>
    <w:rsid w:val="00A200AC"/>
    <w:rsid w:val="00A4050E"/>
    <w:rsid w:val="00A64130"/>
    <w:rsid w:val="00A6419F"/>
    <w:rsid w:val="00A7228D"/>
    <w:rsid w:val="00A80FB1"/>
    <w:rsid w:val="00A85949"/>
    <w:rsid w:val="00AA3808"/>
    <w:rsid w:val="00AB7ACA"/>
    <w:rsid w:val="00AC4922"/>
    <w:rsid w:val="00BC03D8"/>
    <w:rsid w:val="00BD13D7"/>
    <w:rsid w:val="00BD5F06"/>
    <w:rsid w:val="00C101DC"/>
    <w:rsid w:val="00C4726A"/>
    <w:rsid w:val="00C50F3C"/>
    <w:rsid w:val="00C7632F"/>
    <w:rsid w:val="00C80ECE"/>
    <w:rsid w:val="00CC17F0"/>
    <w:rsid w:val="00CC1ECB"/>
    <w:rsid w:val="00D069C0"/>
    <w:rsid w:val="00D12529"/>
    <w:rsid w:val="00D20819"/>
    <w:rsid w:val="00D6080C"/>
    <w:rsid w:val="00D932FD"/>
    <w:rsid w:val="00DA1A5B"/>
    <w:rsid w:val="00DC2011"/>
    <w:rsid w:val="00DF3F6E"/>
    <w:rsid w:val="00DF6D3F"/>
    <w:rsid w:val="00E0759A"/>
    <w:rsid w:val="00E07B54"/>
    <w:rsid w:val="00E12F05"/>
    <w:rsid w:val="00E16257"/>
    <w:rsid w:val="00E77D79"/>
    <w:rsid w:val="00EA19F8"/>
    <w:rsid w:val="00EA6601"/>
    <w:rsid w:val="00EB7628"/>
    <w:rsid w:val="00EE548C"/>
    <w:rsid w:val="00EF1B6D"/>
    <w:rsid w:val="00EF2B54"/>
    <w:rsid w:val="00EF2D7D"/>
    <w:rsid w:val="00F5267C"/>
    <w:rsid w:val="00F61413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23005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92A"/>
  </w:style>
  <w:style w:type="paragraph" w:styleId="1">
    <w:name w:val="heading 1"/>
    <w:basedOn w:val="a"/>
    <w:next w:val="a"/>
    <w:link w:val="10"/>
    <w:uiPriority w:val="9"/>
    <w:qFormat/>
    <w:rsid w:val="003429A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  <w:style w:type="character" w:customStyle="1" w:styleId="10">
    <w:name w:val="Заголовок 1 Знак"/>
    <w:basedOn w:val="a0"/>
    <w:link w:val="1"/>
    <w:uiPriority w:val="9"/>
    <w:rsid w:val="003429A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4BB3B9-066C-409D-9036-CEEE291C6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2004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5</cp:revision>
  <cp:lastPrinted>2025-05-12T12:44:00Z</cp:lastPrinted>
  <dcterms:created xsi:type="dcterms:W3CDTF">2025-07-07T06:45:00Z</dcterms:created>
  <dcterms:modified xsi:type="dcterms:W3CDTF">2025-07-07T10:39:00Z</dcterms:modified>
</cp:coreProperties>
</file>