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40D8" w:rsidRDefault="00E840D8" w:rsidP="00E840D8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A7DF6" wp14:editId="488F1C76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57150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0D8" w:rsidRDefault="00E840D8" w:rsidP="00E840D8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0A7DF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" stroked="f" strokeweight=".5pt">
                <v:textbox>
                  <w:txbxContent>
                    <w:p w:rsidR="00E840D8" w:rsidRDefault="00E840D8" w:rsidP="00E840D8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807604198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E840D8" w:rsidRDefault="00E840D8" w:rsidP="00E840D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840D8" w:rsidTr="00F7540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E840D8" w:rsidRDefault="00E840D8" w:rsidP="00F7540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E840D8" w:rsidRDefault="00E840D8" w:rsidP="00F7540A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E840D8" w:rsidRDefault="00E840D8" w:rsidP="00E840D8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E840D8" w:rsidRDefault="00E840D8" w:rsidP="00E840D8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E840D8" w:rsidRDefault="00E840D8" w:rsidP="00E840D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E840D8" w:rsidRDefault="00E840D8" w:rsidP="00E840D8">
      <w:pPr>
        <w:rPr>
          <w:spacing w:val="40"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E840D8" w:rsidRPr="009B0590" w:rsidTr="00F7540A">
        <w:tc>
          <w:tcPr>
            <w:tcW w:w="3166" w:type="dxa"/>
            <w:hideMark/>
          </w:tcPr>
          <w:p w:rsidR="00E840D8" w:rsidRPr="002829AD" w:rsidRDefault="00E840D8" w:rsidP="00F7540A">
            <w:pPr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</w:rPr>
              <w:t>14.03.2025</w:t>
            </w:r>
          </w:p>
        </w:tc>
        <w:tc>
          <w:tcPr>
            <w:tcW w:w="3166" w:type="dxa"/>
            <w:hideMark/>
          </w:tcPr>
          <w:p w:rsidR="00E840D8" w:rsidRDefault="00E840D8" w:rsidP="00F7540A">
            <w:pPr>
              <w:rPr>
                <w:sz w:val="28"/>
                <w:szCs w:val="28"/>
              </w:rPr>
            </w:pPr>
          </w:p>
        </w:tc>
        <w:tc>
          <w:tcPr>
            <w:tcW w:w="3307" w:type="dxa"/>
            <w:hideMark/>
          </w:tcPr>
          <w:p w:rsidR="00E840D8" w:rsidRDefault="00E840D8" w:rsidP="00F7540A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  <w:r w:rsidR="005C005D">
              <w:rPr>
                <w:bCs/>
                <w:sz w:val="28"/>
                <w:szCs w:val="28"/>
              </w:rPr>
              <w:t xml:space="preserve"> 649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E840D8" w:rsidRDefault="00E840D8" w:rsidP="00E840D8">
      <w:pPr>
        <w:rPr>
          <w:b/>
          <w:bCs/>
          <w:u w:val="single"/>
        </w:rPr>
      </w:pPr>
    </w:p>
    <w:p w:rsidR="00E840D8" w:rsidRPr="00E70DDC" w:rsidRDefault="00E840D8" w:rsidP="00E840D8">
      <w:pPr>
        <w:rPr>
          <w:sz w:val="22"/>
          <w:szCs w:val="22"/>
        </w:rPr>
      </w:pPr>
    </w:p>
    <w:p w:rsidR="00E840D8" w:rsidRPr="003E70C7" w:rsidRDefault="00E840D8" w:rsidP="00E840D8">
      <w:pPr>
        <w:ind w:right="4819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7716271"/>
      <w:r w:rsidRPr="00A734DD">
        <w:rPr>
          <w:b/>
        </w:rPr>
        <w:t xml:space="preserve">Капітальний ремонт </w:t>
      </w:r>
      <w:r>
        <w:rPr>
          <w:b/>
        </w:rPr>
        <w:t>тротуару комунальної власності між вул. Нове Шосе та міським кладовищем в м. Буча Київської області</w:t>
      </w:r>
      <w:bookmarkEnd w:id="0"/>
      <w:r w:rsidRPr="003E70C7">
        <w:rPr>
          <w:b/>
        </w:rPr>
        <w:t>»</w:t>
      </w:r>
    </w:p>
    <w:p w:rsidR="00E840D8" w:rsidRPr="003E70C7" w:rsidRDefault="00E840D8" w:rsidP="00E840D8">
      <w:pPr>
        <w:ind w:right="2835"/>
      </w:pPr>
    </w:p>
    <w:p w:rsidR="00E840D8" w:rsidRPr="004E73F4" w:rsidRDefault="00E840D8" w:rsidP="00E840D8">
      <w:pPr>
        <w:ind w:firstLine="709"/>
        <w:jc w:val="both"/>
      </w:pPr>
      <w:r w:rsidRPr="004E73F4">
        <w:t>Розглянувши кошторисну частину проектної документації за робочим проектом «</w:t>
      </w:r>
      <w:bookmarkStart w:id="1" w:name="_Hlk180680861"/>
      <w:r w:rsidRPr="004E73F4">
        <w:t>Капітальний ремонт тротуару комунальної власності між вул</w:t>
      </w:r>
      <w:r w:rsidRPr="005C005D">
        <w:t>. Нове Шосе та міським кладовищем в м. Буча Київської області (відновні роботи)</w:t>
      </w:r>
      <w:bookmarkEnd w:id="1"/>
      <w:r w:rsidRPr="005C005D">
        <w:t xml:space="preserve">», експертний звіт № 0054-25Е від 10.03.2025 року, з метою відновлення та належного утримання </w:t>
      </w:r>
      <w:proofErr w:type="spellStart"/>
      <w:r w:rsidRPr="005C005D">
        <w:t>в</w:t>
      </w:r>
      <w:r w:rsidRPr="004E73F4">
        <w:t>улично</w:t>
      </w:r>
      <w:proofErr w:type="spellEnd"/>
      <w:r w:rsidRPr="004E73F4">
        <w:t>-дорожньої мережі тротуарів у м. Буча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E840D8" w:rsidRPr="003E70C7" w:rsidRDefault="00E840D8" w:rsidP="00E840D8">
      <w:pPr>
        <w:jc w:val="both"/>
      </w:pPr>
    </w:p>
    <w:p w:rsidR="00E840D8" w:rsidRPr="003E70C7" w:rsidRDefault="00E840D8" w:rsidP="00E840D8">
      <w:pPr>
        <w:jc w:val="both"/>
        <w:rPr>
          <w:b/>
        </w:rPr>
      </w:pPr>
      <w:r w:rsidRPr="003E70C7">
        <w:rPr>
          <w:b/>
        </w:rPr>
        <w:t>ВИРІШИВ:</w:t>
      </w:r>
    </w:p>
    <w:p w:rsidR="00E840D8" w:rsidRPr="003E70C7" w:rsidRDefault="00E840D8" w:rsidP="00E840D8">
      <w:pPr>
        <w:ind w:firstLine="567"/>
        <w:jc w:val="both"/>
        <w:rPr>
          <w:b/>
        </w:rPr>
      </w:pPr>
    </w:p>
    <w:p w:rsidR="00E840D8" w:rsidRPr="00E840D8" w:rsidRDefault="00E840D8" w:rsidP="00E840D8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4E73F4">
        <w:t xml:space="preserve">Затвердити кошторисну частину проектної документації за робочим проектом «Капітальний ремонт тротуару комунальної власності між вул. Нове Шосе та міським кладовищем в м. Буча Київської області (відновні роботи)», з наступними </w:t>
      </w:r>
      <w:r w:rsidRPr="00E840D8">
        <w:t>показниками:</w:t>
      </w:r>
    </w:p>
    <w:p w:rsidR="00E840D8" w:rsidRPr="003E70C7" w:rsidRDefault="00E840D8" w:rsidP="00E840D8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E840D8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0D8" w:rsidRPr="003E70C7" w:rsidRDefault="00E840D8" w:rsidP="00F7540A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0D8" w:rsidRPr="003E70C7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0D8" w:rsidRPr="003E70C7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E840D8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0D8" w:rsidRPr="003E70C7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0D8" w:rsidRPr="003E70C7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0D8" w:rsidRPr="003E70C7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1477,39</w:t>
            </w:r>
          </w:p>
          <w:p w:rsidR="00E840D8" w:rsidRPr="003E70C7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E840D8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0D8" w:rsidRPr="003E70C7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0D8" w:rsidRPr="003E70C7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0D8" w:rsidRPr="003E70C7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1143,737</w:t>
            </w:r>
          </w:p>
        </w:tc>
      </w:tr>
      <w:tr w:rsidR="00E840D8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0D8" w:rsidRPr="003E70C7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0D8" w:rsidRPr="003E70C7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0D8" w:rsidRPr="003E70C7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E840D8" w:rsidRPr="00F23750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0D8" w:rsidRPr="00F23750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0D8" w:rsidRPr="00F23750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0D8" w:rsidRPr="00F23750" w:rsidRDefault="00E840D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333,653</w:t>
            </w:r>
          </w:p>
        </w:tc>
      </w:tr>
    </w:tbl>
    <w:p w:rsidR="00E840D8" w:rsidRPr="00F23750" w:rsidRDefault="00E840D8" w:rsidP="00E840D8">
      <w:pPr>
        <w:tabs>
          <w:tab w:val="left" w:pos="284"/>
        </w:tabs>
        <w:ind w:firstLine="567"/>
        <w:jc w:val="both"/>
      </w:pPr>
    </w:p>
    <w:p w:rsidR="00E840D8" w:rsidRPr="004E73F4" w:rsidRDefault="00E840D8" w:rsidP="00E840D8">
      <w:pPr>
        <w:pStyle w:val="a4"/>
        <w:numPr>
          <w:ilvl w:val="0"/>
          <w:numId w:val="1"/>
        </w:numPr>
        <w:tabs>
          <w:tab w:val="left" w:pos="284"/>
        </w:tabs>
        <w:ind w:left="0" w:firstLine="567"/>
        <w:jc w:val="both"/>
      </w:pPr>
      <w:r w:rsidRPr="004E73F4">
        <w:t xml:space="preserve">Виконання капітального ремонту тротуару комунальної власності між вул. Нове Шосе та міським кладовищем в м. Буча Київської області (відновні роботи), доручити ліцензованій організації. </w:t>
      </w:r>
    </w:p>
    <w:p w:rsidR="00E840D8" w:rsidRDefault="00E840D8" w:rsidP="00E840D8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E840D8" w:rsidRDefault="00E840D8" w:rsidP="00E840D8">
      <w:pPr>
        <w:tabs>
          <w:tab w:val="left" w:pos="180"/>
          <w:tab w:val="left" w:pos="284"/>
        </w:tabs>
        <w:ind w:firstLine="567"/>
        <w:jc w:val="both"/>
      </w:pPr>
    </w:p>
    <w:p w:rsidR="00E840D8" w:rsidRPr="005F7F0F" w:rsidRDefault="00E840D8" w:rsidP="00E840D8">
      <w:pPr>
        <w:tabs>
          <w:tab w:val="left" w:pos="180"/>
          <w:tab w:val="left" w:pos="284"/>
        </w:tabs>
        <w:ind w:firstLine="567"/>
        <w:jc w:val="both"/>
      </w:pPr>
    </w:p>
    <w:p w:rsidR="00E840D8" w:rsidRDefault="00E840D8" w:rsidP="00E840D8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Анатолій ФЕДОРУК</w:t>
      </w:r>
    </w:p>
    <w:p w:rsidR="00E840D8" w:rsidRDefault="00E840D8" w:rsidP="00E840D8">
      <w:pPr>
        <w:rPr>
          <w:sz w:val="22"/>
          <w:szCs w:val="22"/>
        </w:rPr>
      </w:pPr>
    </w:p>
    <w:p w:rsidR="00E840D8" w:rsidRDefault="00E840D8" w:rsidP="00E840D8"/>
    <w:p w:rsidR="00E840D8" w:rsidRDefault="00E840D8" w:rsidP="00E840D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2856"/>
        <w:gridCol w:w="2796"/>
      </w:tblGrid>
      <w:tr w:rsidR="005C005D" w:rsidTr="00675774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5C005D" w:rsidRDefault="005C005D" w:rsidP="00675774">
            <w:pPr>
              <w:spacing w:line="276" w:lineRule="auto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lastRenderedPageBreak/>
              <w:t>Заступник міського голови</w:t>
            </w:r>
          </w:p>
          <w:p w:rsidR="005C005D" w:rsidRDefault="005C005D" w:rsidP="00675774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5C005D" w:rsidRDefault="005C005D" w:rsidP="00675774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5C005D" w:rsidRDefault="005C005D" w:rsidP="00675774">
            <w:pPr>
              <w:spacing w:line="276" w:lineRule="auto"/>
              <w:rPr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Керуючий справами</w:t>
            </w:r>
          </w:p>
          <w:p w:rsidR="005C005D" w:rsidRDefault="005C005D" w:rsidP="00675774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5C005D" w:rsidRDefault="005C005D" w:rsidP="00675774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5C005D" w:rsidRPr="00E8303B" w:rsidRDefault="005C005D" w:rsidP="0067577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E8303B">
              <w:rPr>
                <w:color w:val="000000"/>
                <w:sz w:val="28"/>
                <w:szCs w:val="28"/>
              </w:rPr>
              <w:t>.  .2025</w:t>
            </w:r>
          </w:p>
          <w:p w:rsidR="005C005D" w:rsidRDefault="005C005D" w:rsidP="00675774">
            <w:pPr>
              <w:spacing w:line="276" w:lineRule="auto"/>
              <w:rPr>
                <w:color w:val="000000"/>
              </w:rPr>
            </w:pPr>
          </w:p>
          <w:p w:rsidR="005C005D" w:rsidRDefault="005C005D" w:rsidP="00675774">
            <w:pPr>
              <w:spacing w:line="276" w:lineRule="auto"/>
              <w:rPr>
                <w:color w:val="000000"/>
              </w:rPr>
            </w:pPr>
          </w:p>
          <w:p w:rsidR="005C005D" w:rsidRDefault="005C005D" w:rsidP="0067577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5C005D" w:rsidRPr="00E8303B" w:rsidRDefault="005C005D" w:rsidP="0067577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303B">
              <w:rPr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5C005D" w:rsidRDefault="005C005D" w:rsidP="00675774">
            <w:pPr>
              <w:spacing w:line="276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Дмитро ЧЕЙЧУК</w:t>
            </w:r>
          </w:p>
          <w:p w:rsidR="005C005D" w:rsidRDefault="005C005D" w:rsidP="00675774">
            <w:pPr>
              <w:spacing w:line="276" w:lineRule="auto"/>
              <w:rPr>
                <w:color w:val="000000"/>
                <w:sz w:val="28"/>
              </w:rPr>
            </w:pPr>
          </w:p>
          <w:p w:rsidR="005C005D" w:rsidRDefault="005C005D" w:rsidP="00675774">
            <w:pPr>
              <w:spacing w:line="276" w:lineRule="auto"/>
              <w:rPr>
                <w:color w:val="000000"/>
                <w:sz w:val="28"/>
              </w:rPr>
            </w:pPr>
          </w:p>
          <w:p w:rsidR="005C005D" w:rsidRDefault="005C005D" w:rsidP="00675774">
            <w:pPr>
              <w:spacing w:line="276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Дмитро ГАПЧЕНКО</w:t>
            </w:r>
          </w:p>
          <w:p w:rsidR="005C005D" w:rsidRDefault="005C005D" w:rsidP="00675774">
            <w:pPr>
              <w:spacing w:line="276" w:lineRule="auto"/>
              <w:rPr>
                <w:color w:val="000000"/>
                <w:sz w:val="28"/>
              </w:rPr>
            </w:pPr>
          </w:p>
          <w:p w:rsidR="005C005D" w:rsidRDefault="005C005D" w:rsidP="00675774">
            <w:pPr>
              <w:spacing w:line="276" w:lineRule="auto"/>
            </w:pPr>
          </w:p>
        </w:tc>
      </w:tr>
      <w:tr w:rsidR="005C005D" w:rsidTr="00675774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5C005D" w:rsidRDefault="005C005D" w:rsidP="00675774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5C005D" w:rsidRDefault="005C005D" w:rsidP="00675774">
            <w:pPr>
              <w:spacing w:line="276" w:lineRule="auto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Начальник управління</w:t>
            </w:r>
          </w:p>
          <w:p w:rsidR="005C005D" w:rsidRDefault="005C005D" w:rsidP="00675774">
            <w:pPr>
              <w:spacing w:line="276" w:lineRule="auto"/>
              <w:rPr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юридично-кадрової роботи</w:t>
            </w:r>
          </w:p>
          <w:p w:rsidR="005C005D" w:rsidRDefault="005C005D" w:rsidP="00675774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5C005D" w:rsidRDefault="005C005D" w:rsidP="00675774">
            <w:pPr>
              <w:spacing w:line="276" w:lineRule="auto"/>
              <w:jc w:val="center"/>
              <w:rPr>
                <w:color w:val="000000"/>
              </w:rPr>
            </w:pPr>
          </w:p>
          <w:p w:rsidR="005C005D" w:rsidRDefault="005C005D" w:rsidP="00675774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5C005D" w:rsidRPr="00E8303B" w:rsidRDefault="005C005D" w:rsidP="0067577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303B">
              <w:rPr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5C005D" w:rsidRDefault="005C005D" w:rsidP="00675774">
            <w:pPr>
              <w:spacing w:line="276" w:lineRule="auto"/>
              <w:rPr>
                <w:color w:val="000000"/>
                <w:sz w:val="28"/>
              </w:rPr>
            </w:pPr>
          </w:p>
          <w:p w:rsidR="005C005D" w:rsidRDefault="005C005D" w:rsidP="00675774">
            <w:pPr>
              <w:spacing w:line="276" w:lineRule="auto"/>
            </w:pPr>
            <w:r>
              <w:rPr>
                <w:color w:val="000000"/>
                <w:sz w:val="28"/>
              </w:rPr>
              <w:t>Людмила РИЖЕНКО</w:t>
            </w:r>
          </w:p>
        </w:tc>
      </w:tr>
      <w:tr w:rsidR="005C005D" w:rsidTr="00675774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5C005D" w:rsidRDefault="005C005D" w:rsidP="00675774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5C005D" w:rsidRDefault="005C005D" w:rsidP="0067577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Начальник відділу  </w:t>
            </w:r>
          </w:p>
          <w:p w:rsidR="005C005D" w:rsidRDefault="005C005D" w:rsidP="00675774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закупівель</w:t>
            </w:r>
            <w:proofErr w:type="spellEnd"/>
            <w:r>
              <w:rPr>
                <w:b/>
                <w:sz w:val="28"/>
              </w:rPr>
              <w:t xml:space="preserve"> та моніторингу цін </w:t>
            </w:r>
          </w:p>
          <w:p w:rsidR="005C005D" w:rsidRDefault="005C005D" w:rsidP="00675774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5C005D" w:rsidRDefault="005C005D" w:rsidP="00675774">
            <w:pPr>
              <w:spacing w:line="276" w:lineRule="auto"/>
              <w:rPr>
                <w:color w:val="000000"/>
              </w:rPr>
            </w:pPr>
          </w:p>
          <w:p w:rsidR="005C005D" w:rsidRDefault="005C005D" w:rsidP="00675774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5C005D" w:rsidRPr="00E8303B" w:rsidRDefault="005C005D" w:rsidP="0067577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303B">
              <w:rPr>
                <w:sz w:val="28"/>
                <w:szCs w:val="28"/>
              </w:rPr>
              <w:t>. 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5C005D" w:rsidRDefault="005C005D" w:rsidP="00675774">
            <w:pPr>
              <w:spacing w:line="276" w:lineRule="auto"/>
              <w:rPr>
                <w:color w:val="000000"/>
                <w:sz w:val="28"/>
              </w:rPr>
            </w:pPr>
          </w:p>
          <w:p w:rsidR="005C005D" w:rsidRDefault="005C005D" w:rsidP="00675774">
            <w:pPr>
              <w:spacing w:line="276" w:lineRule="auto"/>
            </w:pPr>
            <w:r>
              <w:rPr>
                <w:color w:val="000000"/>
                <w:sz w:val="28"/>
              </w:rPr>
              <w:t>Вікторія ГЕРГЕЛЬ</w:t>
            </w:r>
          </w:p>
        </w:tc>
      </w:tr>
      <w:tr w:rsidR="005C005D" w:rsidTr="00675774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5C005D" w:rsidRDefault="005C005D" w:rsidP="00675774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5C005D" w:rsidRDefault="005C005D" w:rsidP="00675774">
            <w:pPr>
              <w:spacing w:line="276" w:lineRule="auto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Начальник КП «</w:t>
            </w:r>
            <w:proofErr w:type="spellStart"/>
            <w:r>
              <w:rPr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b/>
                <w:color w:val="000000"/>
                <w:sz w:val="28"/>
              </w:rPr>
              <w:t>»</w:t>
            </w:r>
          </w:p>
          <w:p w:rsidR="005C005D" w:rsidRDefault="005C005D" w:rsidP="00675774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5C005D" w:rsidRDefault="005C005D" w:rsidP="00675774">
            <w:pPr>
              <w:spacing w:line="276" w:lineRule="auto"/>
              <w:rPr>
                <w:color w:val="000000"/>
              </w:rPr>
            </w:pPr>
          </w:p>
          <w:p w:rsidR="005C005D" w:rsidRDefault="005C005D" w:rsidP="00675774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5C005D" w:rsidRPr="00E8303B" w:rsidRDefault="005C005D" w:rsidP="0067577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303B">
              <w:rPr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5C005D" w:rsidRDefault="005C005D" w:rsidP="00675774">
            <w:pPr>
              <w:spacing w:line="276" w:lineRule="auto"/>
              <w:rPr>
                <w:color w:val="000000"/>
                <w:sz w:val="28"/>
              </w:rPr>
            </w:pPr>
          </w:p>
          <w:p w:rsidR="005C005D" w:rsidRDefault="005C005D" w:rsidP="00675774">
            <w:pPr>
              <w:spacing w:line="276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Сергій МОСТІПАКА </w:t>
            </w:r>
          </w:p>
          <w:p w:rsidR="005C005D" w:rsidRDefault="005C005D" w:rsidP="00675774">
            <w:pPr>
              <w:spacing w:line="276" w:lineRule="auto"/>
              <w:jc w:val="center"/>
              <w:rPr>
                <w:color w:val="000000"/>
                <w:sz w:val="28"/>
              </w:rPr>
            </w:pPr>
          </w:p>
          <w:p w:rsidR="005C005D" w:rsidRDefault="005C005D" w:rsidP="00675774">
            <w:pPr>
              <w:spacing w:line="276" w:lineRule="auto"/>
              <w:jc w:val="center"/>
            </w:pPr>
          </w:p>
        </w:tc>
      </w:tr>
    </w:tbl>
    <w:p w:rsidR="005C005D" w:rsidRDefault="005C005D" w:rsidP="005C005D">
      <w:pPr>
        <w:tabs>
          <w:tab w:val="left" w:pos="2977"/>
          <w:tab w:val="left" w:pos="3969"/>
        </w:tabs>
        <w:rPr>
          <w:b/>
        </w:rPr>
      </w:pPr>
    </w:p>
    <w:p w:rsidR="005C005D" w:rsidRDefault="005C005D" w:rsidP="005C005D">
      <w:pPr>
        <w:tabs>
          <w:tab w:val="left" w:pos="2977"/>
          <w:tab w:val="left" w:pos="3969"/>
        </w:tabs>
        <w:rPr>
          <w:b/>
        </w:rPr>
      </w:pPr>
    </w:p>
    <w:p w:rsidR="005C005D" w:rsidRDefault="005C005D" w:rsidP="005C005D">
      <w:pPr>
        <w:tabs>
          <w:tab w:val="left" w:pos="2977"/>
          <w:tab w:val="left" w:pos="3969"/>
        </w:tabs>
        <w:rPr>
          <w:b/>
        </w:rPr>
      </w:pPr>
    </w:p>
    <w:p w:rsidR="005C005D" w:rsidRDefault="005C005D" w:rsidP="005C005D">
      <w:pPr>
        <w:tabs>
          <w:tab w:val="left" w:pos="2977"/>
          <w:tab w:val="left" w:pos="3969"/>
        </w:tabs>
        <w:rPr>
          <w:b/>
        </w:rPr>
      </w:pPr>
    </w:p>
    <w:p w:rsidR="005C005D" w:rsidRDefault="005C005D" w:rsidP="005C005D">
      <w:pPr>
        <w:tabs>
          <w:tab w:val="left" w:pos="2977"/>
          <w:tab w:val="left" w:pos="3969"/>
        </w:tabs>
        <w:rPr>
          <w:b/>
        </w:rPr>
      </w:pPr>
    </w:p>
    <w:p w:rsidR="005C005D" w:rsidRDefault="005C005D" w:rsidP="005C005D">
      <w:pPr>
        <w:tabs>
          <w:tab w:val="left" w:pos="2977"/>
          <w:tab w:val="left" w:pos="3969"/>
        </w:tabs>
        <w:rPr>
          <w:b/>
        </w:rPr>
      </w:pPr>
    </w:p>
    <w:p w:rsidR="005C005D" w:rsidRDefault="005C005D" w:rsidP="005C005D">
      <w:pPr>
        <w:tabs>
          <w:tab w:val="left" w:pos="2977"/>
          <w:tab w:val="left" w:pos="3969"/>
        </w:tabs>
        <w:rPr>
          <w:b/>
        </w:rPr>
      </w:pPr>
    </w:p>
    <w:p w:rsidR="005C005D" w:rsidRDefault="005C005D" w:rsidP="005C005D">
      <w:pPr>
        <w:tabs>
          <w:tab w:val="left" w:pos="2977"/>
          <w:tab w:val="left" w:pos="3969"/>
        </w:tabs>
        <w:rPr>
          <w:b/>
        </w:rPr>
      </w:pPr>
    </w:p>
    <w:p w:rsidR="00E840D8" w:rsidRDefault="00E840D8" w:rsidP="00E840D8">
      <w:pPr>
        <w:tabs>
          <w:tab w:val="left" w:pos="2977"/>
          <w:tab w:val="left" w:pos="3969"/>
        </w:tabs>
        <w:rPr>
          <w:b/>
        </w:rPr>
      </w:pPr>
    </w:p>
    <w:p w:rsidR="00E840D8" w:rsidRDefault="00E840D8" w:rsidP="00E840D8">
      <w:pPr>
        <w:tabs>
          <w:tab w:val="left" w:pos="2977"/>
          <w:tab w:val="left" w:pos="3969"/>
        </w:tabs>
        <w:rPr>
          <w:b/>
        </w:rPr>
      </w:pPr>
    </w:p>
    <w:p w:rsidR="00E840D8" w:rsidRDefault="00E840D8" w:rsidP="00E840D8">
      <w:pPr>
        <w:tabs>
          <w:tab w:val="left" w:pos="2977"/>
          <w:tab w:val="left" w:pos="3969"/>
        </w:tabs>
        <w:rPr>
          <w:b/>
        </w:rPr>
      </w:pPr>
    </w:p>
    <w:p w:rsidR="00E840D8" w:rsidRDefault="00E840D8" w:rsidP="00E840D8">
      <w:pPr>
        <w:tabs>
          <w:tab w:val="left" w:pos="2977"/>
          <w:tab w:val="left" w:pos="3969"/>
        </w:tabs>
        <w:rPr>
          <w:b/>
        </w:rPr>
      </w:pPr>
    </w:p>
    <w:p w:rsidR="00E840D8" w:rsidRDefault="00E840D8" w:rsidP="00E840D8">
      <w:pPr>
        <w:tabs>
          <w:tab w:val="left" w:pos="2977"/>
          <w:tab w:val="left" w:pos="3969"/>
        </w:tabs>
        <w:rPr>
          <w:b/>
        </w:rPr>
      </w:pPr>
    </w:p>
    <w:p w:rsidR="00E840D8" w:rsidRDefault="00E840D8" w:rsidP="00E840D8">
      <w:pPr>
        <w:tabs>
          <w:tab w:val="left" w:pos="2977"/>
          <w:tab w:val="left" w:pos="3969"/>
        </w:tabs>
        <w:rPr>
          <w:b/>
        </w:rPr>
      </w:pPr>
    </w:p>
    <w:p w:rsidR="00E840D8" w:rsidRDefault="00E840D8" w:rsidP="00E840D8">
      <w:pPr>
        <w:tabs>
          <w:tab w:val="left" w:pos="2977"/>
          <w:tab w:val="left" w:pos="3969"/>
        </w:tabs>
        <w:rPr>
          <w:b/>
        </w:rPr>
      </w:pPr>
    </w:p>
    <w:p w:rsidR="00E840D8" w:rsidRDefault="00E840D8" w:rsidP="00E840D8">
      <w:pPr>
        <w:tabs>
          <w:tab w:val="left" w:pos="2977"/>
          <w:tab w:val="left" w:pos="3969"/>
        </w:tabs>
        <w:rPr>
          <w:b/>
        </w:rPr>
      </w:pPr>
    </w:p>
    <w:p w:rsidR="008D67F9" w:rsidRDefault="008D67F9"/>
    <w:sectPr w:rsidR="008D67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201E69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0D8"/>
    <w:rsid w:val="00006385"/>
    <w:rsid w:val="004E73F4"/>
    <w:rsid w:val="005C005D"/>
    <w:rsid w:val="0061498A"/>
    <w:rsid w:val="0072099D"/>
    <w:rsid w:val="00735DC7"/>
    <w:rsid w:val="008D67F9"/>
    <w:rsid w:val="00B13337"/>
    <w:rsid w:val="00B87B88"/>
    <w:rsid w:val="00E07130"/>
    <w:rsid w:val="00E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FAD7F"/>
  <w15:chartTrackingRefBased/>
  <w15:docId w15:val="{187D8834-6CD7-43A3-B144-30BF2756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40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E84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4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2025-05-01T08:30:00Z</cp:lastPrinted>
  <dcterms:created xsi:type="dcterms:W3CDTF">2025-05-01T08:30:00Z</dcterms:created>
  <dcterms:modified xsi:type="dcterms:W3CDTF">2025-05-01T08:30:00Z</dcterms:modified>
</cp:coreProperties>
</file>