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B82D6A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B1FF3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3F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B1FF3">
        <w:rPr>
          <w:rFonts w:ascii="Times New Roman" w:hAnsi="Times New Roman" w:cs="Times New Roman"/>
          <w:b/>
          <w:sz w:val="24"/>
          <w:szCs w:val="24"/>
        </w:rPr>
        <w:t>07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B1FF3">
        <w:rPr>
          <w:rFonts w:ascii="Times New Roman" w:hAnsi="Times New Roman" w:cs="Times New Roman"/>
          <w:sz w:val="24"/>
          <w:szCs w:val="24"/>
        </w:rPr>
        <w:t>6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CB1FF3">
        <w:rPr>
          <w:rFonts w:ascii="Times New Roman" w:hAnsi="Times New Roman" w:cs="Times New Roman"/>
          <w:sz w:val="24"/>
          <w:szCs w:val="24"/>
        </w:rPr>
        <w:t>07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B1FF3">
        <w:rPr>
          <w:rFonts w:ascii="Times New Roman" w:hAnsi="Times New Roman" w:cs="Times New Roman"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</w:t>
      </w:r>
      <w:r w:rsidR="00CB1FF3">
        <w:t>6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CB1FF3">
        <w:t>07</w:t>
      </w:r>
      <w:r w:rsidR="009C32D9" w:rsidRPr="00C5334F">
        <w:t>.</w:t>
      </w:r>
      <w:r w:rsidR="00740FC9">
        <w:t>0</w:t>
      </w:r>
      <w:r w:rsidR="00CB1FF3">
        <w:t>3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387F3D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4E58" w:rsidRPr="00FF6ACB" w:rsidRDefault="00CB1FF3" w:rsidP="00FB4E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FB4E58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FB4E58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387F3D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CB1FF3" w:rsidRPr="00FF6ACB" w:rsidRDefault="00CB1FF3" w:rsidP="00CB1F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07.03.2025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CB1FF3" w:rsidRPr="00FF6ACB" w:rsidRDefault="00CB1FF3" w:rsidP="00CB1F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CB1FF3" w:rsidRPr="00FF6ACB" w:rsidRDefault="00CB1FF3" w:rsidP="00CB1F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07.03.2025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CB1FF3">
        <w:rPr>
          <w:rFonts w:ascii="Times New Roman" w:hAnsi="Times New Roman" w:cs="Times New Roman"/>
          <w:b/>
          <w:sz w:val="24"/>
          <w:szCs w:val="24"/>
          <w:lang w:val="ru-RU"/>
        </w:rPr>
        <w:t>07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C40E9F" w:rsidRPr="005968C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копії </w:t>
      </w:r>
      <w:proofErr w:type="spellStart"/>
      <w:r w:rsidR="00D15FC4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про смерть, копія рішення суду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факту батьківства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, копія наказу начальника служби у справах дітей та сім’ї Бучанської міської ради про тимчасове влаштування дитини, копія рішення виконавчого комітету Бучанської міської ради про призначення опіки над малолітньою дитиною,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 xml:space="preserve"> копія витягу з РТГ, де заявн</w:t>
      </w:r>
      <w:r w:rsidR="003579D1">
        <w:rPr>
          <w:rFonts w:ascii="Times New Roman" w:hAnsi="Times New Roman" w:cs="Times New Roman"/>
          <w:sz w:val="24"/>
          <w:szCs w:val="24"/>
          <w:lang w:val="uk-UA"/>
        </w:rPr>
        <w:t>иця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579D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, але по праву власності будинок належить іншій особі, що підтверджується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дарування частини житлового будинку, копі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витягу про реєстрацію права власності на нерухоме майно, копі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 xml:space="preserve"> на зазначений будинок.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B42B1C">
        <w:rPr>
          <w:b/>
          <w:lang w:val="uk-UA"/>
        </w:rPr>
        <w:t>***</w:t>
      </w:r>
      <w:r w:rsidR="00D15FC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D15FC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D15FC4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>
        <w:rPr>
          <w:lang w:val="uk-UA"/>
        </w:rPr>
        <w:t>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694974" w:rsidRDefault="00D30E5F" w:rsidP="00387F3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3F13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3E36B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 про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 xml:space="preserve">обставини травми, копія довідки про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перебування на військовій службі</w:t>
      </w:r>
      <w:r w:rsidR="003E36B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копія свідоцтва про право власності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</w:t>
      </w:r>
    </w:p>
    <w:p w:rsidR="006E3C03" w:rsidRDefault="00D30E5F" w:rsidP="00B42B1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42B1C">
        <w:rPr>
          <w:b/>
          <w:lang w:val="uk-UA"/>
        </w:rPr>
        <w:t>***</w:t>
      </w:r>
      <w:r w:rsidR="000611D4">
        <w:rPr>
          <w:b/>
          <w:lang w:val="uk-UA"/>
        </w:rPr>
        <w:t xml:space="preserve">, </w:t>
      </w:r>
      <w:r w:rsidR="00B42B1C">
        <w:rPr>
          <w:b/>
          <w:lang w:val="uk-UA"/>
        </w:rPr>
        <w:t>***</w:t>
      </w:r>
      <w:r w:rsidR="000611D4">
        <w:rPr>
          <w:b/>
          <w:lang w:val="uk-UA"/>
        </w:rPr>
        <w:t xml:space="preserve">, </w:t>
      </w:r>
      <w:r w:rsidR="00B42B1C">
        <w:rPr>
          <w:b/>
          <w:lang w:val="uk-UA"/>
        </w:rPr>
        <w:t>***</w:t>
      </w:r>
      <w:r w:rsidR="000611D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0611D4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0611D4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>
        <w:rPr>
          <w:lang w:val="uk-UA"/>
        </w:rPr>
        <w:t>.</w:t>
      </w:r>
    </w:p>
    <w:p w:rsidR="002D747F" w:rsidRDefault="002D747F" w:rsidP="0001614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0619B" w:rsidRPr="00C025DE" w:rsidRDefault="005748CF" w:rsidP="0070619B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7204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C4199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</w:t>
      </w:r>
      <w:r w:rsidR="00C419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 забезпеченні оборони України, </w:t>
      </w:r>
      <w:r w:rsidR="00720489"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акту депутата про встановлення факту проживання</w:t>
      </w:r>
      <w:r w:rsidR="0086390B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1" w:name="_Hlk188887890"/>
    </w:p>
    <w:p w:rsidR="00C025DE" w:rsidRPr="00C025DE" w:rsidRDefault="00C025DE" w:rsidP="00C025DE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534</w:t>
      </w:r>
      <w:r w:rsidRPr="00FF41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довідк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Сердюка В. М.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діюч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42B1C">
        <w:rPr>
          <w:b/>
          <w:lang w:val="uk-UA"/>
        </w:rPr>
        <w:t>***</w:t>
      </w:r>
      <w:r w:rsidR="000E0703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0E0703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0E0703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6D11" w:rsidRDefault="00BC49B4" w:rsidP="00636D1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13F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861E5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про проходження військової служби, </w:t>
      </w:r>
      <w:r w:rsidR="00D861E5" w:rsidRPr="002039DD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2039DD" w:rsidRPr="002039DD">
        <w:rPr>
          <w:rFonts w:ascii="Times New Roman" w:hAnsi="Times New Roman" w:cs="Times New Roman"/>
          <w:sz w:val="24"/>
          <w:szCs w:val="24"/>
          <w:lang w:val="uk-UA"/>
        </w:rPr>
        <w:t>рішень Кам’янець-Подільської міської ради щодо зарахування та зняття з квартирного обліку за місцем проживання, акт депутата про встановлення факту проживання</w:t>
      </w:r>
      <w:r w:rsidR="004D0BB9" w:rsidRPr="002039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6D11" w:rsidRPr="00636D11" w:rsidRDefault="00636D11" w:rsidP="00636D11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534</w:t>
      </w:r>
      <w:r w:rsidRPr="00FF41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довідк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іб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: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діюч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42B1C">
        <w:rPr>
          <w:b/>
          <w:lang w:val="uk-UA"/>
        </w:rPr>
        <w:t>***</w:t>
      </w:r>
      <w:r w:rsidR="002039DD">
        <w:rPr>
          <w:b/>
          <w:lang w:val="uk-UA"/>
        </w:rPr>
        <w:t xml:space="preserve">, </w:t>
      </w:r>
      <w:r w:rsidR="00B42B1C">
        <w:rPr>
          <w:b/>
          <w:lang w:val="uk-UA"/>
        </w:rPr>
        <w:t>***</w:t>
      </w:r>
      <w:r w:rsidR="00010F9F">
        <w:rPr>
          <w:b/>
          <w:lang w:val="uk-UA"/>
        </w:rPr>
        <w:t xml:space="preserve">, </w:t>
      </w:r>
      <w:r w:rsidR="00B42B1C">
        <w:rPr>
          <w:b/>
          <w:lang w:val="uk-UA"/>
        </w:rPr>
        <w:t>***</w:t>
      </w:r>
      <w:r w:rsidR="00010F9F">
        <w:rPr>
          <w:b/>
          <w:lang w:val="uk-UA"/>
        </w:rPr>
        <w:t xml:space="preserve">, </w:t>
      </w:r>
      <w:r w:rsidR="00B42B1C">
        <w:rPr>
          <w:b/>
          <w:lang w:val="uk-UA"/>
        </w:rPr>
        <w:t>***</w:t>
      </w:r>
      <w:r w:rsidR="00010F9F">
        <w:rPr>
          <w:b/>
          <w:lang w:val="uk-UA"/>
        </w:rPr>
        <w:t xml:space="preserve">, 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010F9F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 xml:space="preserve">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D0BB9">
        <w:rPr>
          <w:lang w:val="uk-UA"/>
        </w:rPr>
        <w:t>першочергового</w:t>
      </w:r>
      <w:r w:rsidR="004D0BB9" w:rsidRPr="00390A33">
        <w:rPr>
          <w:lang w:val="uk-UA"/>
        </w:rPr>
        <w:t xml:space="preserve"> отримання житла</w:t>
      </w:r>
      <w:r w:rsidR="004D0BB9">
        <w:rPr>
          <w:lang w:val="uk-UA"/>
        </w:rPr>
        <w:t>,</w:t>
      </w:r>
      <w:r w:rsidR="004D0BB9" w:rsidRPr="00390A33">
        <w:rPr>
          <w:lang w:val="uk-UA"/>
        </w:rPr>
        <w:t xml:space="preserve"> як</w:t>
      </w:r>
      <w:r w:rsidR="004D0BB9">
        <w:rPr>
          <w:lang w:val="uk-UA"/>
        </w:rPr>
        <w:t xml:space="preserve"> учасник бойових дій.</w:t>
      </w:r>
    </w:p>
    <w:p w:rsidR="00423078" w:rsidRDefault="00423078" w:rsidP="0078311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1F1083" w:rsidRPr="00C43FF8" w:rsidRDefault="001F1083" w:rsidP="001F1083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1F1083" w:rsidRDefault="001F1083" w:rsidP="001F1083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F1083" w:rsidRPr="00423078" w:rsidRDefault="001F1083" w:rsidP="00423078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F1083" w:rsidRPr="003579D1" w:rsidRDefault="001F1083" w:rsidP="001F1083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B1FF3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FF3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B1FF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документи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>итини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: копі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3237D7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3237D7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3237D7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010F9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237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61D6" w:rsidRPr="003579D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10F9F" w:rsidRPr="003579D1">
        <w:rPr>
          <w:rFonts w:ascii="Times New Roman" w:hAnsi="Times New Roman" w:cs="Times New Roman"/>
          <w:sz w:val="24"/>
          <w:szCs w:val="24"/>
          <w:lang w:val="uk-UA"/>
        </w:rPr>
        <w:t xml:space="preserve">ю довідки про </w:t>
      </w:r>
      <w:r w:rsidR="003579D1" w:rsidRPr="003579D1">
        <w:rPr>
          <w:rFonts w:ascii="Times New Roman" w:hAnsi="Times New Roman" w:cs="Times New Roman"/>
          <w:sz w:val="24"/>
          <w:szCs w:val="24"/>
          <w:lang w:val="uk-UA"/>
        </w:rPr>
        <w:t>фактичне місце проживання</w:t>
      </w:r>
      <w:r w:rsidRPr="003579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F1083" w:rsidRDefault="001F1083" w:rsidP="001F108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 w:rsidR="00495EB7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95EB7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30A0F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95EB7">
        <w:rPr>
          <w:rFonts w:ascii="Times New Roman" w:hAnsi="Times New Roman" w:cs="Times New Roman"/>
          <w:sz w:val="24"/>
          <w:szCs w:val="24"/>
          <w:lang w:val="uk-UA"/>
        </w:rPr>
        <w:t>5884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5EB7">
        <w:rPr>
          <w:color w:val="000000"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ебува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="00495EB7"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як </w:t>
      </w:r>
      <w:r w:rsidR="00495EB7">
        <w:rPr>
          <w:rFonts w:ascii="Times New Roman" w:hAnsi="Times New Roman" w:cs="Times New Roman"/>
          <w:color w:val="000000"/>
          <w:sz w:val="24"/>
          <w:szCs w:val="24"/>
          <w:lang w:val="uk-UA"/>
        </w:rPr>
        <w:t>учасник бойових дій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1F1083" w:rsidRDefault="001F1083" w:rsidP="001F10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>долучити</w:t>
      </w:r>
      <w:r w:rsidRPr="000D1214">
        <w:rPr>
          <w:b/>
          <w:lang w:val="uk-UA"/>
        </w:rPr>
        <w:t xml:space="preserve"> </w:t>
      </w:r>
      <w:r w:rsidR="00B42B1C">
        <w:rPr>
          <w:b/>
          <w:lang w:val="uk-UA"/>
        </w:rPr>
        <w:t>***</w:t>
      </w:r>
      <w:r w:rsidR="00495EB7">
        <w:rPr>
          <w:b/>
          <w:lang w:val="uk-UA"/>
        </w:rPr>
        <w:t xml:space="preserve"> </w:t>
      </w:r>
      <w:r>
        <w:rPr>
          <w:bCs/>
          <w:lang w:val="uk-UA"/>
        </w:rPr>
        <w:t xml:space="preserve">до квартирної черги </w:t>
      </w:r>
      <w:r w:rsidR="00B42B1C">
        <w:rPr>
          <w:bCs/>
          <w:lang w:val="uk-UA"/>
        </w:rPr>
        <w:t>***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 xml:space="preserve">(склад сім’ї – </w:t>
      </w:r>
      <w:r w:rsidR="00495EB7">
        <w:rPr>
          <w:lang w:val="uk-UA"/>
        </w:rPr>
        <w:t>2</w:t>
      </w:r>
      <w:r w:rsidRPr="000D1214">
        <w:rPr>
          <w:lang w:val="uk-UA"/>
        </w:rPr>
        <w:t xml:space="preserve"> особ</w:t>
      </w:r>
      <w:r>
        <w:rPr>
          <w:lang w:val="uk-UA"/>
        </w:rPr>
        <w:t>и</w:t>
      </w:r>
      <w:r w:rsidRPr="000D1214">
        <w:rPr>
          <w:lang w:val="uk-UA"/>
        </w:rPr>
        <w:t xml:space="preserve">) </w:t>
      </w:r>
      <w:r>
        <w:rPr>
          <w:lang w:val="uk-UA"/>
        </w:rPr>
        <w:t>до загального та п</w:t>
      </w:r>
      <w:r w:rsidR="00495EB7">
        <w:rPr>
          <w:lang w:val="uk-UA"/>
        </w:rPr>
        <w:t>ершочергового</w:t>
      </w:r>
      <w:r>
        <w:rPr>
          <w:lang w:val="uk-UA"/>
        </w:rPr>
        <w:t xml:space="preserve"> списку </w:t>
      </w:r>
      <w:r w:rsidRPr="000D1214">
        <w:rPr>
          <w:lang w:val="uk-UA"/>
        </w:rPr>
        <w:t>при виконавчому комітеті Бучанської міської</w:t>
      </w:r>
      <w:r w:rsidR="00630A0F">
        <w:rPr>
          <w:lang w:val="uk-UA"/>
        </w:rPr>
        <w:t xml:space="preserve"> ради.</w:t>
      </w:r>
    </w:p>
    <w:p w:rsidR="001F1083" w:rsidRDefault="001F1083" w:rsidP="001F10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F1083" w:rsidRPr="00C43FF8" w:rsidRDefault="001F1083" w:rsidP="001F1083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 w:rsidR="00423078">
        <w:rPr>
          <w:rFonts w:ascii="Times New Roman" w:hAnsi="Times New Roman"/>
          <w:b/>
          <w:sz w:val="24"/>
          <w:szCs w:val="24"/>
        </w:rPr>
        <w:t xml:space="preserve">щодо </w:t>
      </w:r>
      <w:r>
        <w:rPr>
          <w:rFonts w:ascii="Times New Roman" w:hAnsi="Times New Roman"/>
          <w:b/>
          <w:sz w:val="24"/>
          <w:szCs w:val="24"/>
        </w:rPr>
        <w:t>зняття</w:t>
      </w:r>
      <w:r w:rsidR="00423078">
        <w:rPr>
          <w:rFonts w:ascii="Times New Roman" w:hAnsi="Times New Roman"/>
          <w:b/>
          <w:sz w:val="24"/>
          <w:szCs w:val="24"/>
        </w:rPr>
        <w:t xml:space="preserve"> осіб</w:t>
      </w:r>
      <w:r>
        <w:rPr>
          <w:rFonts w:ascii="Times New Roman" w:hAnsi="Times New Roman"/>
          <w:b/>
          <w:sz w:val="24"/>
          <w:szCs w:val="24"/>
        </w:rPr>
        <w:t xml:space="preserve"> з </w:t>
      </w:r>
      <w:r w:rsidRPr="00C43FF8">
        <w:rPr>
          <w:rFonts w:ascii="Times New Roman" w:hAnsi="Times New Roman"/>
          <w:b/>
          <w:sz w:val="24"/>
          <w:szCs w:val="24"/>
        </w:rPr>
        <w:t>квартирного обліку</w:t>
      </w:r>
    </w:p>
    <w:p w:rsidR="001F1083" w:rsidRDefault="001F1083" w:rsidP="001F1083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85777" w:rsidRPr="003A5B53" w:rsidRDefault="00885777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85777" w:rsidRDefault="00885777" w:rsidP="008857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Згідно листа Управління соціальної політики Бучанської міської ради від 0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06.2-52/332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члени його родини: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набули право власності на житлове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Вишгородський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р-н.,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60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39,4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85777" w:rsidRPr="00592CDF" w:rsidRDefault="00885777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>5149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 w:rsidR="00A6327C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 черзі.</w:t>
      </w:r>
    </w:p>
    <w:p w:rsidR="00885777" w:rsidRDefault="00885777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885777" w:rsidRDefault="00885777" w:rsidP="0042307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885777" w:rsidRPr="003A5B53" w:rsidRDefault="00885777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85777" w:rsidRDefault="00885777" w:rsidP="008857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12.1-08/2/1321, гр.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</w:t>
      </w:r>
      <w:r w:rsidR="003A5B53">
        <w:rPr>
          <w:rFonts w:ascii="Times New Roman" w:hAnsi="Times New Roman" w:cs="Times New Roman"/>
          <w:sz w:val="24"/>
          <w:szCs w:val="24"/>
          <w:lang w:val="uk-UA"/>
        </w:rPr>
        <w:t xml:space="preserve"> родини: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Бучанський р-н.,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Ворзель,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16, загальною площею 65,2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37,5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85777" w:rsidRPr="00592CDF" w:rsidRDefault="00885777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14.02.2023 № 49 Дмитрієв В. М. перебуває на квартирному обліку в загальній та</w:t>
      </w:r>
      <w:r w:rsidR="005A7C10" w:rsidRPr="005A7C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 xml:space="preserve">першочерговій черзі як учасник бойових дій та особа з інвалідністю внаслідок війни. Рішенням виконавчого комітету Бучанської міської ради від 09.02.2024 № 1086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 xml:space="preserve">, була долучена до квартирної справи </w:t>
      </w:r>
      <w:r w:rsidR="00B42B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C1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5777" w:rsidRDefault="00885777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B42B1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885777" w:rsidRDefault="00885777" w:rsidP="0042307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885777" w:rsidRPr="003A5B53" w:rsidRDefault="00885777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85777" w:rsidRDefault="00885777" w:rsidP="008857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905DCD">
        <w:rPr>
          <w:rFonts w:ascii="Times New Roman" w:hAnsi="Times New Roman" w:cs="Times New Roman"/>
          <w:sz w:val="24"/>
          <w:szCs w:val="24"/>
          <w:lang w:val="uk-UA"/>
        </w:rPr>
        <w:t xml:space="preserve">18.02.2025 за </w:t>
      </w:r>
      <w:proofErr w:type="spellStart"/>
      <w:r w:rsidR="00905DCD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905DCD">
        <w:rPr>
          <w:rFonts w:ascii="Times New Roman" w:hAnsi="Times New Roman" w:cs="Times New Roman"/>
          <w:sz w:val="24"/>
          <w:szCs w:val="24"/>
          <w:lang w:val="uk-UA"/>
        </w:rPr>
        <w:t>. № 12.1-08/2/13</w:t>
      </w:r>
      <w:r w:rsidR="00337003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05D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05D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05D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05DCD">
        <w:rPr>
          <w:rFonts w:ascii="Times New Roman" w:hAnsi="Times New Roman" w:cs="Times New Roman"/>
          <w:sz w:val="24"/>
          <w:szCs w:val="24"/>
          <w:lang w:val="uk-UA"/>
        </w:rPr>
        <w:t>,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Бучанський р-н., </w:t>
      </w:r>
      <w:proofErr w:type="spellStart"/>
      <w:r w:rsidR="00905DCD"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 w:rsidR="00905DCD">
        <w:rPr>
          <w:rFonts w:ascii="Times New Roman" w:hAnsi="Times New Roman" w:cs="Times New Roman"/>
          <w:sz w:val="24"/>
          <w:szCs w:val="24"/>
          <w:lang w:val="uk-UA"/>
        </w:rPr>
        <w:t xml:space="preserve">. Бабинці,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7D0BB4">
        <w:rPr>
          <w:rFonts w:ascii="Times New Roman" w:hAnsi="Times New Roman" w:cs="Times New Roman"/>
          <w:sz w:val="24"/>
          <w:szCs w:val="24"/>
          <w:lang w:val="uk-UA"/>
        </w:rPr>
        <w:t>57,4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7D0BB4">
        <w:rPr>
          <w:rFonts w:ascii="Times New Roman" w:hAnsi="Times New Roman" w:cs="Times New Roman"/>
          <w:sz w:val="24"/>
          <w:szCs w:val="24"/>
          <w:lang w:val="uk-UA"/>
        </w:rPr>
        <w:t>40,4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85777" w:rsidRPr="00592CDF" w:rsidRDefault="00885777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0.202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 xml:space="preserve">454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 з 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родиною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, першочерговій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першочерговій черзі як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 xml:space="preserve"> багатодітна сім’я та особа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5777" w:rsidRDefault="00885777" w:rsidP="00C025DE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D0B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D0B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D0B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7D0BB4" w:rsidRDefault="007D0BB4" w:rsidP="008857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D0BB4" w:rsidRPr="003A5B53" w:rsidRDefault="007D0BB4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D0BB4" w:rsidRDefault="007D0BB4" w:rsidP="007D0BB4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12.1-08/2/13</w:t>
      </w:r>
      <w:r w:rsidR="00337003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Фастівський р-н., с. Тарасівка,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88,7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29,6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7D0BB4" w:rsidRPr="00592CDF" w:rsidRDefault="007D0BB4" w:rsidP="007D0BB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Відповідно до рішення виконавчого комітету Бучанської міської ради від 1</w:t>
      </w:r>
      <w:r w:rsidR="004A1E0D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.02.202</w:t>
      </w:r>
      <w:r w:rsidR="004A1E0D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A1E0D">
        <w:rPr>
          <w:rFonts w:ascii="Times New Roman" w:hAnsi="Times New Roman" w:cs="Times New Roman"/>
          <w:sz w:val="24"/>
          <w:szCs w:val="24"/>
          <w:lang w:val="uk-UA"/>
        </w:rPr>
        <w:t>93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 з </w:t>
      </w:r>
      <w:r w:rsidR="00640A12">
        <w:rPr>
          <w:rFonts w:ascii="Times New Roman" w:hAnsi="Times New Roman" w:cs="Times New Roman"/>
          <w:sz w:val="24"/>
          <w:szCs w:val="24"/>
          <w:lang w:val="uk-UA"/>
        </w:rPr>
        <w:t xml:space="preserve">родиною: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 w:rsidR="005A65B0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</w:t>
      </w:r>
      <w:r w:rsidR="00640A1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першочерговій </w:t>
      </w:r>
      <w:r w:rsidR="00640A12">
        <w:rPr>
          <w:rFonts w:ascii="Times New Roman" w:hAnsi="Times New Roman" w:cs="Times New Roman"/>
          <w:sz w:val="24"/>
          <w:szCs w:val="24"/>
          <w:lang w:val="uk-UA"/>
        </w:rPr>
        <w:t xml:space="preserve">та позачерговій </w:t>
      </w:r>
      <w:r>
        <w:rPr>
          <w:rFonts w:ascii="Times New Roman" w:hAnsi="Times New Roman" w:cs="Times New Roman"/>
          <w:sz w:val="24"/>
          <w:szCs w:val="24"/>
          <w:lang w:val="uk-UA"/>
        </w:rPr>
        <w:t>черзі як учасник бойових дій</w:t>
      </w:r>
      <w:r w:rsidR="00640A12">
        <w:rPr>
          <w:rFonts w:ascii="Times New Roman" w:hAnsi="Times New Roman" w:cs="Times New Roman"/>
          <w:sz w:val="24"/>
          <w:szCs w:val="24"/>
          <w:lang w:val="uk-UA"/>
        </w:rPr>
        <w:t xml:space="preserve"> і особа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0BB4" w:rsidRDefault="007D0BB4" w:rsidP="007D0BB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337003" w:rsidRDefault="00337003" w:rsidP="007D0BB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37003" w:rsidRPr="003A5B53" w:rsidRDefault="00337003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37003" w:rsidRDefault="00337003" w:rsidP="00337003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12.1-08/2/13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Буча,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57,4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36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337003" w:rsidRPr="00592CDF" w:rsidRDefault="00337003" w:rsidP="003370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04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 xml:space="preserve">150 </w:t>
      </w:r>
      <w:proofErr w:type="spellStart"/>
      <w:r w:rsidR="00DF2FFA">
        <w:rPr>
          <w:rFonts w:ascii="Times New Roman" w:hAnsi="Times New Roman" w:cs="Times New Roman"/>
          <w:sz w:val="24"/>
          <w:szCs w:val="24"/>
          <w:lang w:val="uk-UA"/>
        </w:rPr>
        <w:t>Тицький</w:t>
      </w:r>
      <w:proofErr w:type="spellEnd"/>
      <w:r w:rsidR="00DF2FFA">
        <w:rPr>
          <w:rFonts w:ascii="Times New Roman" w:hAnsi="Times New Roman" w:cs="Times New Roman"/>
          <w:sz w:val="24"/>
          <w:szCs w:val="24"/>
          <w:lang w:val="uk-UA"/>
        </w:rPr>
        <w:t xml:space="preserve"> Артемій Володимирович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 з родиною: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перебува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</w:t>
      </w:r>
      <w:r w:rsidR="00DF2FF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першочерговій черзі як учасник бойових.</w:t>
      </w:r>
    </w:p>
    <w:p w:rsidR="00337003" w:rsidRDefault="00337003" w:rsidP="003370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DF2FFA" w:rsidRDefault="00DF2FFA" w:rsidP="00DF2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F2FFA" w:rsidRPr="003A5B53" w:rsidRDefault="00DF2FFA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025DE" w:rsidRDefault="00DF2FFA" w:rsidP="00C025D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</w:t>
      </w:r>
      <w:r w:rsidR="000C4DB6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</w:t>
      </w:r>
      <w:r w:rsidR="000C4DB6">
        <w:rPr>
          <w:rFonts w:ascii="Times New Roman" w:hAnsi="Times New Roman" w:cs="Times New Roman"/>
          <w:sz w:val="24"/>
          <w:szCs w:val="24"/>
          <w:lang w:val="uk-UA"/>
        </w:rPr>
        <w:t>Ірпінь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0C4DB6">
        <w:rPr>
          <w:rFonts w:ascii="Times New Roman" w:hAnsi="Times New Roman" w:cs="Times New Roman"/>
          <w:sz w:val="24"/>
          <w:szCs w:val="24"/>
          <w:lang w:val="uk-UA"/>
        </w:rPr>
        <w:t>41,1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0C4DB6">
        <w:rPr>
          <w:rFonts w:ascii="Times New Roman" w:hAnsi="Times New Roman" w:cs="Times New Roman"/>
          <w:sz w:val="24"/>
          <w:szCs w:val="24"/>
          <w:lang w:val="uk-UA"/>
        </w:rPr>
        <w:t>14,1</w:t>
      </w:r>
      <w:r>
        <w:rPr>
          <w:rFonts w:ascii="Times New Roman" w:hAnsi="Times New Roman" w:cs="Times New Roman"/>
          <w:sz w:val="24"/>
          <w:szCs w:val="24"/>
          <w:lang w:val="uk-UA"/>
        </w:rPr>
        <w:t>кв. м.</w:t>
      </w:r>
    </w:p>
    <w:p w:rsidR="00DF2FFA" w:rsidRPr="00C025DE" w:rsidRDefault="00DF2FFA" w:rsidP="00C025DE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025DE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виконавчого комітету Бучанської міської ради від 0</w:t>
      </w:r>
      <w:r w:rsidR="000C4DB6" w:rsidRPr="00C025D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C4DB6" w:rsidRPr="00C025D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C4DB6" w:rsidRPr="00C025D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 w:rsidR="000C4DB6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722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 w:rsidR="000C4DB6" w:rsidRPr="00C025D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 та першочерговій черзі як учасник бойових.</w:t>
      </w:r>
    </w:p>
    <w:p w:rsidR="00DF2FFA" w:rsidRDefault="00DF2FFA" w:rsidP="00DF2FF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0C4DB6" w:rsidRDefault="000C4DB6" w:rsidP="000C4DB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C4DB6" w:rsidRPr="003A5B53" w:rsidRDefault="000C4DB6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C4DB6" w:rsidRDefault="000C4DB6" w:rsidP="000C4DB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421D34">
        <w:rPr>
          <w:rFonts w:ascii="Times New Roman" w:hAnsi="Times New Roman" w:cs="Times New Roman"/>
          <w:sz w:val="24"/>
          <w:szCs w:val="24"/>
          <w:lang w:val="uk-UA"/>
        </w:rPr>
        <w:t xml:space="preserve"> ***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набу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 xml:space="preserve">Ірпінь,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 xml:space="preserve">40,3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 xml:space="preserve">17,9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0C4DB6" w:rsidRPr="00592CDF" w:rsidRDefault="000C4DB6" w:rsidP="000C4DB6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 xml:space="preserve">93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 w:rsidR="00DB7DFA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 та першочерговій черзі як учасник бойових.</w:t>
      </w:r>
    </w:p>
    <w:p w:rsidR="000C4DB6" w:rsidRDefault="000C4DB6" w:rsidP="000C4DB6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9C6D84" w:rsidRDefault="009C6D84" w:rsidP="000C4DB6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9C6D84" w:rsidRPr="003A5B53" w:rsidRDefault="009C6D84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C6D84" w:rsidRDefault="009C6D84" w:rsidP="009C6D84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</w:t>
      </w:r>
      <w:r w:rsidR="006D09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Ірпінь,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37,4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18,1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9C6D84" w:rsidRPr="00592CDF" w:rsidRDefault="009C6D84" w:rsidP="009C6D8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26.04.2024 № 2788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перебувають на квартирному обліку в загальній та першочерговій черзі як учасник бойових.</w:t>
      </w:r>
    </w:p>
    <w:p w:rsidR="006D09F3" w:rsidRDefault="009C6D84" w:rsidP="00421D3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B5D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4B28D0" w:rsidRDefault="004B28D0" w:rsidP="009C6D8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5DFF" w:rsidRPr="003A5B53" w:rsidRDefault="00FB5DFF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025DE" w:rsidRDefault="00FB5DFF" w:rsidP="00C025D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D09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набу</w:t>
      </w:r>
      <w:r w:rsidR="006D09F3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Ірпінь,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6D09F3">
        <w:rPr>
          <w:rFonts w:ascii="Times New Roman" w:hAnsi="Times New Roman" w:cs="Times New Roman"/>
          <w:sz w:val="24"/>
          <w:szCs w:val="24"/>
          <w:lang w:val="uk-UA"/>
        </w:rPr>
        <w:t>41,2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м, житловою площею – 1</w:t>
      </w:r>
      <w:r w:rsidR="006D09F3">
        <w:rPr>
          <w:rFonts w:ascii="Times New Roman" w:hAnsi="Times New Roman" w:cs="Times New Roman"/>
          <w:sz w:val="24"/>
          <w:szCs w:val="24"/>
          <w:lang w:val="uk-UA"/>
        </w:rPr>
        <w:t>6,4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FB5DFF" w:rsidRPr="00C025DE" w:rsidRDefault="00FB5DFF" w:rsidP="00C025DE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025DE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виконавчого комітету Бучанської міської ради від 2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>733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перебува</w:t>
      </w:r>
      <w:r w:rsidR="006D09F3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на квартирному обліку в загальній та першочерговій черзі як учасник бойових.</w:t>
      </w:r>
    </w:p>
    <w:p w:rsidR="00FB5DFF" w:rsidRDefault="00FB5DFF" w:rsidP="00FB5DF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112398" w:rsidRDefault="00112398" w:rsidP="0011239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12398" w:rsidRPr="003A5B53" w:rsidRDefault="00112398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1918"/>
        </w:tabs>
        <w:ind w:left="993" w:hanging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12398" w:rsidRDefault="00112398" w:rsidP="00112398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набула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Буча,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387F3D">
        <w:rPr>
          <w:rFonts w:ascii="Times New Roman" w:hAnsi="Times New Roman" w:cs="Times New Roman"/>
          <w:sz w:val="24"/>
          <w:szCs w:val="24"/>
          <w:lang w:val="uk-UA"/>
        </w:rPr>
        <w:t>35,8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м, житловою площею – 1</w:t>
      </w:r>
      <w:r w:rsidR="00387F3D">
        <w:rPr>
          <w:rFonts w:ascii="Times New Roman" w:hAnsi="Times New Roman" w:cs="Times New Roman"/>
          <w:sz w:val="24"/>
          <w:szCs w:val="24"/>
          <w:lang w:val="uk-UA"/>
        </w:rPr>
        <w:t>5,9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112398" w:rsidRPr="00592CDF" w:rsidRDefault="00112398" w:rsidP="00112398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21.12.2021 № 1038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перебуває на квартирному обліку в загальній та першочерговій черзі як учасник бойових.</w:t>
      </w:r>
    </w:p>
    <w:p w:rsidR="00112398" w:rsidRDefault="00112398" w:rsidP="00112398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421D34" w:rsidRDefault="00421D34" w:rsidP="00112398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87F3D" w:rsidRDefault="00387F3D" w:rsidP="00112398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87F3D" w:rsidRPr="003A5B53" w:rsidRDefault="003A5B53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1918"/>
        </w:tabs>
        <w:ind w:left="993" w:hanging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</w:t>
      </w:r>
      <w:proofErr w:type="spellStart"/>
      <w:r w:rsidR="00387F3D"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387F3D"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7F3D"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387F3D"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87F3D" w:rsidRDefault="00387F3D" w:rsidP="00387F3D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набув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Ірпінь,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54,4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29,6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387F3D" w:rsidRPr="00592CDF" w:rsidRDefault="00387F3D" w:rsidP="00387F3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19.10.2021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245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перебуває на квартирному обліку в загальній</w:t>
      </w:r>
      <w:r w:rsidR="00C245B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першочерговій</w:t>
      </w:r>
      <w:r w:rsidR="00C245B9">
        <w:rPr>
          <w:rFonts w:ascii="Times New Roman" w:hAnsi="Times New Roman" w:cs="Times New Roman"/>
          <w:sz w:val="24"/>
          <w:szCs w:val="24"/>
          <w:lang w:val="uk-UA"/>
        </w:rPr>
        <w:t xml:space="preserve"> та позачерговій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черзі як учасник бойових</w:t>
      </w:r>
      <w:r w:rsidR="00C245B9">
        <w:rPr>
          <w:rFonts w:ascii="Times New Roman" w:hAnsi="Times New Roman" w:cs="Times New Roman"/>
          <w:sz w:val="24"/>
          <w:szCs w:val="24"/>
          <w:lang w:val="uk-UA"/>
        </w:rPr>
        <w:t xml:space="preserve"> та особа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25DE" w:rsidRDefault="00387F3D" w:rsidP="00421D3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C025DE" w:rsidRDefault="00C025DE" w:rsidP="00F37C6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37C6A" w:rsidRPr="003A5B53" w:rsidRDefault="00F37C6A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1918"/>
        </w:tabs>
        <w:ind w:left="993" w:hanging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025DE" w:rsidRDefault="00F37C6A" w:rsidP="00C025D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 м. Буча,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89,2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49,2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F37C6A" w:rsidRPr="00C025DE" w:rsidRDefault="00F37C6A" w:rsidP="00C025DE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025DE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виконавчого комітету Бучанської міської ради від 2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48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25DE">
        <w:rPr>
          <w:rFonts w:ascii="Times New Roman" w:hAnsi="Times New Roman" w:cs="Times New Roman"/>
          <w:sz w:val="24"/>
          <w:szCs w:val="24"/>
          <w:lang w:val="uk-UA"/>
        </w:rPr>
        <w:t>перебувають на квартирному обліку в загальній та першочерговій черзі як учасник бойових.</w:t>
      </w:r>
      <w:r w:rsidR="00153890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 Рішенням від 29.09.2023 № 81 </w:t>
      </w:r>
      <w:r w:rsidR="00E25821" w:rsidRPr="00C025DE">
        <w:rPr>
          <w:rFonts w:ascii="Times New Roman" w:hAnsi="Times New Roman" w:cs="Times New Roman"/>
          <w:sz w:val="24"/>
          <w:szCs w:val="24"/>
          <w:lang w:val="uk-UA"/>
        </w:rPr>
        <w:t xml:space="preserve">було долучено до позачергової черги як особу з інвалідністю внаслідок війни. </w:t>
      </w:r>
    </w:p>
    <w:p w:rsidR="00F37C6A" w:rsidRDefault="00F37C6A" w:rsidP="00F37C6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258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258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F37C6A" w:rsidRDefault="00F37C6A" w:rsidP="00F37C6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25821" w:rsidRPr="003A5B53" w:rsidRDefault="000167B9" w:rsidP="003A5B53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1918"/>
        </w:tabs>
        <w:ind w:left="993" w:hanging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25821"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E25821"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5821"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E25821"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E25821" w:rsidRDefault="00E25821" w:rsidP="00E2582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18.02.2025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12.1-08/2/1319, гр.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1BC3">
        <w:rPr>
          <w:rFonts w:ascii="Times New Roman" w:hAnsi="Times New Roman" w:cs="Times New Roman"/>
          <w:sz w:val="24"/>
          <w:szCs w:val="24"/>
          <w:lang w:val="uk-UA"/>
        </w:rPr>
        <w:t xml:space="preserve">та член його сім’ї: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81B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набу</w:t>
      </w:r>
      <w:r w:rsidR="00081BC3">
        <w:rPr>
          <w:rFonts w:ascii="Times New Roman" w:hAnsi="Times New Roman" w:cs="Times New Roman"/>
          <w:sz w:val="24"/>
          <w:szCs w:val="24"/>
          <w:lang w:val="uk-UA"/>
        </w:rPr>
        <w:t>ли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Ірпінь,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195CBB">
        <w:rPr>
          <w:rFonts w:ascii="Times New Roman" w:hAnsi="Times New Roman" w:cs="Times New Roman"/>
          <w:sz w:val="24"/>
          <w:szCs w:val="24"/>
          <w:lang w:val="uk-UA"/>
        </w:rPr>
        <w:t>57,8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195CBB">
        <w:rPr>
          <w:rFonts w:ascii="Times New Roman" w:hAnsi="Times New Roman" w:cs="Times New Roman"/>
          <w:sz w:val="24"/>
          <w:szCs w:val="24"/>
          <w:lang w:val="uk-UA"/>
        </w:rPr>
        <w:t>31,8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5821" w:rsidRPr="00592CDF" w:rsidRDefault="00E25821" w:rsidP="00E258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18.01.2022 № 20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21D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перебувають на квартирному обліку в загальній та першочерговій черзі як учасник бойових. </w:t>
      </w:r>
    </w:p>
    <w:p w:rsidR="00E25821" w:rsidRDefault="00E25821" w:rsidP="00E258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21D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112398" w:rsidRDefault="00112398" w:rsidP="0011239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C025D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423078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4700" w:rsidRDefault="00C54700" w:rsidP="004A53F9">
      <w:r>
        <w:separator/>
      </w:r>
    </w:p>
  </w:endnote>
  <w:endnote w:type="continuationSeparator" w:id="0">
    <w:p w:rsidR="00C54700" w:rsidRDefault="00C54700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4700" w:rsidRDefault="00C54700" w:rsidP="004A53F9">
      <w:r>
        <w:separator/>
      </w:r>
    </w:p>
  </w:footnote>
  <w:footnote w:type="continuationSeparator" w:id="0">
    <w:p w:rsidR="00C54700" w:rsidRDefault="00C54700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1D4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5CBB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C98"/>
    <w:rsid w:val="001F0F6B"/>
    <w:rsid w:val="001F1083"/>
    <w:rsid w:val="001F13AC"/>
    <w:rsid w:val="001F1412"/>
    <w:rsid w:val="001F2041"/>
    <w:rsid w:val="001F3D8D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3F13"/>
    <w:rsid w:val="003149B8"/>
    <w:rsid w:val="003153C7"/>
    <w:rsid w:val="003237D7"/>
    <w:rsid w:val="00326D22"/>
    <w:rsid w:val="00327DE0"/>
    <w:rsid w:val="00336140"/>
    <w:rsid w:val="00337003"/>
    <w:rsid w:val="0033780D"/>
    <w:rsid w:val="003405D6"/>
    <w:rsid w:val="003411A9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579D1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87F3D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5B53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1D34"/>
    <w:rsid w:val="00423078"/>
    <w:rsid w:val="00424ECB"/>
    <w:rsid w:val="00430452"/>
    <w:rsid w:val="00430A58"/>
    <w:rsid w:val="00430B65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28D0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D55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A65B0"/>
    <w:rsid w:val="005A7C1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0A0F"/>
    <w:rsid w:val="00632A73"/>
    <w:rsid w:val="00632C9C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193E"/>
    <w:rsid w:val="00744211"/>
    <w:rsid w:val="0074592C"/>
    <w:rsid w:val="00746B04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0BB4"/>
    <w:rsid w:val="007D21B9"/>
    <w:rsid w:val="007D44CF"/>
    <w:rsid w:val="007D4DA7"/>
    <w:rsid w:val="007D5DCD"/>
    <w:rsid w:val="007E03EA"/>
    <w:rsid w:val="007E069A"/>
    <w:rsid w:val="007E2C99"/>
    <w:rsid w:val="007E546C"/>
    <w:rsid w:val="007E7C3F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6806"/>
    <w:rsid w:val="00866A80"/>
    <w:rsid w:val="00870D36"/>
    <w:rsid w:val="00880D8C"/>
    <w:rsid w:val="00881401"/>
    <w:rsid w:val="008826A4"/>
    <w:rsid w:val="00884DFA"/>
    <w:rsid w:val="00885777"/>
    <w:rsid w:val="0088722C"/>
    <w:rsid w:val="008927E1"/>
    <w:rsid w:val="00895CCA"/>
    <w:rsid w:val="00896CEF"/>
    <w:rsid w:val="008A0EB5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901A31"/>
    <w:rsid w:val="0090351C"/>
    <w:rsid w:val="00904623"/>
    <w:rsid w:val="00905546"/>
    <w:rsid w:val="00905DCD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27C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3784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EB9"/>
    <w:rsid w:val="00B3721D"/>
    <w:rsid w:val="00B42B1C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25DE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50CA2"/>
    <w:rsid w:val="00C5334F"/>
    <w:rsid w:val="00C54700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2FFA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5821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6260"/>
    <w:rsid w:val="00ED08A3"/>
    <w:rsid w:val="00ED1217"/>
    <w:rsid w:val="00ED125E"/>
    <w:rsid w:val="00ED3007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5691"/>
    <w:rsid w:val="00F26F5C"/>
    <w:rsid w:val="00F27EC3"/>
    <w:rsid w:val="00F31CDC"/>
    <w:rsid w:val="00F33FB4"/>
    <w:rsid w:val="00F364BB"/>
    <w:rsid w:val="00F37C6A"/>
    <w:rsid w:val="00F408D3"/>
    <w:rsid w:val="00F409AF"/>
    <w:rsid w:val="00F414B4"/>
    <w:rsid w:val="00F44A2A"/>
    <w:rsid w:val="00F461D6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67827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FCD0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6409</TotalTime>
  <Pages>9</Pages>
  <Words>16392</Words>
  <Characters>9344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177</cp:revision>
  <cp:lastPrinted>2025-03-18T09:37:00Z</cp:lastPrinted>
  <dcterms:created xsi:type="dcterms:W3CDTF">2024-07-23T13:33:00Z</dcterms:created>
  <dcterms:modified xsi:type="dcterms:W3CDTF">2025-04-21T10:42:00Z</dcterms:modified>
</cp:coreProperties>
</file>