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01" w:rsidRPr="00241201" w:rsidRDefault="009502FD" w:rsidP="009502FD">
      <w:pPr>
        <w:tabs>
          <w:tab w:val="left" w:pos="0"/>
          <w:tab w:val="center" w:pos="4677"/>
          <w:tab w:val="left" w:pos="8205"/>
        </w:tabs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41201" w:rsidRPr="00241201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7F09C" wp14:editId="5AC640ED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1201" w:rsidRPr="00C160C8" w:rsidRDefault="00241201" w:rsidP="002412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7F09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41201" w:rsidRPr="00C160C8" w:rsidRDefault="00241201" w:rsidP="00241201"/>
                  </w:txbxContent>
                </v:textbox>
                <w10:wrap anchory="page"/>
              </v:shape>
            </w:pict>
          </mc:Fallback>
        </mc:AlternateContent>
      </w:r>
      <w:r w:rsidR="00241201" w:rsidRPr="00241201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7148460" r:id="rId6"/>
        </w:object>
      </w:r>
      <w:r>
        <w:rPr>
          <w:rFonts w:eastAsia="Calibri"/>
          <w:sz w:val="28"/>
          <w:szCs w:val="28"/>
          <w:lang w:eastAsia="en-US"/>
        </w:rPr>
        <w:tab/>
      </w:r>
    </w:p>
    <w:p w:rsidR="00241201" w:rsidRPr="00241201" w:rsidRDefault="00241201" w:rsidP="002412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241201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41201" w:rsidRPr="00241201" w:rsidTr="00DC5B47">
        <w:tc>
          <w:tcPr>
            <w:tcW w:w="9628" w:type="dxa"/>
          </w:tcPr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241201" w:rsidRPr="00241201" w:rsidRDefault="00241201" w:rsidP="0024120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9502FD" w:rsidRDefault="009502FD" w:rsidP="0024120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eastAsia="en-US"/>
        </w:rPr>
      </w:pPr>
    </w:p>
    <w:p w:rsidR="00241201" w:rsidRPr="00241201" w:rsidRDefault="00241201" w:rsidP="002412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241201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:rsidR="00241201" w:rsidRPr="00241201" w:rsidRDefault="00241201" w:rsidP="00C3782D">
      <w:pPr>
        <w:ind w:right="141"/>
        <w:rPr>
          <w:rFonts w:eastAsia="Calibri"/>
          <w:spacing w:val="40"/>
          <w:sz w:val="28"/>
          <w:szCs w:val="28"/>
          <w:lang w:eastAsia="en-US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41201" w:rsidRPr="00241201" w:rsidTr="00DC5B47">
        <w:tc>
          <w:tcPr>
            <w:tcW w:w="3166" w:type="dxa"/>
          </w:tcPr>
          <w:p w:rsidR="00241201" w:rsidRPr="00241201" w:rsidRDefault="001220B8" w:rsidP="00EF6C65">
            <w:pPr>
              <w:ind w:right="14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bCs/>
                <w:sz w:val="28"/>
                <w:szCs w:val="28"/>
                <w:lang w:val="en-US" w:eastAsia="en-US"/>
              </w:rPr>
              <w:t>7</w:t>
            </w:r>
            <w:r w:rsidR="00574C61">
              <w:rPr>
                <w:rFonts w:eastAsia="Calibri"/>
                <w:bCs/>
                <w:sz w:val="28"/>
                <w:szCs w:val="28"/>
                <w:lang w:eastAsia="en-US"/>
              </w:rPr>
              <w:t>.12.202</w:t>
            </w:r>
            <w:r w:rsidR="00EF6C65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  <w:tc>
          <w:tcPr>
            <w:tcW w:w="3166" w:type="dxa"/>
          </w:tcPr>
          <w:p w:rsidR="00241201" w:rsidRPr="00241201" w:rsidRDefault="00241201" w:rsidP="00C3782D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241201" w:rsidRPr="00241201" w:rsidRDefault="00C3782D" w:rsidP="00B73D0F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№ </w:t>
            </w:r>
            <w:r w:rsidR="00B73D0F">
              <w:rPr>
                <w:rFonts w:eastAsia="Calibri"/>
                <w:bCs/>
                <w:sz w:val="28"/>
                <w:szCs w:val="28"/>
                <w:lang w:eastAsia="en-US"/>
              </w:rPr>
              <w:t>6251/1</w:t>
            </w:r>
          </w:p>
        </w:tc>
      </w:tr>
    </w:tbl>
    <w:p w:rsidR="000C368A" w:rsidRPr="000C368A" w:rsidRDefault="000C368A" w:rsidP="00C3782D">
      <w:pPr>
        <w:pStyle w:val="a3"/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>Про розгляд звернення</w:t>
      </w:r>
    </w:p>
    <w:p w:rsidR="000C368A" w:rsidRDefault="009502FD" w:rsidP="00C3782D">
      <w:pPr>
        <w:ind w:right="141"/>
        <w:jc w:val="both"/>
        <w:rPr>
          <w:b/>
          <w:sz w:val="26"/>
          <w:szCs w:val="26"/>
        </w:rPr>
      </w:pPr>
      <w:r w:rsidRPr="009502FD">
        <w:rPr>
          <w:b/>
          <w:sz w:val="26"/>
          <w:szCs w:val="26"/>
        </w:rPr>
        <w:t xml:space="preserve">директора ТОВ «Родинний хутір» </w:t>
      </w:r>
      <w:proofErr w:type="spellStart"/>
      <w:r w:rsidRPr="009502FD">
        <w:rPr>
          <w:b/>
          <w:sz w:val="26"/>
          <w:szCs w:val="26"/>
        </w:rPr>
        <w:t>Дзядика</w:t>
      </w:r>
      <w:proofErr w:type="spellEnd"/>
      <w:r w:rsidRPr="009502FD">
        <w:rPr>
          <w:b/>
          <w:sz w:val="26"/>
          <w:szCs w:val="26"/>
        </w:rPr>
        <w:t xml:space="preserve"> В.В.</w:t>
      </w:r>
    </w:p>
    <w:p w:rsidR="009502FD" w:rsidRPr="000C368A" w:rsidRDefault="009502FD" w:rsidP="00C3782D">
      <w:pPr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sz w:val="26"/>
          <w:szCs w:val="26"/>
        </w:rPr>
      </w:pPr>
      <w:r w:rsidRPr="000C368A">
        <w:rPr>
          <w:sz w:val="26"/>
          <w:szCs w:val="26"/>
        </w:rPr>
        <w:t xml:space="preserve">         Розглянувши звернення </w:t>
      </w:r>
      <w:r w:rsidR="009502FD" w:rsidRPr="009502FD">
        <w:rPr>
          <w:sz w:val="26"/>
          <w:szCs w:val="26"/>
        </w:rPr>
        <w:t>директора Т</w:t>
      </w:r>
      <w:r w:rsidR="009502FD">
        <w:rPr>
          <w:sz w:val="26"/>
          <w:szCs w:val="26"/>
        </w:rPr>
        <w:t>ОВ «Родинний хутір»</w:t>
      </w:r>
      <w:r w:rsidRPr="000C368A">
        <w:rPr>
          <w:sz w:val="26"/>
          <w:szCs w:val="26"/>
        </w:rPr>
        <w:t xml:space="preserve"> </w:t>
      </w:r>
      <w:proofErr w:type="spellStart"/>
      <w:r w:rsidRPr="000C368A">
        <w:rPr>
          <w:sz w:val="26"/>
          <w:szCs w:val="26"/>
        </w:rPr>
        <w:t>Дзядика</w:t>
      </w:r>
      <w:proofErr w:type="spellEnd"/>
      <w:r w:rsidRPr="000C368A">
        <w:rPr>
          <w:sz w:val="26"/>
          <w:szCs w:val="26"/>
        </w:rPr>
        <w:t xml:space="preserve"> Віктора Васильовича з проханням надати дозвіл</w:t>
      </w:r>
      <w:r w:rsidRPr="000C368A">
        <w:rPr>
          <w:bCs/>
          <w:sz w:val="26"/>
          <w:szCs w:val="26"/>
        </w:rPr>
        <w:t xml:space="preserve"> на </w:t>
      </w:r>
      <w:r w:rsidRPr="000C368A">
        <w:rPr>
          <w:sz w:val="26"/>
          <w:szCs w:val="26"/>
        </w:rPr>
        <w:t>проведення що</w:t>
      </w:r>
      <w:r w:rsidR="00E05F1B">
        <w:rPr>
          <w:sz w:val="26"/>
          <w:szCs w:val="26"/>
        </w:rPr>
        <w:t>неділі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>: м. Буча, провулок О. Тихого,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>. Ворзель, вул. Курортна (привокзальна площа),</w:t>
      </w:r>
      <w:r w:rsidRPr="000C368A">
        <w:rPr>
          <w:bCs/>
          <w:sz w:val="26"/>
          <w:szCs w:val="26"/>
        </w:rPr>
        <w:t xml:space="preserve"> керуючись Законом України </w:t>
      </w:r>
      <w:r w:rsidRPr="000C368A">
        <w:rPr>
          <w:sz w:val="26"/>
          <w:szCs w:val="26"/>
        </w:rPr>
        <w:t xml:space="preserve">«Про забезпечення санітарного та епідеміологічного благополуччя населення», </w:t>
      </w:r>
      <w:r w:rsidRPr="000C368A">
        <w:rPr>
          <w:bCs/>
          <w:sz w:val="26"/>
          <w:szCs w:val="26"/>
        </w:rPr>
        <w:t xml:space="preserve">Законом України «Про захист прав споживачів», ст. 30 Закону України «Про місцеве самоврядування в Україні», Правилами роздрібної торгівлі непродовольчими товарами, затвердженими наказом Міністерства розвитку економіки, торгівлі та сільського господарства № 1130 від 16.06.2020 (зі змінами), виконавчий комітет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</w:t>
      </w:r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0C368A" w:rsidRPr="000C368A" w:rsidRDefault="000C368A" w:rsidP="000C368A">
      <w:pPr>
        <w:ind w:right="-1"/>
        <w:jc w:val="both"/>
        <w:rPr>
          <w:b/>
          <w:bCs/>
          <w:sz w:val="26"/>
          <w:szCs w:val="26"/>
        </w:rPr>
      </w:pPr>
      <w:r w:rsidRPr="000C368A">
        <w:rPr>
          <w:b/>
          <w:bCs/>
          <w:sz w:val="26"/>
          <w:szCs w:val="26"/>
        </w:rPr>
        <w:t>ВИРІШИВ :</w:t>
      </w:r>
    </w:p>
    <w:p w:rsidR="000C368A" w:rsidRPr="009502FD" w:rsidRDefault="000C368A" w:rsidP="009502FD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Надати дозвіл </w:t>
      </w:r>
      <w:r w:rsidR="009502FD" w:rsidRPr="009502FD">
        <w:rPr>
          <w:sz w:val="26"/>
          <w:szCs w:val="26"/>
        </w:rPr>
        <w:t>директор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ТОВ «Родинний хутір» </w:t>
      </w:r>
      <w:proofErr w:type="spellStart"/>
      <w:r w:rsidR="009502FD" w:rsidRPr="009502FD">
        <w:rPr>
          <w:sz w:val="26"/>
          <w:szCs w:val="26"/>
        </w:rPr>
        <w:t>Дзядик</w:t>
      </w:r>
      <w:r w:rsidR="009502FD">
        <w:rPr>
          <w:sz w:val="26"/>
          <w:szCs w:val="26"/>
        </w:rPr>
        <w:t>у</w:t>
      </w:r>
      <w:proofErr w:type="spellEnd"/>
      <w:r w:rsidR="009502FD" w:rsidRPr="009502FD">
        <w:rPr>
          <w:sz w:val="26"/>
          <w:szCs w:val="26"/>
        </w:rPr>
        <w:t xml:space="preserve"> В.В.</w:t>
      </w:r>
      <w:r w:rsidRPr="000C368A">
        <w:rPr>
          <w:sz w:val="26"/>
          <w:szCs w:val="26"/>
        </w:rPr>
        <w:t xml:space="preserve"> </w:t>
      </w:r>
      <w:r w:rsidRPr="000C368A">
        <w:rPr>
          <w:bCs/>
          <w:sz w:val="26"/>
          <w:szCs w:val="26"/>
        </w:rPr>
        <w:t xml:space="preserve">на </w:t>
      </w:r>
      <w:r w:rsidRPr="000C368A">
        <w:rPr>
          <w:sz w:val="26"/>
          <w:szCs w:val="26"/>
        </w:rPr>
        <w:t>проведення що</w:t>
      </w:r>
      <w:r w:rsidR="00E05F1B">
        <w:rPr>
          <w:sz w:val="26"/>
          <w:szCs w:val="26"/>
        </w:rPr>
        <w:t>неділі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r w:rsidR="009502FD">
        <w:rPr>
          <w:sz w:val="26"/>
          <w:szCs w:val="26"/>
        </w:rPr>
        <w:br/>
      </w:r>
      <w:r w:rsidRPr="000C368A">
        <w:rPr>
          <w:sz w:val="26"/>
          <w:szCs w:val="26"/>
        </w:rPr>
        <w:t>м. Буча, провулок О. Тихого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 xml:space="preserve">. Ворзель, </w:t>
      </w:r>
      <w:r w:rsidR="009502FD">
        <w:rPr>
          <w:bCs/>
          <w:sz w:val="26"/>
          <w:szCs w:val="26"/>
        </w:rPr>
        <w:br/>
      </w:r>
      <w:r w:rsidRPr="009502FD">
        <w:rPr>
          <w:sz w:val="26"/>
          <w:szCs w:val="26"/>
        </w:rPr>
        <w:t>вул. Курортна (привокзальна площа)</w:t>
      </w:r>
      <w:r w:rsidRPr="009502FD">
        <w:rPr>
          <w:bCs/>
          <w:sz w:val="26"/>
          <w:szCs w:val="26"/>
        </w:rPr>
        <w:t xml:space="preserve">, </w:t>
      </w:r>
      <w:r w:rsidRPr="009502FD">
        <w:rPr>
          <w:sz w:val="26"/>
          <w:szCs w:val="26"/>
        </w:rPr>
        <w:t>з 01.01.202</w:t>
      </w:r>
      <w:r w:rsidR="009502FD" w:rsidRPr="009502FD">
        <w:rPr>
          <w:sz w:val="26"/>
          <w:szCs w:val="26"/>
        </w:rPr>
        <w:t>5</w:t>
      </w:r>
      <w:r w:rsidRPr="009502FD">
        <w:rPr>
          <w:sz w:val="26"/>
          <w:szCs w:val="26"/>
        </w:rPr>
        <w:t xml:space="preserve"> року по 31.12.202</w:t>
      </w:r>
      <w:r w:rsidR="009502FD" w:rsidRPr="009502FD">
        <w:rPr>
          <w:sz w:val="26"/>
          <w:szCs w:val="26"/>
        </w:rPr>
        <w:t>5</w:t>
      </w:r>
      <w:r w:rsidRPr="009502FD">
        <w:rPr>
          <w:sz w:val="26"/>
          <w:szCs w:val="26"/>
        </w:rPr>
        <w:t xml:space="preserve"> року</w:t>
      </w:r>
      <w:r w:rsidRPr="009502FD">
        <w:rPr>
          <w:bCs/>
          <w:sz w:val="26"/>
          <w:szCs w:val="26"/>
        </w:rPr>
        <w:t>.</w:t>
      </w:r>
    </w:p>
    <w:p w:rsidR="000C368A" w:rsidRPr="000C368A" w:rsidRDefault="009502FD" w:rsidP="009502FD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>
        <w:rPr>
          <w:sz w:val="26"/>
          <w:szCs w:val="26"/>
        </w:rPr>
        <w:t>Д</w:t>
      </w:r>
      <w:r w:rsidRPr="009502FD">
        <w:rPr>
          <w:sz w:val="26"/>
          <w:szCs w:val="26"/>
        </w:rPr>
        <w:t>иректор</w:t>
      </w:r>
      <w:r>
        <w:rPr>
          <w:sz w:val="26"/>
          <w:szCs w:val="26"/>
        </w:rPr>
        <w:t>у</w:t>
      </w:r>
      <w:r w:rsidRPr="009502FD">
        <w:rPr>
          <w:sz w:val="26"/>
          <w:szCs w:val="26"/>
        </w:rPr>
        <w:t xml:space="preserve"> ТОВ «Родинний хутір» </w:t>
      </w:r>
      <w:proofErr w:type="spellStart"/>
      <w:r w:rsidRPr="009502FD">
        <w:rPr>
          <w:sz w:val="26"/>
          <w:szCs w:val="26"/>
        </w:rPr>
        <w:t>Дзядика</w:t>
      </w:r>
      <w:proofErr w:type="spellEnd"/>
      <w:r w:rsidRPr="009502FD">
        <w:rPr>
          <w:sz w:val="26"/>
          <w:szCs w:val="26"/>
        </w:rPr>
        <w:t xml:space="preserve"> В.В.</w:t>
      </w:r>
      <w:r>
        <w:rPr>
          <w:sz w:val="26"/>
          <w:szCs w:val="26"/>
        </w:rPr>
        <w:t xml:space="preserve"> </w:t>
      </w:r>
      <w:r w:rsidR="000C368A" w:rsidRPr="000C368A">
        <w:rPr>
          <w:sz w:val="26"/>
          <w:szCs w:val="26"/>
        </w:rPr>
        <w:t>укласти договір на утримання території та утилізацію ТПВ з КП «</w:t>
      </w:r>
      <w:proofErr w:type="spellStart"/>
      <w:r w:rsidR="000C368A" w:rsidRPr="000C368A">
        <w:rPr>
          <w:sz w:val="26"/>
          <w:szCs w:val="26"/>
        </w:rPr>
        <w:t>Бучасервіс</w:t>
      </w:r>
      <w:proofErr w:type="spellEnd"/>
      <w:r w:rsidR="000C368A" w:rsidRPr="000C368A">
        <w:rPr>
          <w:sz w:val="26"/>
          <w:szCs w:val="26"/>
        </w:rPr>
        <w:t>».</w:t>
      </w:r>
    </w:p>
    <w:p w:rsidR="000C368A" w:rsidRPr="000C368A" w:rsidRDefault="000C368A" w:rsidP="009502FD">
      <w:pPr>
        <w:numPr>
          <w:ilvl w:val="0"/>
          <w:numId w:val="1"/>
        </w:numPr>
        <w:ind w:right="-1"/>
        <w:jc w:val="both"/>
        <w:rPr>
          <w:sz w:val="26"/>
          <w:szCs w:val="26"/>
        </w:rPr>
      </w:pPr>
      <w:r w:rsidRPr="000C368A">
        <w:rPr>
          <w:bCs/>
          <w:sz w:val="26"/>
          <w:szCs w:val="26"/>
        </w:rPr>
        <w:t xml:space="preserve">Інспекції з благоустрою управління житлово –комунального господарства та благоустрою роз’яснити </w:t>
      </w:r>
      <w:r w:rsidR="009502FD" w:rsidRPr="009502FD">
        <w:rPr>
          <w:sz w:val="26"/>
          <w:szCs w:val="26"/>
        </w:rPr>
        <w:t>директор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ТОВ «Родинний хутір» </w:t>
      </w:r>
      <w:proofErr w:type="spellStart"/>
      <w:r w:rsidR="009502FD" w:rsidRPr="009502FD">
        <w:rPr>
          <w:sz w:val="26"/>
          <w:szCs w:val="26"/>
        </w:rPr>
        <w:t>Дзядик</w:t>
      </w:r>
      <w:r w:rsidR="009502FD">
        <w:rPr>
          <w:sz w:val="26"/>
          <w:szCs w:val="26"/>
        </w:rPr>
        <w:t>у</w:t>
      </w:r>
      <w:proofErr w:type="spellEnd"/>
      <w:r w:rsidR="009502FD" w:rsidRPr="009502FD">
        <w:rPr>
          <w:sz w:val="26"/>
          <w:szCs w:val="26"/>
        </w:rPr>
        <w:t xml:space="preserve"> В.В.</w:t>
      </w:r>
      <w:r w:rsidRPr="000C368A">
        <w:rPr>
          <w:sz w:val="26"/>
          <w:szCs w:val="26"/>
        </w:rPr>
        <w:t xml:space="preserve"> </w:t>
      </w:r>
      <w:r w:rsidRPr="000C368A">
        <w:rPr>
          <w:bCs/>
          <w:sz w:val="26"/>
          <w:szCs w:val="26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затверджених рішенням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 25.06.2020 року за № 5004-80-</w:t>
      </w:r>
      <w:r w:rsidRPr="000C368A">
        <w:rPr>
          <w:bCs/>
          <w:sz w:val="26"/>
          <w:szCs w:val="26"/>
          <w:lang w:val="en-US"/>
        </w:rPr>
        <w:t>V</w:t>
      </w:r>
      <w:r w:rsidRPr="000C368A">
        <w:rPr>
          <w:bCs/>
          <w:sz w:val="26"/>
          <w:szCs w:val="26"/>
        </w:rPr>
        <w:t>I</w:t>
      </w:r>
      <w:r w:rsidRPr="000C368A">
        <w:rPr>
          <w:bCs/>
          <w:sz w:val="26"/>
          <w:szCs w:val="26"/>
          <w:lang w:val="en-US"/>
        </w:rPr>
        <w:t>I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9502FD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Попередити </w:t>
      </w:r>
      <w:r w:rsidR="009502FD" w:rsidRPr="009502FD">
        <w:rPr>
          <w:sz w:val="26"/>
          <w:szCs w:val="26"/>
        </w:rPr>
        <w:t xml:space="preserve">директора ТОВ «Родинний хутір» </w:t>
      </w:r>
      <w:proofErr w:type="spellStart"/>
      <w:r w:rsidR="009502FD" w:rsidRPr="009502FD">
        <w:rPr>
          <w:sz w:val="26"/>
          <w:szCs w:val="26"/>
        </w:rPr>
        <w:t>Дзядика</w:t>
      </w:r>
      <w:proofErr w:type="spellEnd"/>
      <w:r w:rsidR="009502FD" w:rsidRPr="009502FD">
        <w:rPr>
          <w:sz w:val="26"/>
          <w:szCs w:val="26"/>
        </w:rPr>
        <w:t xml:space="preserve"> В.В.</w:t>
      </w:r>
      <w:r w:rsidRPr="000C368A">
        <w:rPr>
          <w:sz w:val="26"/>
          <w:szCs w:val="26"/>
        </w:rPr>
        <w:t xml:space="preserve">, </w:t>
      </w:r>
      <w:r w:rsidRPr="000C368A">
        <w:rPr>
          <w:bCs/>
          <w:sz w:val="26"/>
          <w:szCs w:val="26"/>
        </w:rPr>
        <w:t>що у разі недотримання вимог Закону України</w:t>
      </w:r>
      <w:r w:rsidRPr="000C368A">
        <w:rPr>
          <w:sz w:val="26"/>
          <w:szCs w:val="26"/>
        </w:rPr>
        <w:t xml:space="preserve"> «Про благоустрій населених пунктів»,</w:t>
      </w:r>
      <w:r w:rsidRPr="000C368A">
        <w:rPr>
          <w:bCs/>
          <w:sz w:val="26"/>
          <w:szCs w:val="26"/>
        </w:rPr>
        <w:t xml:space="preserve">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Правил торгівлі та санітарних норм, дію рішення буде припинено.</w:t>
      </w:r>
    </w:p>
    <w:p w:rsidR="000C368A" w:rsidRPr="000C368A" w:rsidRDefault="000C368A" w:rsidP="009502FD">
      <w:pPr>
        <w:numPr>
          <w:ilvl w:val="0"/>
          <w:numId w:val="1"/>
        </w:numPr>
        <w:ind w:left="709" w:right="-1" w:hanging="283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="00E05F1B">
        <w:rPr>
          <w:bCs/>
          <w:sz w:val="26"/>
          <w:szCs w:val="26"/>
        </w:rPr>
        <w:br/>
      </w:r>
      <w:r w:rsidRPr="000C368A">
        <w:rPr>
          <w:sz w:val="26"/>
          <w:szCs w:val="26"/>
        </w:rPr>
        <w:t xml:space="preserve">Д.М. </w:t>
      </w:r>
      <w:proofErr w:type="spellStart"/>
      <w:r w:rsidRPr="000C368A">
        <w:rPr>
          <w:sz w:val="26"/>
          <w:szCs w:val="26"/>
        </w:rPr>
        <w:t>Чейчука</w:t>
      </w:r>
      <w:proofErr w:type="spellEnd"/>
      <w:r w:rsidR="00F07DB4">
        <w:rPr>
          <w:sz w:val="26"/>
          <w:szCs w:val="26"/>
        </w:rPr>
        <w:t>.</w:t>
      </w:r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241201" w:rsidRDefault="00241201" w:rsidP="000C368A">
      <w:pPr>
        <w:ind w:right="-1"/>
        <w:jc w:val="both"/>
        <w:rPr>
          <w:b/>
          <w:bCs/>
          <w:sz w:val="26"/>
          <w:szCs w:val="26"/>
        </w:rPr>
      </w:pPr>
    </w:p>
    <w:p w:rsidR="000C368A" w:rsidRDefault="00241201" w:rsidP="000C368A">
      <w:pPr>
        <w:ind w:right="-1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Міський  голова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</w:t>
      </w:r>
      <w:r w:rsidR="000C368A" w:rsidRPr="000C368A">
        <w:rPr>
          <w:b/>
          <w:bCs/>
          <w:sz w:val="26"/>
          <w:szCs w:val="26"/>
        </w:rPr>
        <w:t xml:space="preserve">               Анатолій ФЕДОРУК</w:t>
      </w:r>
    </w:p>
    <w:p w:rsidR="00F07DB4" w:rsidRDefault="00F07DB4" w:rsidP="000C368A">
      <w:pPr>
        <w:ind w:right="-1"/>
        <w:jc w:val="both"/>
        <w:rPr>
          <w:b/>
          <w:bCs/>
          <w:sz w:val="26"/>
          <w:szCs w:val="26"/>
        </w:rPr>
      </w:pPr>
    </w:p>
    <w:p w:rsidR="00F07DB4" w:rsidRDefault="00F07DB4" w:rsidP="000C368A">
      <w:pPr>
        <w:ind w:right="-1"/>
        <w:jc w:val="both"/>
        <w:rPr>
          <w:b/>
          <w:bCs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30181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301811">
              <w:rPr>
                <w:color w:val="000000"/>
                <w:lang w:val="en-US" w:eastAsia="uk-UA"/>
              </w:rPr>
              <w:t>4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241201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241201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30181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301811">
              <w:rPr>
                <w:color w:val="000000"/>
                <w:lang w:val="en-US" w:eastAsia="uk-UA"/>
              </w:rPr>
              <w:t>4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30181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301811">
              <w:rPr>
                <w:color w:val="000000"/>
                <w:lang w:val="en-US" w:eastAsia="uk-UA"/>
              </w:rPr>
              <w:t>4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30181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301811">
              <w:rPr>
                <w:color w:val="000000"/>
                <w:lang w:val="en-US" w:eastAsia="uk-UA"/>
              </w:rPr>
              <w:t>4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C712D" w:rsidRDefault="007C712D" w:rsidP="00241201">
      <w:pPr>
        <w:spacing w:line="259" w:lineRule="auto"/>
        <w:jc w:val="both"/>
      </w:pPr>
    </w:p>
    <w:sectPr w:rsidR="007C712D" w:rsidSect="00241201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A21D3"/>
    <w:multiLevelType w:val="hybridMultilevel"/>
    <w:tmpl w:val="9E5A6D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8C"/>
    <w:rsid w:val="000C368A"/>
    <w:rsid w:val="001220B8"/>
    <w:rsid w:val="00132AB2"/>
    <w:rsid w:val="002031E2"/>
    <w:rsid w:val="002048C5"/>
    <w:rsid w:val="00241201"/>
    <w:rsid w:val="00301811"/>
    <w:rsid w:val="003024F8"/>
    <w:rsid w:val="004E43D0"/>
    <w:rsid w:val="00574C61"/>
    <w:rsid w:val="007C712D"/>
    <w:rsid w:val="009502FD"/>
    <w:rsid w:val="00B54055"/>
    <w:rsid w:val="00B73D0F"/>
    <w:rsid w:val="00C3782D"/>
    <w:rsid w:val="00C76D8C"/>
    <w:rsid w:val="00E05F1B"/>
    <w:rsid w:val="00EF6C65"/>
    <w:rsid w:val="00F07DB4"/>
    <w:rsid w:val="00F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9BBB"/>
  <w15:chartTrackingRefBased/>
  <w15:docId w15:val="{EDA4B5AD-9AB4-409C-B626-9272073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C368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03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31E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4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22</cp:revision>
  <cp:lastPrinted>2024-12-31T09:08:00Z</cp:lastPrinted>
  <dcterms:created xsi:type="dcterms:W3CDTF">2022-12-16T11:15:00Z</dcterms:created>
  <dcterms:modified xsi:type="dcterms:W3CDTF">2024-12-31T09:08:00Z</dcterms:modified>
</cp:coreProperties>
</file>