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77559146"/>
    <w:p w14:paraId="4F253811" w14:textId="77777777" w:rsidR="00A14417" w:rsidRPr="003B59EA" w:rsidRDefault="00A14417" w:rsidP="00D6389C">
      <w:pPr>
        <w:tabs>
          <w:tab w:val="left" w:pos="0"/>
        </w:tabs>
        <w:ind w:firstLine="424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FF1E3" wp14:editId="3C8F50C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68E2D" w14:textId="77777777" w:rsidR="006E3A26" w:rsidRPr="0098100A" w:rsidRDefault="006E3A26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FF1E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6F668E2D" w14:textId="77777777" w:rsidR="006E3A26" w:rsidRPr="0098100A" w:rsidRDefault="006E3A26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67E2">
        <w:rPr>
          <w:rFonts w:eastAsia="Calibri"/>
          <w:noProof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48pt;mso-width-percent:0;mso-height-percent:0;mso-width-percent:0;mso-height-percent:0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</w:t>
      </w:r>
      <w:r w:rsidR="00B31E12">
        <w:rPr>
          <w:rFonts w:eastAsia="Calibri"/>
          <w:sz w:val="28"/>
          <w:szCs w:val="28"/>
          <w:lang w:eastAsia="en-US"/>
        </w:rPr>
        <w:t xml:space="preserve"> </w:t>
      </w:r>
      <w:r w:rsidR="00894790">
        <w:rPr>
          <w:rFonts w:eastAsia="Calibri"/>
          <w:sz w:val="28"/>
          <w:szCs w:val="28"/>
          <w:lang w:eastAsia="en-US"/>
        </w:rPr>
        <w:t xml:space="preserve">                 </w:t>
      </w:r>
      <w:r w:rsidR="00B31E12">
        <w:rPr>
          <w:rFonts w:eastAsia="Calibri"/>
          <w:sz w:val="28"/>
          <w:szCs w:val="28"/>
          <w:lang w:eastAsia="en-US"/>
        </w:rPr>
        <w:t xml:space="preserve">          </w:t>
      </w:r>
    </w:p>
    <w:p w14:paraId="61E4B2B3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4F60C30F" w14:textId="77777777" w:rsidTr="00F61B84">
        <w:tc>
          <w:tcPr>
            <w:tcW w:w="9628" w:type="dxa"/>
            <w:shd w:val="clear" w:color="auto" w:fill="auto"/>
          </w:tcPr>
          <w:p w14:paraId="1DA864A8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2BD7D936" w14:textId="77777777" w:rsidTr="0077722D">
        <w:tc>
          <w:tcPr>
            <w:tcW w:w="3166" w:type="dxa"/>
            <w:shd w:val="clear" w:color="auto" w:fill="auto"/>
          </w:tcPr>
          <w:p w14:paraId="701157D5" w14:textId="68BA00A8" w:rsidR="00A14417" w:rsidRPr="00A14417" w:rsidRDefault="000B67E2" w:rsidP="002C54BE">
            <w:pPr>
              <w:spacing w:after="160"/>
              <w:ind w:left="-10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06</w:t>
            </w:r>
            <w:r w:rsidR="002C54BE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6E3A26">
              <w:rPr>
                <w:rFonts w:eastAsia="Calibri"/>
                <w:sz w:val="28"/>
                <w:szCs w:val="28"/>
                <w:lang w:eastAsia="en-US"/>
              </w:rPr>
              <w:t>12</w:t>
            </w:r>
            <w:r w:rsidR="00522A9E">
              <w:rPr>
                <w:rFonts w:eastAsia="Calibri"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100BB70C" w:rsidR="00A14417" w:rsidRPr="00A14417" w:rsidRDefault="00A14417" w:rsidP="007966C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1260F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</w:t>
            </w:r>
            <w:r w:rsidR="006E3A2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</w:t>
            </w:r>
            <w:r w:rsidR="00B86BBF" w:rsidRPr="00362BCB">
              <w:rPr>
                <w:sz w:val="27"/>
                <w:szCs w:val="27"/>
              </w:rPr>
              <w:t>№</w:t>
            </w:r>
            <w:r w:rsidR="000B67E2">
              <w:rPr>
                <w:b/>
                <w:bCs/>
                <w:color w:val="222222"/>
                <w:sz w:val="28"/>
                <w:szCs w:val="28"/>
                <w:shd w:val="clear" w:color="auto" w:fill="FFFFFF"/>
              </w:rPr>
              <w:t>6147</w:t>
            </w:r>
          </w:p>
        </w:tc>
      </w:tr>
    </w:tbl>
    <w:p w14:paraId="12B4B4A0" w14:textId="77777777" w:rsidR="007A2A52" w:rsidRDefault="007A2A52" w:rsidP="007966C9">
      <w:pPr>
        <w:rPr>
          <w:b/>
          <w:bCs/>
          <w:sz w:val="26"/>
          <w:szCs w:val="26"/>
        </w:rPr>
      </w:pPr>
    </w:p>
    <w:p w14:paraId="56B70668" w14:textId="1AA5DA08" w:rsidR="002C54BE" w:rsidRPr="002F6ED4" w:rsidRDefault="00B86BBF" w:rsidP="002F6ED4">
      <w:pPr>
        <w:tabs>
          <w:tab w:val="left" w:pos="4253"/>
          <w:tab w:val="left" w:pos="4441"/>
        </w:tabs>
        <w:ind w:right="4395"/>
        <w:jc w:val="both"/>
        <w:rPr>
          <w:b/>
          <w:sz w:val="28"/>
        </w:rPr>
      </w:pPr>
      <w:bookmarkStart w:id="1" w:name="_Hlk184897285"/>
      <w:r w:rsidRPr="002F6ED4">
        <w:rPr>
          <w:b/>
          <w:sz w:val="28"/>
        </w:rPr>
        <w:t xml:space="preserve">Про </w:t>
      </w:r>
      <w:r w:rsidR="00A27110">
        <w:rPr>
          <w:b/>
          <w:sz w:val="28"/>
        </w:rPr>
        <w:t xml:space="preserve">скасування </w:t>
      </w:r>
      <w:r w:rsidR="002C54BE" w:rsidRPr="002F6ED4">
        <w:rPr>
          <w:b/>
          <w:sz w:val="28"/>
        </w:rPr>
        <w:t>проведення конкурсу з визначення</w:t>
      </w:r>
      <w:r w:rsidR="002F6ED4" w:rsidRPr="002F6ED4">
        <w:rPr>
          <w:b/>
          <w:sz w:val="28"/>
        </w:rPr>
        <w:t xml:space="preserve"> </w:t>
      </w:r>
      <w:r w:rsidR="002C54BE" w:rsidRPr="002F6ED4">
        <w:rPr>
          <w:b/>
          <w:sz w:val="28"/>
        </w:rPr>
        <w:t>автомобільних</w:t>
      </w:r>
      <w:r w:rsidR="002F6ED4" w:rsidRPr="002F6ED4">
        <w:rPr>
          <w:b/>
          <w:sz w:val="28"/>
        </w:rPr>
        <w:t xml:space="preserve"> </w:t>
      </w:r>
      <w:r w:rsidR="002C54BE" w:rsidRPr="002F6ED4">
        <w:rPr>
          <w:b/>
          <w:sz w:val="28"/>
        </w:rPr>
        <w:t xml:space="preserve">перевізників для перевезення пасажирів на автобусних маршрутах загального </w:t>
      </w:r>
      <w:r w:rsidR="002C54BE" w:rsidRPr="002F6ED4">
        <w:rPr>
          <w:b/>
          <w:spacing w:val="-2"/>
          <w:sz w:val="28"/>
        </w:rPr>
        <w:t>користування Бучанської міської територіальної громади</w:t>
      </w:r>
    </w:p>
    <w:p w14:paraId="467DA2A4" w14:textId="77777777" w:rsidR="002C54BE" w:rsidRPr="007C4880" w:rsidRDefault="002C54BE" w:rsidP="002C54BE">
      <w:pPr>
        <w:pStyle w:val="a0"/>
        <w:ind w:firstLine="567"/>
      </w:pPr>
    </w:p>
    <w:p w14:paraId="5CD545C4" w14:textId="28C55D4F" w:rsidR="002C54BE" w:rsidRPr="00C2411D" w:rsidRDefault="002C54BE" w:rsidP="00C2411D">
      <w:pPr>
        <w:pStyle w:val="a0"/>
        <w:ind w:firstLine="567"/>
        <w:jc w:val="both"/>
        <w:rPr>
          <w:sz w:val="28"/>
          <w:szCs w:val="28"/>
        </w:rPr>
      </w:pPr>
      <w:r w:rsidRPr="00C2411D">
        <w:rPr>
          <w:sz w:val="28"/>
          <w:szCs w:val="28"/>
        </w:rPr>
        <w:t>З метою реалізації основних напрямків розвитку галузі автомобільного транспорту</w:t>
      </w:r>
      <w:r w:rsidR="00416204" w:rsidRPr="00C2411D">
        <w:rPr>
          <w:sz w:val="28"/>
          <w:szCs w:val="28"/>
        </w:rPr>
        <w:t xml:space="preserve"> та забезпечення виконання соціально значущих перевезень на території Бучанської міської територіальної громади</w:t>
      </w:r>
      <w:r w:rsidRPr="00C2411D">
        <w:rPr>
          <w:sz w:val="28"/>
          <w:szCs w:val="28"/>
        </w:rPr>
        <w:t xml:space="preserve">, створення безпечних умов для перевезення пасажирів </w:t>
      </w:r>
      <w:r w:rsidR="00416204" w:rsidRPr="00C2411D">
        <w:rPr>
          <w:sz w:val="28"/>
          <w:szCs w:val="28"/>
        </w:rPr>
        <w:t>на маршрутах загального користування, організатором перевезень на яких є виконавчий комітет Бучанської міської ради</w:t>
      </w:r>
      <w:r w:rsidRPr="00C2411D">
        <w:rPr>
          <w:sz w:val="28"/>
          <w:szCs w:val="28"/>
        </w:rPr>
        <w:t>, покращення якості та доступності пасажирських перевезень, створення конкурентного середовища підвищення рівня безпеки перевезень пасажирів, відповідно до статей 43,</w:t>
      </w:r>
      <w:r w:rsidRPr="00C2411D">
        <w:rPr>
          <w:spacing w:val="-13"/>
          <w:sz w:val="28"/>
          <w:szCs w:val="28"/>
        </w:rPr>
        <w:t xml:space="preserve"> </w:t>
      </w:r>
      <w:r w:rsidRPr="00C2411D">
        <w:rPr>
          <w:sz w:val="28"/>
          <w:szCs w:val="28"/>
        </w:rPr>
        <w:t>44,</w:t>
      </w:r>
      <w:r w:rsidRPr="00C2411D">
        <w:rPr>
          <w:spacing w:val="-13"/>
          <w:sz w:val="28"/>
          <w:szCs w:val="28"/>
        </w:rPr>
        <w:t xml:space="preserve"> </w:t>
      </w:r>
      <w:r w:rsidRPr="00C2411D">
        <w:rPr>
          <w:sz w:val="28"/>
          <w:szCs w:val="28"/>
        </w:rPr>
        <w:t>46</w:t>
      </w:r>
      <w:r w:rsidRPr="00C2411D">
        <w:rPr>
          <w:spacing w:val="-15"/>
          <w:sz w:val="28"/>
          <w:szCs w:val="28"/>
        </w:rPr>
        <w:t xml:space="preserve"> </w:t>
      </w:r>
      <w:r w:rsidRPr="00C2411D">
        <w:rPr>
          <w:sz w:val="28"/>
          <w:szCs w:val="28"/>
        </w:rPr>
        <w:t>Закону</w:t>
      </w:r>
      <w:r w:rsidRPr="00C2411D">
        <w:rPr>
          <w:spacing w:val="-18"/>
          <w:sz w:val="28"/>
          <w:szCs w:val="28"/>
        </w:rPr>
        <w:t xml:space="preserve"> </w:t>
      </w:r>
      <w:r w:rsidRPr="00C2411D">
        <w:rPr>
          <w:sz w:val="28"/>
          <w:szCs w:val="28"/>
        </w:rPr>
        <w:t>України</w:t>
      </w:r>
      <w:r w:rsidRPr="00C2411D">
        <w:rPr>
          <w:spacing w:val="-11"/>
          <w:sz w:val="28"/>
          <w:szCs w:val="28"/>
        </w:rPr>
        <w:t xml:space="preserve"> </w:t>
      </w:r>
      <w:r w:rsidRPr="00C2411D">
        <w:rPr>
          <w:sz w:val="28"/>
          <w:szCs w:val="28"/>
        </w:rPr>
        <w:t>«Про</w:t>
      </w:r>
      <w:r w:rsidRPr="00C2411D">
        <w:rPr>
          <w:spacing w:val="-15"/>
          <w:sz w:val="28"/>
          <w:szCs w:val="28"/>
        </w:rPr>
        <w:t xml:space="preserve"> </w:t>
      </w:r>
      <w:r w:rsidRPr="00C2411D">
        <w:rPr>
          <w:sz w:val="28"/>
          <w:szCs w:val="28"/>
        </w:rPr>
        <w:t>автомобільний</w:t>
      </w:r>
      <w:r w:rsidRPr="00C2411D">
        <w:rPr>
          <w:spacing w:val="-15"/>
          <w:sz w:val="28"/>
          <w:szCs w:val="28"/>
        </w:rPr>
        <w:t xml:space="preserve"> </w:t>
      </w:r>
      <w:r w:rsidRPr="00C2411D">
        <w:rPr>
          <w:sz w:val="28"/>
          <w:szCs w:val="28"/>
        </w:rPr>
        <w:t>транспорт»,</w:t>
      </w:r>
      <w:r w:rsidRPr="00C2411D">
        <w:rPr>
          <w:spacing w:val="-13"/>
          <w:sz w:val="28"/>
          <w:szCs w:val="28"/>
        </w:rPr>
        <w:t xml:space="preserve"> </w:t>
      </w:r>
      <w:r w:rsidRPr="00C2411D">
        <w:rPr>
          <w:sz w:val="28"/>
          <w:szCs w:val="28"/>
        </w:rPr>
        <w:t>постанови</w:t>
      </w:r>
      <w:r w:rsidRPr="00C2411D">
        <w:rPr>
          <w:spacing w:val="-15"/>
          <w:sz w:val="28"/>
          <w:szCs w:val="28"/>
        </w:rPr>
        <w:t xml:space="preserve"> </w:t>
      </w:r>
      <w:r w:rsidRPr="00C2411D">
        <w:rPr>
          <w:sz w:val="28"/>
          <w:szCs w:val="28"/>
        </w:rPr>
        <w:t>Кабінету Міністрів</w:t>
      </w:r>
      <w:r w:rsidRPr="00C2411D">
        <w:rPr>
          <w:spacing w:val="-4"/>
          <w:sz w:val="28"/>
          <w:szCs w:val="28"/>
        </w:rPr>
        <w:t xml:space="preserve"> </w:t>
      </w:r>
      <w:r w:rsidRPr="00C2411D">
        <w:rPr>
          <w:sz w:val="28"/>
          <w:szCs w:val="28"/>
        </w:rPr>
        <w:t>України від 03.12.2008</w:t>
      </w:r>
      <w:r w:rsidRPr="00C2411D">
        <w:rPr>
          <w:spacing w:val="-9"/>
          <w:sz w:val="28"/>
          <w:szCs w:val="28"/>
        </w:rPr>
        <w:t xml:space="preserve"> </w:t>
      </w:r>
      <w:r w:rsidRPr="00C2411D">
        <w:rPr>
          <w:sz w:val="28"/>
          <w:szCs w:val="28"/>
        </w:rPr>
        <w:t>№1081 «Про затвердження Порядку проведення конкурсу з перевезення</w:t>
      </w:r>
      <w:r w:rsidRPr="00C2411D">
        <w:rPr>
          <w:spacing w:val="-7"/>
          <w:sz w:val="28"/>
          <w:szCs w:val="28"/>
        </w:rPr>
        <w:t xml:space="preserve"> </w:t>
      </w:r>
      <w:r w:rsidRPr="00C2411D">
        <w:rPr>
          <w:sz w:val="28"/>
          <w:szCs w:val="28"/>
        </w:rPr>
        <w:t>пасажирів</w:t>
      </w:r>
      <w:r w:rsidRPr="00C2411D">
        <w:rPr>
          <w:spacing w:val="-11"/>
          <w:sz w:val="28"/>
          <w:szCs w:val="28"/>
        </w:rPr>
        <w:t xml:space="preserve"> </w:t>
      </w:r>
      <w:r w:rsidRPr="00C2411D">
        <w:rPr>
          <w:sz w:val="28"/>
          <w:szCs w:val="28"/>
        </w:rPr>
        <w:t>на</w:t>
      </w:r>
      <w:r w:rsidRPr="00C2411D">
        <w:rPr>
          <w:spacing w:val="-9"/>
          <w:sz w:val="28"/>
          <w:szCs w:val="28"/>
        </w:rPr>
        <w:t xml:space="preserve"> </w:t>
      </w:r>
      <w:r w:rsidRPr="00C2411D">
        <w:rPr>
          <w:sz w:val="28"/>
          <w:szCs w:val="28"/>
        </w:rPr>
        <w:t>автобусному</w:t>
      </w:r>
      <w:r w:rsidRPr="00C2411D">
        <w:rPr>
          <w:spacing w:val="-13"/>
          <w:sz w:val="28"/>
          <w:szCs w:val="28"/>
        </w:rPr>
        <w:t xml:space="preserve"> </w:t>
      </w:r>
      <w:r w:rsidRPr="00C2411D">
        <w:rPr>
          <w:sz w:val="28"/>
          <w:szCs w:val="28"/>
        </w:rPr>
        <w:t>маршруті</w:t>
      </w:r>
      <w:r w:rsidRPr="00C2411D">
        <w:rPr>
          <w:spacing w:val="-13"/>
          <w:sz w:val="28"/>
          <w:szCs w:val="28"/>
        </w:rPr>
        <w:t xml:space="preserve"> </w:t>
      </w:r>
      <w:r w:rsidRPr="00C2411D">
        <w:rPr>
          <w:sz w:val="28"/>
          <w:szCs w:val="28"/>
        </w:rPr>
        <w:t>загального користування» (зі змінами), постанови Кабінету Міністрів України від 18.02.1997 №176 «Про затвердження правил надання послуг пасажирського автомобільного транспорту»,</w:t>
      </w:r>
      <w:r w:rsidR="00A27110" w:rsidRPr="00C2411D">
        <w:rPr>
          <w:sz w:val="28"/>
          <w:szCs w:val="28"/>
        </w:rPr>
        <w:t xml:space="preserve"> та у зв’язку</w:t>
      </w:r>
      <w:r w:rsidR="00D622F4" w:rsidRPr="00C2411D">
        <w:rPr>
          <w:sz w:val="28"/>
          <w:szCs w:val="28"/>
        </w:rPr>
        <w:t xml:space="preserve"> з необхідністю перегляду та доопрацювання умов конкурсу, вимог до перевізників, виявленням технічних недоліків у конкурсній документації</w:t>
      </w:r>
      <w:r w:rsidR="00606F97" w:rsidRPr="00C2411D">
        <w:rPr>
          <w:sz w:val="28"/>
          <w:szCs w:val="28"/>
        </w:rPr>
        <w:t>,</w:t>
      </w:r>
      <w:r w:rsidR="00D622F4" w:rsidRPr="00C2411D">
        <w:rPr>
          <w:sz w:val="28"/>
          <w:szCs w:val="28"/>
        </w:rPr>
        <w:t xml:space="preserve"> </w:t>
      </w:r>
      <w:r w:rsidRPr="00C2411D">
        <w:rPr>
          <w:sz w:val="28"/>
          <w:szCs w:val="28"/>
        </w:rPr>
        <w:t xml:space="preserve">керуючись </w:t>
      </w:r>
      <w:r w:rsidR="00416204" w:rsidRPr="00C2411D">
        <w:rPr>
          <w:sz w:val="28"/>
          <w:szCs w:val="28"/>
        </w:rPr>
        <w:t>Законом</w:t>
      </w:r>
      <w:r w:rsidRPr="00C2411D">
        <w:rPr>
          <w:sz w:val="28"/>
          <w:szCs w:val="28"/>
        </w:rPr>
        <w:t xml:space="preserve"> України «Про місцеве самоврядування в Україні», виконавчий комітет міської ради</w:t>
      </w:r>
    </w:p>
    <w:p w14:paraId="14CB854B" w14:textId="77777777" w:rsidR="002C54BE" w:rsidRPr="00C2411D" w:rsidRDefault="002C54BE" w:rsidP="00C2411D">
      <w:pPr>
        <w:jc w:val="both"/>
        <w:rPr>
          <w:b/>
          <w:bCs/>
          <w:spacing w:val="-2"/>
          <w:sz w:val="28"/>
        </w:rPr>
      </w:pPr>
      <w:bookmarkStart w:id="2" w:name="ВИРІШИВ:"/>
      <w:bookmarkEnd w:id="1"/>
      <w:bookmarkEnd w:id="2"/>
      <w:r w:rsidRPr="00C2411D">
        <w:rPr>
          <w:b/>
          <w:bCs/>
          <w:spacing w:val="-2"/>
          <w:sz w:val="28"/>
        </w:rPr>
        <w:t>ВИРІШИВ:</w:t>
      </w:r>
    </w:p>
    <w:p w14:paraId="0EE46C5F" w14:textId="7C6F76FE" w:rsidR="00A919B2" w:rsidRPr="00C2411D" w:rsidRDefault="00334B24" w:rsidP="00C2411D">
      <w:pPr>
        <w:pStyle w:val="a9"/>
        <w:numPr>
          <w:ilvl w:val="0"/>
          <w:numId w:val="7"/>
        </w:numPr>
        <w:tabs>
          <w:tab w:val="clear" w:pos="2062"/>
          <w:tab w:val="num" w:pos="851"/>
        </w:tabs>
        <w:ind w:left="0" w:firstLine="567"/>
        <w:jc w:val="both"/>
        <w:rPr>
          <w:sz w:val="28"/>
          <w:szCs w:val="28"/>
        </w:rPr>
      </w:pPr>
      <w:r w:rsidRPr="00C2411D">
        <w:rPr>
          <w:sz w:val="28"/>
          <w:szCs w:val="28"/>
        </w:rPr>
        <w:t xml:space="preserve"> </w:t>
      </w:r>
      <w:r w:rsidR="00D622F4" w:rsidRPr="00C2411D">
        <w:rPr>
          <w:sz w:val="28"/>
          <w:szCs w:val="28"/>
        </w:rPr>
        <w:t xml:space="preserve">Скасувати </w:t>
      </w:r>
      <w:r w:rsidR="00D622F4" w:rsidRPr="00C2411D">
        <w:rPr>
          <w:sz w:val="28"/>
        </w:rPr>
        <w:t xml:space="preserve">проведення конкурсу з визначення автомобільних перевізників для перевезення пасажирів на автобусних маршрутах загального </w:t>
      </w:r>
      <w:r w:rsidR="00D622F4" w:rsidRPr="00C2411D">
        <w:rPr>
          <w:spacing w:val="-2"/>
          <w:sz w:val="28"/>
        </w:rPr>
        <w:t>користування Бучанської міської територіальної громади</w:t>
      </w:r>
      <w:r w:rsidR="00A919B2" w:rsidRPr="00C2411D">
        <w:rPr>
          <w:sz w:val="28"/>
          <w:szCs w:val="28"/>
        </w:rPr>
        <w:t>.</w:t>
      </w:r>
    </w:p>
    <w:p w14:paraId="5B34E3E9" w14:textId="2716CF7A" w:rsidR="00D622F4" w:rsidRPr="00C2411D" w:rsidRDefault="00D622F4" w:rsidP="00C2411D">
      <w:pPr>
        <w:pStyle w:val="a9"/>
        <w:numPr>
          <w:ilvl w:val="0"/>
          <w:numId w:val="7"/>
        </w:numPr>
        <w:tabs>
          <w:tab w:val="clear" w:pos="2062"/>
          <w:tab w:val="num" w:pos="851"/>
        </w:tabs>
        <w:ind w:left="0" w:firstLine="567"/>
        <w:jc w:val="both"/>
        <w:rPr>
          <w:sz w:val="28"/>
          <w:szCs w:val="28"/>
        </w:rPr>
      </w:pPr>
      <w:r w:rsidRPr="00C2411D">
        <w:rPr>
          <w:sz w:val="28"/>
          <w:szCs w:val="28"/>
        </w:rPr>
        <w:t>Визнати такими, що втратили чинність наступні рішення Бучанської міської ради:</w:t>
      </w:r>
      <w:r w:rsidR="00606F97" w:rsidRPr="00C2411D">
        <w:rPr>
          <w:sz w:val="28"/>
          <w:szCs w:val="28"/>
        </w:rPr>
        <w:t xml:space="preserve"> від 08.11.2024 №5749, від </w:t>
      </w:r>
      <w:r w:rsidR="00C2411D" w:rsidRPr="00C2411D">
        <w:rPr>
          <w:sz w:val="28"/>
          <w:szCs w:val="28"/>
        </w:rPr>
        <w:t>22.11.2024 № 5905, від 29.11.2024 №6085.</w:t>
      </w:r>
    </w:p>
    <w:p w14:paraId="6B7AC404" w14:textId="6356C92C" w:rsidR="00A919B2" w:rsidRPr="00C2411D" w:rsidRDefault="0077722D" w:rsidP="00C2411D">
      <w:pPr>
        <w:pStyle w:val="a9"/>
        <w:numPr>
          <w:ilvl w:val="0"/>
          <w:numId w:val="7"/>
        </w:numPr>
        <w:tabs>
          <w:tab w:val="clear" w:pos="2062"/>
          <w:tab w:val="num" w:pos="851"/>
        </w:tabs>
        <w:ind w:left="0" w:firstLine="567"/>
        <w:jc w:val="both"/>
        <w:rPr>
          <w:sz w:val="28"/>
          <w:szCs w:val="28"/>
        </w:rPr>
      </w:pPr>
      <w:r w:rsidRPr="00C2411D">
        <w:rPr>
          <w:sz w:val="28"/>
          <w:szCs w:val="28"/>
        </w:rPr>
        <w:t xml:space="preserve"> </w:t>
      </w:r>
      <w:r w:rsidR="00A919B2" w:rsidRPr="00C2411D">
        <w:rPr>
          <w:sz w:val="28"/>
          <w:szCs w:val="28"/>
        </w:rPr>
        <w:t>Управлінню комунікацій, зав’язків та інформаційної політики Бучанської міської ради</w:t>
      </w:r>
      <w:r w:rsidR="00C2411D">
        <w:rPr>
          <w:sz w:val="28"/>
          <w:szCs w:val="28"/>
        </w:rPr>
        <w:t xml:space="preserve"> р</w:t>
      </w:r>
      <w:r w:rsidR="00A919B2" w:rsidRPr="00C2411D">
        <w:rPr>
          <w:sz w:val="28"/>
          <w:szCs w:val="28"/>
        </w:rPr>
        <w:t xml:space="preserve">озмістити оголошення </w:t>
      </w:r>
      <w:r w:rsidR="00C2411D" w:rsidRPr="00C2411D">
        <w:rPr>
          <w:sz w:val="28"/>
          <w:szCs w:val="28"/>
        </w:rPr>
        <w:t xml:space="preserve">про </w:t>
      </w:r>
      <w:r w:rsidR="00C2411D" w:rsidRPr="00C2411D">
        <w:rPr>
          <w:sz w:val="28"/>
        </w:rPr>
        <w:t xml:space="preserve">скасування проведення </w:t>
      </w:r>
      <w:r w:rsidR="00C2411D" w:rsidRPr="00C2411D">
        <w:rPr>
          <w:sz w:val="28"/>
        </w:rPr>
        <w:lastRenderedPageBreak/>
        <w:t xml:space="preserve">конкурсу з визначення автомобільних перевізників для перевезення пасажирів на автобусних маршрутах загального </w:t>
      </w:r>
      <w:r w:rsidR="00C2411D" w:rsidRPr="00C2411D">
        <w:rPr>
          <w:spacing w:val="-2"/>
          <w:sz w:val="28"/>
        </w:rPr>
        <w:t>користування Бучанської міської територіальної громади</w:t>
      </w:r>
      <w:r w:rsidR="00C2411D" w:rsidRPr="00C2411D">
        <w:rPr>
          <w:sz w:val="28"/>
        </w:rPr>
        <w:t xml:space="preserve"> </w:t>
      </w:r>
      <w:r w:rsidR="00A919B2" w:rsidRPr="00C2411D">
        <w:rPr>
          <w:sz w:val="28"/>
          <w:szCs w:val="28"/>
        </w:rPr>
        <w:t>у засобах масової інформації, де було опубліковано попереднє оголошення</w:t>
      </w:r>
      <w:r w:rsidR="00C2411D" w:rsidRPr="00C2411D">
        <w:rPr>
          <w:sz w:val="28"/>
          <w:szCs w:val="28"/>
        </w:rPr>
        <w:t>.</w:t>
      </w:r>
    </w:p>
    <w:p w14:paraId="51DCCFA2" w14:textId="3C9ECC98" w:rsidR="002C54BE" w:rsidRPr="00C2411D" w:rsidRDefault="002C54BE" w:rsidP="00C2411D">
      <w:pPr>
        <w:pStyle w:val="a9"/>
        <w:numPr>
          <w:ilvl w:val="0"/>
          <w:numId w:val="7"/>
        </w:numPr>
        <w:tabs>
          <w:tab w:val="clear" w:pos="2062"/>
          <w:tab w:val="num" w:pos="851"/>
        </w:tabs>
        <w:ind w:left="0" w:firstLine="567"/>
        <w:jc w:val="both"/>
        <w:rPr>
          <w:sz w:val="28"/>
          <w:szCs w:val="28"/>
        </w:rPr>
      </w:pPr>
      <w:r w:rsidRPr="00C2411D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77722D" w:rsidRPr="00C2411D">
        <w:rPr>
          <w:sz w:val="28"/>
          <w:szCs w:val="28"/>
        </w:rPr>
        <w:t>Аліну САРАНЮК</w:t>
      </w:r>
    </w:p>
    <w:p w14:paraId="1F1659E9" w14:textId="77777777" w:rsidR="002C54BE" w:rsidRPr="007C4880" w:rsidRDefault="002C54BE" w:rsidP="002C54BE">
      <w:pPr>
        <w:pStyle w:val="a0"/>
        <w:ind w:firstLine="567"/>
      </w:pPr>
    </w:p>
    <w:p w14:paraId="3784143D" w14:textId="77777777" w:rsidR="002C54BE" w:rsidRPr="007C4880" w:rsidRDefault="002C54BE" w:rsidP="002C54BE">
      <w:pPr>
        <w:pStyle w:val="a0"/>
        <w:ind w:firstLine="567"/>
      </w:pPr>
    </w:p>
    <w:p w14:paraId="610944C5" w14:textId="4072CA41" w:rsidR="002C54BE" w:rsidRPr="007C4880" w:rsidRDefault="002C54BE" w:rsidP="002C54BE">
      <w:pPr>
        <w:tabs>
          <w:tab w:val="left" w:pos="6554"/>
        </w:tabs>
        <w:rPr>
          <w:b/>
          <w:spacing w:val="-2"/>
          <w:sz w:val="28"/>
        </w:rPr>
      </w:pPr>
      <w:bookmarkStart w:id="3" w:name="Міський_голова__________________________"/>
      <w:bookmarkEnd w:id="3"/>
      <w:r w:rsidRPr="007C4880">
        <w:rPr>
          <w:b/>
          <w:sz w:val="28"/>
        </w:rPr>
        <w:t>Міський</w:t>
      </w:r>
      <w:r w:rsidRPr="007C4880">
        <w:rPr>
          <w:b/>
          <w:spacing w:val="-13"/>
          <w:sz w:val="28"/>
        </w:rPr>
        <w:t xml:space="preserve"> </w:t>
      </w:r>
      <w:r w:rsidRPr="007C4880">
        <w:rPr>
          <w:b/>
          <w:spacing w:val="-2"/>
          <w:sz w:val="28"/>
        </w:rPr>
        <w:t>голова</w:t>
      </w:r>
      <w:r w:rsidRPr="007C4880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</w:t>
      </w:r>
      <w:r w:rsidRPr="007C4880">
        <w:rPr>
          <w:b/>
          <w:spacing w:val="-2"/>
          <w:sz w:val="28"/>
        </w:rPr>
        <w:t>Анатолій ФЕДОРУК</w:t>
      </w:r>
    </w:p>
    <w:p w14:paraId="3BA026E3" w14:textId="77777777" w:rsidR="002C54BE" w:rsidRPr="007C4880" w:rsidRDefault="002C54BE" w:rsidP="002C54BE">
      <w:pPr>
        <w:tabs>
          <w:tab w:val="left" w:pos="6554"/>
        </w:tabs>
        <w:ind w:firstLine="567"/>
        <w:rPr>
          <w:b/>
          <w:spacing w:val="-2"/>
          <w:sz w:val="28"/>
        </w:rPr>
      </w:pPr>
    </w:p>
    <w:p w14:paraId="3945A6B6" w14:textId="40195F32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865DB28" w14:textId="669546C6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7C91172" w14:textId="47AEEB06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C7B3041" w14:textId="3CF6F6BE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964BBA6" w14:textId="587FCD55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9F523A6" w14:textId="0C65751E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B4AC343" w14:textId="6E31A021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0D8F413" w14:textId="1E18278A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FB19A2D" w14:textId="7B74626F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AF139B8" w14:textId="53400D9A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B56AAE7" w14:textId="26E75795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417A5AE" w14:textId="6A3BC0AD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15B9D18" w14:textId="02A658F2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2AEEA5F" w14:textId="4B6209AB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B19B6B9" w14:textId="74838343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44F9A0C" w14:textId="2CD5B02D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CD484E4" w14:textId="77777777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A34E4FD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A41BB0B" w14:textId="4DA41AE8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BA90BED" w14:textId="0BCBA456" w:rsidR="002C54BE" w:rsidRDefault="002C54BE" w:rsidP="002C54BE"/>
    <w:p w14:paraId="1E6C25A0" w14:textId="35EC2F50" w:rsidR="00A919B2" w:rsidRDefault="00A919B2" w:rsidP="002C54BE"/>
    <w:p w14:paraId="40DFCEC7" w14:textId="650C8367" w:rsidR="00A919B2" w:rsidRDefault="00A919B2" w:rsidP="002C54BE"/>
    <w:p w14:paraId="2C1A01D4" w14:textId="7CC4DBB5" w:rsidR="00A919B2" w:rsidRDefault="00A919B2" w:rsidP="002C54BE"/>
    <w:p w14:paraId="272DA9B7" w14:textId="1DD487CE" w:rsidR="00A919B2" w:rsidRDefault="00A919B2" w:rsidP="002C54BE"/>
    <w:p w14:paraId="7D6AB7C2" w14:textId="02188A16" w:rsidR="00A919B2" w:rsidRDefault="00A919B2" w:rsidP="002C54BE"/>
    <w:p w14:paraId="0276242B" w14:textId="0956459E" w:rsidR="00A919B2" w:rsidRDefault="00A919B2" w:rsidP="002C54BE"/>
    <w:p w14:paraId="4DB96727" w14:textId="5CB7348D" w:rsidR="00A919B2" w:rsidRDefault="00A919B2" w:rsidP="002C54BE"/>
    <w:p w14:paraId="7B67F6BC" w14:textId="023CC96A" w:rsidR="00A919B2" w:rsidRDefault="00A919B2" w:rsidP="002C54BE"/>
    <w:p w14:paraId="71079DC1" w14:textId="4C3BE270" w:rsidR="00A615EE" w:rsidRDefault="00A615EE" w:rsidP="002C54BE"/>
    <w:p w14:paraId="306AADB1" w14:textId="77777777" w:rsidR="00A615EE" w:rsidRDefault="00A615EE" w:rsidP="002C54BE"/>
    <w:p w14:paraId="45EC3609" w14:textId="11E1D6BB" w:rsidR="00A919B2" w:rsidRDefault="00A919B2" w:rsidP="002C54BE"/>
    <w:p w14:paraId="1FF78726" w14:textId="77777777" w:rsidR="00A919B2" w:rsidRPr="002C54BE" w:rsidRDefault="00A919B2" w:rsidP="002C54BE"/>
    <w:p w14:paraId="5307D458" w14:textId="77777777" w:rsidR="002C54BE" w:rsidRPr="002C54BE" w:rsidRDefault="002C54BE" w:rsidP="002C54BE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14:paraId="5D7338C0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16B15583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C2A452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DDBB13E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02B8AD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FA69ABF" w14:textId="0EF4B1F8" w:rsidR="00416204" w:rsidRPr="00BA05E3" w:rsidRDefault="00BA05E3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BA05E3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058CBA98" w14:textId="477D5EB2" w:rsidR="007732D8" w:rsidRPr="00671720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4172A049" w14:textId="77777777" w:rsidR="00295FC9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7BE7A9" w14:textId="54142355" w:rsidR="007732D8" w:rsidRPr="007732D8" w:rsidRDefault="0077722D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14:paraId="5185869E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8550F5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23A648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52F8CC5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83EFAB" w14:textId="77777777" w:rsidR="00BA05E3" w:rsidRPr="00BA05E3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BA05E3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628E6CA7" w14:textId="77777777" w:rsidR="00BA05E3" w:rsidRPr="00671720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1B540D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14:paraId="02AB41B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A8A47D3" w14:textId="178CD5B2" w:rsidR="007732D8" w:rsidRPr="00671720" w:rsidRDefault="0077722D" w:rsidP="0041620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>ачальни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к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75F216C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0CEB3456" w14:textId="77777777" w:rsidR="00BA05E3" w:rsidRPr="00BA05E3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BA05E3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36438FC6" w14:textId="77777777" w:rsidR="00BA05E3" w:rsidRPr="00671720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C35452A" w14:textId="7BE1CEFD" w:rsidR="007732D8" w:rsidRPr="007732D8" w:rsidRDefault="0077722D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14:paraId="5206DE93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7F04BAB4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37B988E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7987898" w14:textId="77777777" w:rsidR="007732D8" w:rsidRPr="00671720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5F57468B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23A2ED8" w14:textId="77777777" w:rsidR="00167C46" w:rsidRPr="00671720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D23E0F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EF722C" w14:textId="77777777" w:rsidR="00BA05E3" w:rsidRPr="00BA05E3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BA05E3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74FBFA9E" w14:textId="77777777" w:rsidR="00BA05E3" w:rsidRPr="00671720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D15E682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3912CB" w14:textId="77777777"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492E27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3EF96CA1" w14:textId="77777777" w:rsidR="0067662C" w:rsidRPr="003B59EA" w:rsidRDefault="0067662C" w:rsidP="0067662C">
      <w:pPr>
        <w:rPr>
          <w:b/>
        </w:rPr>
      </w:pPr>
    </w:p>
    <w:p w14:paraId="01C92326" w14:textId="77777777" w:rsidR="0067662C" w:rsidRPr="003B59EA" w:rsidRDefault="0067662C" w:rsidP="0067662C">
      <w:pPr>
        <w:rPr>
          <w:b/>
        </w:rPr>
      </w:pPr>
    </w:p>
    <w:p w14:paraId="1C56274C" w14:textId="77777777" w:rsidR="0067662C" w:rsidRPr="003B59EA" w:rsidRDefault="0067662C" w:rsidP="0067662C">
      <w:pPr>
        <w:rPr>
          <w:b/>
        </w:rPr>
      </w:pPr>
    </w:p>
    <w:p w14:paraId="302E54D2" w14:textId="77777777" w:rsidR="0067662C" w:rsidRDefault="0067662C" w:rsidP="0067662C">
      <w:pPr>
        <w:rPr>
          <w:b/>
        </w:rPr>
      </w:pPr>
    </w:p>
    <w:p w14:paraId="7C78CE55" w14:textId="77777777" w:rsidR="00707DFD" w:rsidRDefault="00707DFD" w:rsidP="0067662C">
      <w:pPr>
        <w:rPr>
          <w:b/>
        </w:rPr>
      </w:pPr>
    </w:p>
    <w:p w14:paraId="41908F1C" w14:textId="77777777" w:rsidR="00707DFD" w:rsidRDefault="00707DFD" w:rsidP="0067662C">
      <w:pPr>
        <w:rPr>
          <w:b/>
        </w:rPr>
      </w:pPr>
    </w:p>
    <w:p w14:paraId="61CF054E" w14:textId="77777777" w:rsidR="00707DFD" w:rsidRDefault="00707DFD" w:rsidP="0067662C">
      <w:pPr>
        <w:rPr>
          <w:b/>
        </w:rPr>
      </w:pPr>
    </w:p>
    <w:p w14:paraId="5E0B5CE6" w14:textId="77777777" w:rsidR="00B066CB" w:rsidRDefault="00B066CB" w:rsidP="0067662C">
      <w:pPr>
        <w:rPr>
          <w:b/>
        </w:rPr>
      </w:pPr>
    </w:p>
    <w:p w14:paraId="74F7BC0B" w14:textId="77777777" w:rsidR="00B066CB" w:rsidRDefault="00B066CB" w:rsidP="0067662C">
      <w:pPr>
        <w:rPr>
          <w:b/>
        </w:rPr>
      </w:pPr>
    </w:p>
    <w:p w14:paraId="5EF5DFB1" w14:textId="77777777" w:rsidR="00707DFD" w:rsidRDefault="00707DFD" w:rsidP="0067662C">
      <w:pPr>
        <w:rPr>
          <w:b/>
        </w:rPr>
      </w:pPr>
    </w:p>
    <w:p w14:paraId="19936025" w14:textId="77777777" w:rsidR="00707DFD" w:rsidRDefault="00707DFD" w:rsidP="0067662C">
      <w:pPr>
        <w:rPr>
          <w:b/>
        </w:rPr>
      </w:pPr>
    </w:p>
    <w:p w14:paraId="45DC32EC" w14:textId="77777777" w:rsidR="00707DFD" w:rsidRDefault="00707DFD" w:rsidP="0067662C">
      <w:pPr>
        <w:rPr>
          <w:b/>
        </w:rPr>
      </w:pPr>
    </w:p>
    <w:p w14:paraId="2B9A6C84" w14:textId="77777777" w:rsidR="00707DFD" w:rsidRDefault="00707DFD" w:rsidP="0067662C">
      <w:pPr>
        <w:rPr>
          <w:b/>
        </w:rPr>
      </w:pPr>
    </w:p>
    <w:p w14:paraId="5E41C331" w14:textId="77777777" w:rsidR="00707DFD" w:rsidRDefault="00707DFD" w:rsidP="0067662C">
      <w:pPr>
        <w:rPr>
          <w:b/>
        </w:rPr>
      </w:pPr>
    </w:p>
    <w:p w14:paraId="1BEA1455" w14:textId="77777777" w:rsidR="00707DFD" w:rsidRDefault="00707DFD" w:rsidP="0067662C">
      <w:pPr>
        <w:rPr>
          <w:b/>
        </w:rPr>
      </w:pPr>
    </w:p>
    <w:p w14:paraId="7E1AB912" w14:textId="77777777" w:rsidR="00707DFD" w:rsidRDefault="00707DFD" w:rsidP="0067662C">
      <w:pPr>
        <w:rPr>
          <w:b/>
        </w:rPr>
      </w:pPr>
    </w:p>
    <w:p w14:paraId="623AF095" w14:textId="77777777" w:rsidR="00707DFD" w:rsidRDefault="00707DFD" w:rsidP="0067662C">
      <w:pPr>
        <w:rPr>
          <w:b/>
        </w:rPr>
      </w:pPr>
    </w:p>
    <w:p w14:paraId="0A2C6683" w14:textId="77777777" w:rsidR="00707DFD" w:rsidRDefault="00707DFD" w:rsidP="0067662C">
      <w:pPr>
        <w:rPr>
          <w:b/>
        </w:rPr>
      </w:pPr>
    </w:p>
    <w:p w14:paraId="64657605" w14:textId="77777777" w:rsidR="00707DFD" w:rsidRDefault="00707DFD" w:rsidP="0067662C">
      <w:pPr>
        <w:rPr>
          <w:b/>
        </w:rPr>
      </w:pPr>
    </w:p>
    <w:p w14:paraId="236D9421" w14:textId="77777777" w:rsidR="00707DFD" w:rsidRDefault="00707DFD" w:rsidP="0067662C">
      <w:pPr>
        <w:rPr>
          <w:b/>
        </w:rPr>
      </w:pPr>
    </w:p>
    <w:p w14:paraId="3DD8888F" w14:textId="77777777" w:rsidR="00707DFD" w:rsidRDefault="00707DFD" w:rsidP="0067662C">
      <w:pPr>
        <w:rPr>
          <w:b/>
        </w:rPr>
      </w:pPr>
    </w:p>
    <w:p w14:paraId="36FBB63C" w14:textId="77777777" w:rsidR="00707DFD" w:rsidRDefault="00707DFD" w:rsidP="0067662C">
      <w:pPr>
        <w:rPr>
          <w:b/>
        </w:rPr>
      </w:pPr>
    </w:p>
    <w:p w14:paraId="718ADEEE" w14:textId="0AF3E7AA" w:rsidR="00707DFD" w:rsidRDefault="00334B24" w:rsidP="00334B24">
      <w:pPr>
        <w:tabs>
          <w:tab w:val="left" w:pos="6078"/>
        </w:tabs>
        <w:rPr>
          <w:b/>
        </w:rPr>
      </w:pPr>
      <w:r>
        <w:rPr>
          <w:b/>
        </w:rPr>
        <w:tab/>
      </w:r>
    </w:p>
    <w:p w14:paraId="77974712" w14:textId="77777777" w:rsidR="00707DFD" w:rsidRDefault="00707DFD" w:rsidP="0067662C">
      <w:pPr>
        <w:rPr>
          <w:b/>
        </w:rPr>
      </w:pPr>
    </w:p>
    <w:bookmarkEnd w:id="0"/>
    <w:p w14:paraId="10E2873F" w14:textId="4A0B1A08" w:rsidR="000B2A66" w:rsidRDefault="000B2A66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26F2845E" w14:textId="40CCCD5C" w:rsidR="00334B24" w:rsidRDefault="00334B24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0DCBBA4F" w14:textId="5C3EE939" w:rsidR="00334B24" w:rsidRDefault="00334B24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sectPr w:rsidR="00334B24" w:rsidSect="00416204">
      <w:headerReference w:type="default" r:id="rId9"/>
      <w:footerReference w:type="default" r:id="rId10"/>
      <w:headerReference w:type="first" r:id="rId11"/>
      <w:pgSz w:w="11906" w:h="16838"/>
      <w:pgMar w:top="1135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AC44B" w14:textId="77777777" w:rsidR="00A40BF1" w:rsidRDefault="00A40BF1" w:rsidP="00DB321E">
      <w:r>
        <w:separator/>
      </w:r>
    </w:p>
  </w:endnote>
  <w:endnote w:type="continuationSeparator" w:id="0">
    <w:p w14:paraId="69790AC2" w14:textId="77777777" w:rsidR="00A40BF1" w:rsidRDefault="00A40BF1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Noto Sans Symbols">
    <w:altName w:val="Times New Roman"/>
    <w:charset w:val="00"/>
    <w:family w:val="auto"/>
    <w:pitch w:val="default"/>
  </w:font>
  <w:font w:name="OpenSymbol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D5D59" w14:textId="77F91A51" w:rsidR="006E3A26" w:rsidRDefault="006E3A26">
    <w:pPr>
      <w:pStyle w:val="af"/>
      <w:jc w:val="center"/>
    </w:pPr>
  </w:p>
  <w:p w14:paraId="3A912A6E" w14:textId="77777777" w:rsidR="006E3A26" w:rsidRDefault="006E3A2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1F743" w14:textId="77777777" w:rsidR="00A40BF1" w:rsidRDefault="00A40BF1" w:rsidP="00DB321E">
      <w:r>
        <w:separator/>
      </w:r>
    </w:p>
  </w:footnote>
  <w:footnote w:type="continuationSeparator" w:id="0">
    <w:p w14:paraId="779E4FE2" w14:textId="77777777" w:rsidR="00A40BF1" w:rsidRDefault="00A40BF1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69684" w14:textId="7E5CA878" w:rsidR="006E3A26" w:rsidRDefault="006E3A26">
    <w:pPr>
      <w:pStyle w:val="ad"/>
      <w:jc w:val="center"/>
    </w:pPr>
  </w:p>
  <w:p w14:paraId="314935D3" w14:textId="77777777" w:rsidR="006E3A26" w:rsidRDefault="006E3A2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E6891" w14:textId="2B9ADC60" w:rsidR="006E3A26" w:rsidRDefault="006E3A26" w:rsidP="00595749">
    <w:pPr>
      <w:pStyle w:val="ad"/>
      <w:tabs>
        <w:tab w:val="clear" w:pos="4819"/>
        <w:tab w:val="clear" w:pos="9639"/>
      </w:tabs>
      <w:ind w:left="8505"/>
    </w:pPr>
    <w:r>
      <w:t xml:space="preserve">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1417"/>
        </w:tabs>
        <w:ind w:left="2137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1417"/>
        </w:tabs>
        <w:ind w:left="2497" w:hanging="360"/>
      </w:pPr>
    </w:lvl>
    <w:lvl w:ilvl="2">
      <w:start w:val="1"/>
      <w:numFmt w:val="decimal"/>
      <w:lvlText w:val="%2.%3"/>
      <w:lvlJc w:val="left"/>
      <w:pPr>
        <w:tabs>
          <w:tab w:val="num" w:pos="1417"/>
        </w:tabs>
        <w:ind w:left="2857" w:hanging="360"/>
      </w:pPr>
    </w:lvl>
    <w:lvl w:ilvl="3">
      <w:start w:val="1"/>
      <w:numFmt w:val="decimal"/>
      <w:lvlText w:val="%2.%3.%4"/>
      <w:lvlJc w:val="left"/>
      <w:pPr>
        <w:tabs>
          <w:tab w:val="num" w:pos="1417"/>
        </w:tabs>
        <w:ind w:left="3217" w:hanging="360"/>
      </w:pPr>
    </w:lvl>
    <w:lvl w:ilvl="4">
      <w:start w:val="1"/>
      <w:numFmt w:val="decimal"/>
      <w:lvlText w:val="%2.%3.%4.%5"/>
      <w:lvlJc w:val="left"/>
      <w:pPr>
        <w:tabs>
          <w:tab w:val="num" w:pos="1417"/>
        </w:tabs>
        <w:ind w:left="3577" w:hanging="360"/>
      </w:pPr>
    </w:lvl>
    <w:lvl w:ilvl="5">
      <w:start w:val="1"/>
      <w:numFmt w:val="decimal"/>
      <w:lvlText w:val="%2.%3.%4.%5.%6"/>
      <w:lvlJc w:val="left"/>
      <w:pPr>
        <w:tabs>
          <w:tab w:val="num" w:pos="1417"/>
        </w:tabs>
        <w:ind w:left="3937" w:hanging="360"/>
      </w:pPr>
    </w:lvl>
    <w:lvl w:ilvl="6">
      <w:start w:val="1"/>
      <w:numFmt w:val="decimal"/>
      <w:lvlText w:val="%2.%3.%4.%5.%6.%7"/>
      <w:lvlJc w:val="left"/>
      <w:pPr>
        <w:tabs>
          <w:tab w:val="num" w:pos="1417"/>
        </w:tabs>
        <w:ind w:left="4297" w:hanging="360"/>
      </w:pPr>
    </w:lvl>
    <w:lvl w:ilvl="7">
      <w:start w:val="1"/>
      <w:numFmt w:val="decimal"/>
      <w:lvlText w:val="%2.%3.%4.%5.%6.%7.%8"/>
      <w:lvlJc w:val="left"/>
      <w:pPr>
        <w:tabs>
          <w:tab w:val="num" w:pos="1417"/>
        </w:tabs>
        <w:ind w:left="4657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1417"/>
        </w:tabs>
        <w:ind w:left="5017" w:hanging="360"/>
      </w:pPr>
    </w:lvl>
  </w:abstractNum>
  <w:abstractNum w:abstractNumId="1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3806897"/>
    <w:multiLevelType w:val="hybridMultilevel"/>
    <w:tmpl w:val="4F4468FA"/>
    <w:lvl w:ilvl="0" w:tplc="CB80879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 w:tplc="E5824212">
      <w:numFmt w:val="bullet"/>
      <w:lvlText w:val="•"/>
      <w:lvlJc w:val="left"/>
      <w:pPr>
        <w:ind w:left="1095" w:hanging="567"/>
      </w:pPr>
      <w:rPr>
        <w:rFonts w:hint="default"/>
        <w:lang w:val="uk-UA" w:eastAsia="en-US" w:bidi="ar-SA"/>
      </w:rPr>
    </w:lvl>
    <w:lvl w:ilvl="2" w:tplc="224ACC10">
      <w:numFmt w:val="bullet"/>
      <w:lvlText w:val="•"/>
      <w:lvlJc w:val="left"/>
      <w:pPr>
        <w:ind w:left="2071" w:hanging="567"/>
      </w:pPr>
      <w:rPr>
        <w:rFonts w:hint="default"/>
        <w:lang w:val="uk-UA" w:eastAsia="en-US" w:bidi="ar-SA"/>
      </w:rPr>
    </w:lvl>
    <w:lvl w:ilvl="3" w:tplc="3244B062">
      <w:numFmt w:val="bullet"/>
      <w:lvlText w:val="•"/>
      <w:lvlJc w:val="left"/>
      <w:pPr>
        <w:ind w:left="3047" w:hanging="567"/>
      </w:pPr>
      <w:rPr>
        <w:rFonts w:hint="default"/>
        <w:lang w:val="uk-UA" w:eastAsia="en-US" w:bidi="ar-SA"/>
      </w:rPr>
    </w:lvl>
    <w:lvl w:ilvl="4" w:tplc="3C7CCD0C">
      <w:numFmt w:val="bullet"/>
      <w:lvlText w:val="•"/>
      <w:lvlJc w:val="left"/>
      <w:pPr>
        <w:ind w:left="4023" w:hanging="567"/>
      </w:pPr>
      <w:rPr>
        <w:rFonts w:hint="default"/>
        <w:lang w:val="uk-UA" w:eastAsia="en-US" w:bidi="ar-SA"/>
      </w:rPr>
    </w:lvl>
    <w:lvl w:ilvl="5" w:tplc="D7F8EF6C">
      <w:numFmt w:val="bullet"/>
      <w:lvlText w:val="•"/>
      <w:lvlJc w:val="left"/>
      <w:pPr>
        <w:ind w:left="4999" w:hanging="567"/>
      </w:pPr>
      <w:rPr>
        <w:rFonts w:hint="default"/>
        <w:lang w:val="uk-UA" w:eastAsia="en-US" w:bidi="ar-SA"/>
      </w:rPr>
    </w:lvl>
    <w:lvl w:ilvl="6" w:tplc="974838D2">
      <w:numFmt w:val="bullet"/>
      <w:lvlText w:val="•"/>
      <w:lvlJc w:val="left"/>
      <w:pPr>
        <w:ind w:left="5975" w:hanging="567"/>
      </w:pPr>
      <w:rPr>
        <w:rFonts w:hint="default"/>
        <w:lang w:val="uk-UA" w:eastAsia="en-US" w:bidi="ar-SA"/>
      </w:rPr>
    </w:lvl>
    <w:lvl w:ilvl="7" w:tplc="5222364C">
      <w:numFmt w:val="bullet"/>
      <w:lvlText w:val="•"/>
      <w:lvlJc w:val="left"/>
      <w:pPr>
        <w:ind w:left="6950" w:hanging="567"/>
      </w:pPr>
      <w:rPr>
        <w:rFonts w:hint="default"/>
        <w:lang w:val="uk-UA" w:eastAsia="en-US" w:bidi="ar-SA"/>
      </w:rPr>
    </w:lvl>
    <w:lvl w:ilvl="8" w:tplc="87A2E8D2">
      <w:numFmt w:val="bullet"/>
      <w:lvlText w:val="•"/>
      <w:lvlJc w:val="left"/>
      <w:pPr>
        <w:ind w:left="7926" w:hanging="567"/>
      </w:pPr>
      <w:rPr>
        <w:rFonts w:hint="default"/>
        <w:lang w:val="uk-UA" w:eastAsia="en-US" w:bidi="ar-SA"/>
      </w:rPr>
    </w:lvl>
  </w:abstractNum>
  <w:abstractNum w:abstractNumId="6" w15:restartNumberingAfterBreak="0">
    <w:nsid w:val="10AA74C5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 w15:restartNumberingAfterBreak="0">
    <w:nsid w:val="1B1A6086"/>
    <w:multiLevelType w:val="multilevel"/>
    <w:tmpl w:val="8D209D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CBE4CA4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entative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entative="1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12" w15:restartNumberingAfterBreak="0">
    <w:nsid w:val="4E9E558A"/>
    <w:multiLevelType w:val="multilevel"/>
    <w:tmpl w:val="9E26C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2"/>
  </w:num>
  <w:num w:numId="5">
    <w:abstractNumId w:val="5"/>
  </w:num>
  <w:num w:numId="6">
    <w:abstractNumId w:val="6"/>
  </w:num>
  <w:num w:numId="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5D46"/>
    <w:rsid w:val="00080CAC"/>
    <w:rsid w:val="000818CE"/>
    <w:rsid w:val="000958A8"/>
    <w:rsid w:val="000B2A66"/>
    <w:rsid w:val="000B4F71"/>
    <w:rsid w:val="000B67E2"/>
    <w:rsid w:val="000C2F70"/>
    <w:rsid w:val="000C3D44"/>
    <w:rsid w:val="000C47F2"/>
    <w:rsid w:val="000C516A"/>
    <w:rsid w:val="000D28B7"/>
    <w:rsid w:val="000D29D6"/>
    <w:rsid w:val="000D3235"/>
    <w:rsid w:val="000E5B67"/>
    <w:rsid w:val="000F0C26"/>
    <w:rsid w:val="000F1C3E"/>
    <w:rsid w:val="001032C1"/>
    <w:rsid w:val="00106CCB"/>
    <w:rsid w:val="00110016"/>
    <w:rsid w:val="00122D3E"/>
    <w:rsid w:val="001260FF"/>
    <w:rsid w:val="001302BD"/>
    <w:rsid w:val="00136263"/>
    <w:rsid w:val="001363BF"/>
    <w:rsid w:val="001416A2"/>
    <w:rsid w:val="00167C46"/>
    <w:rsid w:val="0017611A"/>
    <w:rsid w:val="00186EA0"/>
    <w:rsid w:val="00191286"/>
    <w:rsid w:val="001A1F71"/>
    <w:rsid w:val="001B4ADA"/>
    <w:rsid w:val="001B5939"/>
    <w:rsid w:val="001B6D95"/>
    <w:rsid w:val="001C690D"/>
    <w:rsid w:val="001C78FE"/>
    <w:rsid w:val="001D1169"/>
    <w:rsid w:val="001D1F89"/>
    <w:rsid w:val="001F3B53"/>
    <w:rsid w:val="00205742"/>
    <w:rsid w:val="00225325"/>
    <w:rsid w:val="00233FA5"/>
    <w:rsid w:val="00241B95"/>
    <w:rsid w:val="00241C36"/>
    <w:rsid w:val="00245493"/>
    <w:rsid w:val="00255606"/>
    <w:rsid w:val="0025635B"/>
    <w:rsid w:val="00256669"/>
    <w:rsid w:val="0026481D"/>
    <w:rsid w:val="00276C27"/>
    <w:rsid w:val="0028030E"/>
    <w:rsid w:val="00285EF8"/>
    <w:rsid w:val="002871AD"/>
    <w:rsid w:val="0028761B"/>
    <w:rsid w:val="00295FC9"/>
    <w:rsid w:val="002A2563"/>
    <w:rsid w:val="002A6B9D"/>
    <w:rsid w:val="002B09DE"/>
    <w:rsid w:val="002B425F"/>
    <w:rsid w:val="002B5E61"/>
    <w:rsid w:val="002C54BE"/>
    <w:rsid w:val="002D3703"/>
    <w:rsid w:val="002D594B"/>
    <w:rsid w:val="002D7DFE"/>
    <w:rsid w:val="002E2A53"/>
    <w:rsid w:val="002E6680"/>
    <w:rsid w:val="002F51AB"/>
    <w:rsid w:val="002F6ED4"/>
    <w:rsid w:val="00301644"/>
    <w:rsid w:val="00302128"/>
    <w:rsid w:val="003033D0"/>
    <w:rsid w:val="0030634D"/>
    <w:rsid w:val="0031751D"/>
    <w:rsid w:val="00334B24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2F32"/>
    <w:rsid w:val="003A1D3B"/>
    <w:rsid w:val="003A4AC4"/>
    <w:rsid w:val="003B0161"/>
    <w:rsid w:val="003B59EA"/>
    <w:rsid w:val="003B7CFB"/>
    <w:rsid w:val="003C7DD7"/>
    <w:rsid w:val="003D283D"/>
    <w:rsid w:val="003E07A3"/>
    <w:rsid w:val="003E0861"/>
    <w:rsid w:val="003E5714"/>
    <w:rsid w:val="003E765E"/>
    <w:rsid w:val="003F7C54"/>
    <w:rsid w:val="004048C1"/>
    <w:rsid w:val="00407024"/>
    <w:rsid w:val="00416204"/>
    <w:rsid w:val="0041778A"/>
    <w:rsid w:val="004224CA"/>
    <w:rsid w:val="004372D3"/>
    <w:rsid w:val="00452A38"/>
    <w:rsid w:val="004547BF"/>
    <w:rsid w:val="00455CEB"/>
    <w:rsid w:val="00455F9E"/>
    <w:rsid w:val="00463EDC"/>
    <w:rsid w:val="00470B09"/>
    <w:rsid w:val="00473A4D"/>
    <w:rsid w:val="0049353E"/>
    <w:rsid w:val="00494256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E7B47"/>
    <w:rsid w:val="004F1985"/>
    <w:rsid w:val="00501C2A"/>
    <w:rsid w:val="005119F9"/>
    <w:rsid w:val="00513177"/>
    <w:rsid w:val="00516764"/>
    <w:rsid w:val="00516B56"/>
    <w:rsid w:val="00522A9E"/>
    <w:rsid w:val="00522FA5"/>
    <w:rsid w:val="005242A2"/>
    <w:rsid w:val="005360CB"/>
    <w:rsid w:val="0053790E"/>
    <w:rsid w:val="00550CF2"/>
    <w:rsid w:val="00556496"/>
    <w:rsid w:val="0056664E"/>
    <w:rsid w:val="00573156"/>
    <w:rsid w:val="00586295"/>
    <w:rsid w:val="00595749"/>
    <w:rsid w:val="005A3D39"/>
    <w:rsid w:val="005A3E86"/>
    <w:rsid w:val="005B6945"/>
    <w:rsid w:val="005C59F0"/>
    <w:rsid w:val="005D3EFA"/>
    <w:rsid w:val="005D7564"/>
    <w:rsid w:val="005F0E15"/>
    <w:rsid w:val="005F1FD3"/>
    <w:rsid w:val="00605623"/>
    <w:rsid w:val="00606F97"/>
    <w:rsid w:val="00621640"/>
    <w:rsid w:val="006235C2"/>
    <w:rsid w:val="00635A81"/>
    <w:rsid w:val="00642502"/>
    <w:rsid w:val="00654C94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A6A45"/>
    <w:rsid w:val="006B12D3"/>
    <w:rsid w:val="006C1AB9"/>
    <w:rsid w:val="006C1D1A"/>
    <w:rsid w:val="006D5C0C"/>
    <w:rsid w:val="006E3A26"/>
    <w:rsid w:val="007007B9"/>
    <w:rsid w:val="007025F5"/>
    <w:rsid w:val="0070555E"/>
    <w:rsid w:val="00707DFD"/>
    <w:rsid w:val="00715925"/>
    <w:rsid w:val="00752EEC"/>
    <w:rsid w:val="00753D56"/>
    <w:rsid w:val="00755B89"/>
    <w:rsid w:val="00766449"/>
    <w:rsid w:val="0076743E"/>
    <w:rsid w:val="007707E6"/>
    <w:rsid w:val="00770B8D"/>
    <w:rsid w:val="007732D8"/>
    <w:rsid w:val="0077722D"/>
    <w:rsid w:val="0078472A"/>
    <w:rsid w:val="00792B06"/>
    <w:rsid w:val="007966C9"/>
    <w:rsid w:val="007A2A52"/>
    <w:rsid w:val="007A7221"/>
    <w:rsid w:val="007A76F9"/>
    <w:rsid w:val="007B32DB"/>
    <w:rsid w:val="007B6976"/>
    <w:rsid w:val="007C14D1"/>
    <w:rsid w:val="007C66A7"/>
    <w:rsid w:val="007D3208"/>
    <w:rsid w:val="007D61A9"/>
    <w:rsid w:val="007E5500"/>
    <w:rsid w:val="007F0C52"/>
    <w:rsid w:val="007F4E53"/>
    <w:rsid w:val="00800D0A"/>
    <w:rsid w:val="00803D92"/>
    <w:rsid w:val="0084164E"/>
    <w:rsid w:val="00861A6A"/>
    <w:rsid w:val="00865C51"/>
    <w:rsid w:val="00873FC3"/>
    <w:rsid w:val="00874CD0"/>
    <w:rsid w:val="00892D8A"/>
    <w:rsid w:val="00892FCE"/>
    <w:rsid w:val="0089300C"/>
    <w:rsid w:val="00894790"/>
    <w:rsid w:val="00895593"/>
    <w:rsid w:val="008A30C0"/>
    <w:rsid w:val="008C00C9"/>
    <w:rsid w:val="008D4C32"/>
    <w:rsid w:val="008F2F28"/>
    <w:rsid w:val="00900709"/>
    <w:rsid w:val="00903F9A"/>
    <w:rsid w:val="009313FF"/>
    <w:rsid w:val="00937650"/>
    <w:rsid w:val="009527BA"/>
    <w:rsid w:val="00952BF8"/>
    <w:rsid w:val="00962457"/>
    <w:rsid w:val="009665B5"/>
    <w:rsid w:val="00971E0D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A00A43"/>
    <w:rsid w:val="00A03A59"/>
    <w:rsid w:val="00A07E39"/>
    <w:rsid w:val="00A10696"/>
    <w:rsid w:val="00A1103F"/>
    <w:rsid w:val="00A14417"/>
    <w:rsid w:val="00A14CEF"/>
    <w:rsid w:val="00A17C6F"/>
    <w:rsid w:val="00A20AEE"/>
    <w:rsid w:val="00A27110"/>
    <w:rsid w:val="00A278F0"/>
    <w:rsid w:val="00A304EE"/>
    <w:rsid w:val="00A40BF1"/>
    <w:rsid w:val="00A5065A"/>
    <w:rsid w:val="00A614E4"/>
    <w:rsid w:val="00A615EE"/>
    <w:rsid w:val="00A6708B"/>
    <w:rsid w:val="00A715EC"/>
    <w:rsid w:val="00A7288A"/>
    <w:rsid w:val="00A919B2"/>
    <w:rsid w:val="00AA1B86"/>
    <w:rsid w:val="00AA4656"/>
    <w:rsid w:val="00AB0C43"/>
    <w:rsid w:val="00AB46EF"/>
    <w:rsid w:val="00AD0BE1"/>
    <w:rsid w:val="00AF0AB6"/>
    <w:rsid w:val="00AF7ABF"/>
    <w:rsid w:val="00B042EE"/>
    <w:rsid w:val="00B066CB"/>
    <w:rsid w:val="00B10B13"/>
    <w:rsid w:val="00B243B0"/>
    <w:rsid w:val="00B308A6"/>
    <w:rsid w:val="00B31E12"/>
    <w:rsid w:val="00B452B2"/>
    <w:rsid w:val="00B47604"/>
    <w:rsid w:val="00B50D66"/>
    <w:rsid w:val="00B56BAD"/>
    <w:rsid w:val="00B630D8"/>
    <w:rsid w:val="00B64964"/>
    <w:rsid w:val="00B654A3"/>
    <w:rsid w:val="00B71A69"/>
    <w:rsid w:val="00B77106"/>
    <w:rsid w:val="00B83DBC"/>
    <w:rsid w:val="00B86BBF"/>
    <w:rsid w:val="00B90276"/>
    <w:rsid w:val="00B91250"/>
    <w:rsid w:val="00B967F3"/>
    <w:rsid w:val="00BA05E3"/>
    <w:rsid w:val="00BA261D"/>
    <w:rsid w:val="00BC1CC7"/>
    <w:rsid w:val="00BC55C8"/>
    <w:rsid w:val="00BE0E3F"/>
    <w:rsid w:val="00C03A23"/>
    <w:rsid w:val="00C0421B"/>
    <w:rsid w:val="00C04A30"/>
    <w:rsid w:val="00C12FE0"/>
    <w:rsid w:val="00C13FB8"/>
    <w:rsid w:val="00C228E8"/>
    <w:rsid w:val="00C2411D"/>
    <w:rsid w:val="00C40895"/>
    <w:rsid w:val="00C46057"/>
    <w:rsid w:val="00C46A5D"/>
    <w:rsid w:val="00C556EB"/>
    <w:rsid w:val="00C63DC2"/>
    <w:rsid w:val="00C64968"/>
    <w:rsid w:val="00C713C9"/>
    <w:rsid w:val="00C76CCC"/>
    <w:rsid w:val="00C77868"/>
    <w:rsid w:val="00C9114A"/>
    <w:rsid w:val="00C93589"/>
    <w:rsid w:val="00C94C7B"/>
    <w:rsid w:val="00CA193C"/>
    <w:rsid w:val="00CA74D5"/>
    <w:rsid w:val="00CB2DBC"/>
    <w:rsid w:val="00CC0826"/>
    <w:rsid w:val="00CD1671"/>
    <w:rsid w:val="00CD2DC1"/>
    <w:rsid w:val="00CD387D"/>
    <w:rsid w:val="00CD62E7"/>
    <w:rsid w:val="00CE5ECC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5577E"/>
    <w:rsid w:val="00D622F4"/>
    <w:rsid w:val="00D6389C"/>
    <w:rsid w:val="00D73C9B"/>
    <w:rsid w:val="00D73F35"/>
    <w:rsid w:val="00D83E24"/>
    <w:rsid w:val="00D875F1"/>
    <w:rsid w:val="00D87FF5"/>
    <w:rsid w:val="00D944AB"/>
    <w:rsid w:val="00D94729"/>
    <w:rsid w:val="00D94885"/>
    <w:rsid w:val="00DB0739"/>
    <w:rsid w:val="00DB1057"/>
    <w:rsid w:val="00DB2DD9"/>
    <w:rsid w:val="00DB321E"/>
    <w:rsid w:val="00DB5CEE"/>
    <w:rsid w:val="00DC01FC"/>
    <w:rsid w:val="00DC0AF1"/>
    <w:rsid w:val="00DC4B87"/>
    <w:rsid w:val="00DC7B18"/>
    <w:rsid w:val="00DD4B4A"/>
    <w:rsid w:val="00DD530F"/>
    <w:rsid w:val="00DD5D94"/>
    <w:rsid w:val="00DF14F8"/>
    <w:rsid w:val="00DF342F"/>
    <w:rsid w:val="00E01041"/>
    <w:rsid w:val="00E030D0"/>
    <w:rsid w:val="00E112E0"/>
    <w:rsid w:val="00E14E3F"/>
    <w:rsid w:val="00E30D93"/>
    <w:rsid w:val="00E32760"/>
    <w:rsid w:val="00E34CF2"/>
    <w:rsid w:val="00E413FA"/>
    <w:rsid w:val="00E726EE"/>
    <w:rsid w:val="00E75D66"/>
    <w:rsid w:val="00E765EB"/>
    <w:rsid w:val="00E87415"/>
    <w:rsid w:val="00E95B46"/>
    <w:rsid w:val="00EA2514"/>
    <w:rsid w:val="00EC2DED"/>
    <w:rsid w:val="00EC5E1F"/>
    <w:rsid w:val="00EF3AA0"/>
    <w:rsid w:val="00EF7D3E"/>
    <w:rsid w:val="00F00900"/>
    <w:rsid w:val="00F10187"/>
    <w:rsid w:val="00F205D1"/>
    <w:rsid w:val="00F21AED"/>
    <w:rsid w:val="00F230F3"/>
    <w:rsid w:val="00F2343E"/>
    <w:rsid w:val="00F25936"/>
    <w:rsid w:val="00F26A12"/>
    <w:rsid w:val="00F448A9"/>
    <w:rsid w:val="00F4642B"/>
    <w:rsid w:val="00F577F4"/>
    <w:rsid w:val="00F61B84"/>
    <w:rsid w:val="00F64A81"/>
    <w:rsid w:val="00F67E28"/>
    <w:rsid w:val="00F83FB5"/>
    <w:rsid w:val="00F864F5"/>
    <w:rsid w:val="00F904BA"/>
    <w:rsid w:val="00F92C80"/>
    <w:rsid w:val="00FC14A7"/>
    <w:rsid w:val="00FD1559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2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и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1"/>
    <w:qFormat/>
    <w:rsid w:val="002B09DE"/>
    <w:pPr>
      <w:ind w:left="720"/>
      <w:contextualSpacing/>
    </w:pPr>
  </w:style>
  <w:style w:type="character" w:customStyle="1" w:styleId="aa">
    <w:name w:val="Абзац списку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qFormat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ітки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ітки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qFormat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Назва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і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aff9">
    <w:name w:val="Strong"/>
    <w:basedOn w:val="a1"/>
    <w:uiPriority w:val="22"/>
    <w:qFormat/>
    <w:rsid w:val="00F21AED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334B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4B24"/>
    <w:pPr>
      <w:widowControl w:val="0"/>
      <w:autoSpaceDE w:val="0"/>
      <w:autoSpaceDN w:val="0"/>
      <w:spacing w:line="315" w:lineRule="exact"/>
      <w:ind w:left="196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DAB2D-C968-4A95-BC8F-7C31D622A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1838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2</cp:revision>
  <cp:lastPrinted>2024-12-12T09:58:00Z</cp:lastPrinted>
  <dcterms:created xsi:type="dcterms:W3CDTF">2025-01-31T13:27:00Z</dcterms:created>
  <dcterms:modified xsi:type="dcterms:W3CDTF">2025-01-31T13:27:00Z</dcterms:modified>
</cp:coreProperties>
</file>