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48138C">
        <w:rPr>
          <w:b/>
          <w:bCs/>
          <w:lang w:val="ru-RU"/>
        </w:rPr>
        <w:t>11.10.2024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7D5DE3">
        <w:rPr>
          <w:b/>
          <w:bCs/>
          <w:lang w:val="ru-RU"/>
        </w:rPr>
        <w:t>№</w:t>
      </w:r>
      <w:r w:rsidR="007428C0">
        <w:rPr>
          <w:b/>
          <w:bCs/>
          <w:lang w:val="ru-RU"/>
        </w:rPr>
        <w:t xml:space="preserve"> </w:t>
      </w:r>
      <w:r w:rsidR="00A933A9">
        <w:rPr>
          <w:b/>
          <w:bCs/>
          <w:lang w:val="ru-RU"/>
        </w:rPr>
        <w:t>5245</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322FA1">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4C61AE" w:rsidP="00322FA1">
      <w:pPr>
        <w:pStyle w:val="a8"/>
        <w:jc w:val="both"/>
      </w:pPr>
      <w:proofErr w:type="spellStart"/>
      <w:r>
        <w:t>Кочїгіт</w:t>
      </w:r>
      <w:proofErr w:type="spellEnd"/>
      <w:r w:rsidR="00224DAF">
        <w:t xml:space="preserve"> В.М., </w:t>
      </w:r>
      <w:r w:rsidRPr="004C61AE">
        <w:t xml:space="preserve">майстер зеленого господарства  </w:t>
      </w:r>
      <w:proofErr w:type="spellStart"/>
      <w:r w:rsidRPr="004C61AE">
        <w:t>КП</w:t>
      </w:r>
      <w:proofErr w:type="spellEnd"/>
      <w:r w:rsidRPr="004C61AE">
        <w:t xml:space="preserve"> «Бучазеленбуд»</w:t>
      </w:r>
      <w:r w:rsidR="00224DAF" w:rsidRPr="004C61AE">
        <w:t>;</w:t>
      </w:r>
    </w:p>
    <w:p w:rsidR="004C61AE" w:rsidRDefault="004C61AE" w:rsidP="00AE0E4E">
      <w:pPr>
        <w:pStyle w:val="a8"/>
        <w:jc w:val="both"/>
      </w:pPr>
      <w:r>
        <w:t>Кременчук Г., директор</w:t>
      </w:r>
      <w:r w:rsidR="00AE0E4E">
        <w:t>а</w:t>
      </w:r>
      <w:r>
        <w:t xml:space="preserve"> ДУ «ДПЗОВ «Променистий» Національної поліції України»</w:t>
      </w:r>
      <w:r w:rsidR="00AE0E4E">
        <w:t>;</w:t>
      </w:r>
      <w:r>
        <w:t xml:space="preserve"> </w:t>
      </w:r>
    </w:p>
    <w:p w:rsidR="004C61AE" w:rsidRDefault="004C61AE" w:rsidP="00AE0E4E">
      <w:pPr>
        <w:pStyle w:val="a8"/>
        <w:jc w:val="both"/>
      </w:pPr>
      <w:proofErr w:type="spellStart"/>
      <w:r>
        <w:t>Левченко</w:t>
      </w:r>
      <w:proofErr w:type="spellEnd"/>
      <w:r>
        <w:t xml:space="preserve"> О.А.,  керуюч</w:t>
      </w:r>
      <w:r w:rsidR="00AE0E4E">
        <w:t>ого</w:t>
      </w:r>
      <w:r>
        <w:t xml:space="preserve"> рестораном «Бістро Пекаря»;</w:t>
      </w:r>
    </w:p>
    <w:p w:rsidR="004C61AE" w:rsidRDefault="004C61AE" w:rsidP="00AE0E4E">
      <w:pPr>
        <w:pStyle w:val="a8"/>
        <w:jc w:val="both"/>
      </w:pPr>
      <w:proofErr w:type="spellStart"/>
      <w:r>
        <w:t>Мальчика</w:t>
      </w:r>
      <w:proofErr w:type="spellEnd"/>
      <w:r>
        <w:t xml:space="preserve"> А.І., директор</w:t>
      </w:r>
      <w:r w:rsidR="00AE0E4E">
        <w:t>а</w:t>
      </w:r>
      <w:r>
        <w:t xml:space="preserve"> ТОВ «ВС «Перемога»</w:t>
      </w:r>
      <w:r w:rsidR="00AE0E4E">
        <w:t>;</w:t>
      </w:r>
      <w:r>
        <w:t xml:space="preserve"> </w:t>
      </w:r>
    </w:p>
    <w:p w:rsidR="004C61AE" w:rsidRPr="00B834DE" w:rsidRDefault="00AE0E4E" w:rsidP="00AE0E4E">
      <w:pPr>
        <w:pStyle w:val="a8"/>
        <w:jc w:val="both"/>
      </w:pPr>
      <w:proofErr w:type="spellStart"/>
      <w:r>
        <w:t>Штанько</w:t>
      </w:r>
      <w:proofErr w:type="spellEnd"/>
      <w:r>
        <w:t xml:space="preserve"> Л.О., </w:t>
      </w:r>
      <w:r w:rsidR="004C61AE">
        <w:t>директор</w:t>
      </w:r>
      <w:r>
        <w:t>а</w:t>
      </w:r>
      <w:r w:rsidR="004C61AE">
        <w:t xml:space="preserve"> ПВНЗ  «Український гуманітарний інститут»</w:t>
      </w:r>
      <w:r>
        <w:t>;</w:t>
      </w:r>
    </w:p>
    <w:p w:rsidR="00A430A4" w:rsidRDefault="00A430A4" w:rsidP="002D6F84">
      <w:pPr>
        <w:pStyle w:val="a8"/>
        <w:jc w:val="both"/>
      </w:pPr>
      <w:r>
        <w:t xml:space="preserve">гр. </w:t>
      </w:r>
      <w:proofErr w:type="spellStart"/>
      <w:r w:rsidR="004C61AE">
        <w:t>Яковченк</w:t>
      </w:r>
      <w:r w:rsidR="00AE0E4E">
        <w:t>а</w:t>
      </w:r>
      <w:proofErr w:type="spellEnd"/>
      <w:r w:rsidR="004C61AE">
        <w:t xml:space="preserve"> Є.М.</w:t>
      </w:r>
      <w:r>
        <w:t>, як</w:t>
      </w:r>
      <w:r w:rsidR="004C61AE">
        <w:t>ий</w:t>
      </w:r>
      <w:r>
        <w:t xml:space="preserve"> мешкає в м. Буча</w:t>
      </w:r>
      <w:r w:rsidR="00B1225A">
        <w:t>**************************</w:t>
      </w:r>
    </w:p>
    <w:p w:rsidR="00834F34" w:rsidRPr="007440A3" w:rsidRDefault="00834F34" w:rsidP="00322FA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322FA1">
      <w:pPr>
        <w:pStyle w:val="a8"/>
        <w:jc w:val="both"/>
      </w:pPr>
      <w:r w:rsidRPr="007440A3">
        <w:t>ВИРІШИВ :</w:t>
      </w:r>
    </w:p>
    <w:p w:rsidR="006C24E6" w:rsidRDefault="000C292C" w:rsidP="00322FA1">
      <w:pPr>
        <w:pStyle w:val="a8"/>
        <w:jc w:val="both"/>
      </w:pPr>
      <w:r w:rsidRPr="007440A3">
        <w:t xml:space="preserve"> </w:t>
      </w:r>
      <w:r w:rsidRPr="00322FA1">
        <w:t>1.</w:t>
      </w:r>
      <w:r w:rsidR="006D6A5E" w:rsidRPr="00322FA1">
        <w:t>Дозволити видалити аварійні та сухостійні дерева, а саме:</w:t>
      </w:r>
    </w:p>
    <w:p w:rsidR="004C61AE" w:rsidRDefault="004C61AE" w:rsidP="00AE0E4E">
      <w:pPr>
        <w:pStyle w:val="a8"/>
        <w:jc w:val="both"/>
      </w:pPr>
      <w:r>
        <w:t>м. Буча, по  вул. Інститутська  (1 сухостійна сосна, біля «</w:t>
      </w:r>
      <w:r>
        <w:rPr>
          <w:lang w:val="en-US"/>
        </w:rPr>
        <w:t>Art</w:t>
      </w:r>
      <w:r w:rsidRPr="00D55D29">
        <w:t xml:space="preserve"> </w:t>
      </w:r>
      <w:r>
        <w:rPr>
          <w:lang w:val="en-US"/>
        </w:rPr>
        <w:t>Gallery</w:t>
      </w:r>
      <w:r>
        <w:t>», на території комунальної власності)</w:t>
      </w:r>
      <w:r w:rsidR="0023252F">
        <w:t xml:space="preserve"> </w:t>
      </w:r>
      <w:r>
        <w:t xml:space="preserve">заявник – </w:t>
      </w:r>
      <w:proofErr w:type="spellStart"/>
      <w:r>
        <w:t>Кочїгіт</w:t>
      </w:r>
      <w:proofErr w:type="spellEnd"/>
      <w:r>
        <w:t xml:space="preserve"> Вікторія;</w:t>
      </w:r>
    </w:p>
    <w:p w:rsidR="004C61AE" w:rsidRDefault="004C61AE" w:rsidP="00AE0E4E">
      <w:pPr>
        <w:pStyle w:val="a8"/>
        <w:jc w:val="both"/>
      </w:pPr>
      <w:r>
        <w:t>- м. Буча, по  вул. Інститутська  ( 1 сухостійна сосна біля локації «Паровозик» , на території комунальної власності)</w:t>
      </w:r>
      <w:r w:rsidRPr="004C61AE">
        <w:t xml:space="preserve"> </w:t>
      </w:r>
      <w:r>
        <w:t xml:space="preserve">заявник – </w:t>
      </w:r>
      <w:proofErr w:type="spellStart"/>
      <w:r>
        <w:t>Кочїгіт</w:t>
      </w:r>
      <w:proofErr w:type="spellEnd"/>
      <w:r>
        <w:t xml:space="preserve"> Вікторія;</w:t>
      </w:r>
    </w:p>
    <w:p w:rsidR="00AE0E4E" w:rsidRDefault="004C61AE" w:rsidP="00AE0E4E">
      <w:pPr>
        <w:pStyle w:val="a8"/>
        <w:jc w:val="both"/>
      </w:pPr>
      <w:r>
        <w:t xml:space="preserve">- </w:t>
      </w:r>
      <w:r w:rsidR="00AE0E4E" w:rsidRPr="00376C36">
        <w:t>м. Буча, вул. Інститутська, 14</w:t>
      </w:r>
      <w:r w:rsidR="00AE0E4E">
        <w:t>( 2 сухостійні сосни (напроти Українського гуманітарного інституту) на території комунальної власності)</w:t>
      </w:r>
      <w:r w:rsidR="00AE0E4E" w:rsidRPr="00AE0E4E">
        <w:t xml:space="preserve"> </w:t>
      </w:r>
      <w:r w:rsidR="00AE0E4E">
        <w:t xml:space="preserve">заявник – </w:t>
      </w:r>
      <w:proofErr w:type="spellStart"/>
      <w:r w:rsidR="00AE0E4E">
        <w:t>Кочїгіт</w:t>
      </w:r>
      <w:proofErr w:type="spellEnd"/>
      <w:r w:rsidR="00AE0E4E">
        <w:t xml:space="preserve"> Вікторія;</w:t>
      </w:r>
    </w:p>
    <w:p w:rsidR="0023252F" w:rsidRDefault="007C2469" w:rsidP="0023252F">
      <w:pPr>
        <w:jc w:val="both"/>
      </w:pPr>
      <w:r>
        <w:t>- м. Буча, по  вул. Водопровідна  (1 сухостійний клен (напроти буд. № 44) 1 сухостійний каштан (напроти буд. № 30), на території комунальної власності)</w:t>
      </w:r>
      <w:r w:rsidR="0023252F" w:rsidRPr="0023252F">
        <w:t xml:space="preserve"> </w:t>
      </w:r>
      <w:r w:rsidR="0023252F">
        <w:t xml:space="preserve">заявник – </w:t>
      </w:r>
      <w:proofErr w:type="spellStart"/>
      <w:r w:rsidR="0023252F">
        <w:t>Кочїгіт</w:t>
      </w:r>
      <w:proofErr w:type="spellEnd"/>
      <w:r w:rsidR="0023252F">
        <w:t xml:space="preserve"> Вікторія;</w:t>
      </w:r>
    </w:p>
    <w:p w:rsidR="0023252F" w:rsidRDefault="007C2469" w:rsidP="0023252F">
      <w:pPr>
        <w:jc w:val="both"/>
      </w:pPr>
      <w:r>
        <w:t>- м. Буча, по  вул. Мрії   (1 сухостійна сосна (напроти буд. № 8 г) 1 сухостійна  сосна (напроти буд. № 12), на території комунальної власності)</w:t>
      </w:r>
      <w:r w:rsidR="0023252F" w:rsidRPr="0023252F">
        <w:t xml:space="preserve"> </w:t>
      </w:r>
      <w:r w:rsidR="0023252F">
        <w:t xml:space="preserve">заявник – </w:t>
      </w:r>
      <w:proofErr w:type="spellStart"/>
      <w:r w:rsidR="0023252F">
        <w:t>Кочїгіт</w:t>
      </w:r>
      <w:proofErr w:type="spellEnd"/>
      <w:r w:rsidR="0023252F">
        <w:t xml:space="preserve"> Вікторія;</w:t>
      </w:r>
    </w:p>
    <w:p w:rsidR="0023252F" w:rsidRDefault="0023252F" w:rsidP="0023252F">
      <w:pPr>
        <w:jc w:val="center"/>
      </w:pPr>
    </w:p>
    <w:p w:rsidR="0023252F" w:rsidRDefault="0023252F" w:rsidP="0023252F">
      <w:pPr>
        <w:jc w:val="center"/>
      </w:pPr>
      <w:r>
        <w:lastRenderedPageBreak/>
        <w:t>2</w:t>
      </w:r>
    </w:p>
    <w:p w:rsidR="0023252F" w:rsidRDefault="0023252F" w:rsidP="0023252F">
      <w:pPr>
        <w:jc w:val="both"/>
      </w:pPr>
      <w:r>
        <w:t>- сел. Ворзель, по вул. Курортна ( 1 аварійна сосна (навпроти парку «Ворзель», на парковці) на території комунальної власності)</w:t>
      </w:r>
      <w:r w:rsidRPr="0023252F">
        <w:t xml:space="preserve"> </w:t>
      </w:r>
      <w:r>
        <w:t xml:space="preserve">заявник – </w:t>
      </w:r>
      <w:proofErr w:type="spellStart"/>
      <w:r>
        <w:t>Кочїгіт</w:t>
      </w:r>
      <w:proofErr w:type="spellEnd"/>
      <w:r>
        <w:t xml:space="preserve"> Вікторія;</w:t>
      </w:r>
    </w:p>
    <w:p w:rsidR="0023252F" w:rsidRDefault="0023252F" w:rsidP="0023252F">
      <w:pPr>
        <w:jc w:val="both"/>
      </w:pPr>
      <w:r>
        <w:t>- сел. Ворзель, по вул. Курортна ( 1 сухостійна  сосна (на території парку «Ворзель»)</w:t>
      </w:r>
      <w:r w:rsidRPr="0023252F">
        <w:t xml:space="preserve"> </w:t>
      </w:r>
      <w:r>
        <w:t xml:space="preserve">заявник – </w:t>
      </w:r>
      <w:proofErr w:type="spellStart"/>
      <w:r>
        <w:t>Кочїгіт</w:t>
      </w:r>
      <w:proofErr w:type="spellEnd"/>
      <w:r>
        <w:t xml:space="preserve"> Вікторія;</w:t>
      </w:r>
    </w:p>
    <w:p w:rsidR="0023252F" w:rsidRDefault="0023252F" w:rsidP="0023252F">
      <w:pPr>
        <w:jc w:val="both"/>
      </w:pPr>
      <w:r>
        <w:t xml:space="preserve"> </w:t>
      </w:r>
      <w:r w:rsidR="000B61D3">
        <w:t>- сел. Ворзель, по вул. Ю. Кондратюка  ( 2 аварійних клени (навпроти домоволодіння № 2б) на території комунальної власності.</w:t>
      </w:r>
      <w:r w:rsidRPr="0023252F">
        <w:t xml:space="preserve"> </w:t>
      </w:r>
      <w:r>
        <w:t xml:space="preserve">заявник – </w:t>
      </w:r>
      <w:proofErr w:type="spellStart"/>
      <w:r>
        <w:t>Кочїгіт</w:t>
      </w:r>
      <w:proofErr w:type="spellEnd"/>
      <w:r>
        <w:t xml:space="preserve"> Вікторія;</w:t>
      </w:r>
    </w:p>
    <w:p w:rsidR="004C61AE" w:rsidRDefault="004C61AE" w:rsidP="00AE0E4E">
      <w:pPr>
        <w:pStyle w:val="a8"/>
        <w:jc w:val="both"/>
      </w:pPr>
      <w:r>
        <w:t>- м. Буча, по  вул. Шевченка, 2 Г  ( 5 сухостійних сосен поряд ресторану «Бістро Пекаря» , на території комунальної власності)</w:t>
      </w:r>
      <w:r w:rsidR="0023252F">
        <w:t xml:space="preserve"> </w:t>
      </w:r>
      <w:r>
        <w:t xml:space="preserve">заявник – </w:t>
      </w:r>
      <w:proofErr w:type="spellStart"/>
      <w:r>
        <w:t>Левченко</w:t>
      </w:r>
      <w:proofErr w:type="spellEnd"/>
      <w:r>
        <w:t xml:space="preserve"> Оксана Андріївна;</w:t>
      </w:r>
    </w:p>
    <w:p w:rsidR="004C61AE" w:rsidRDefault="004C61AE" w:rsidP="00AE0E4E">
      <w:pPr>
        <w:pStyle w:val="a8"/>
        <w:jc w:val="both"/>
      </w:pPr>
      <w:r>
        <w:t xml:space="preserve">- сел. Ворзель, в межах  вул. М.Городецького та вул. </w:t>
      </w:r>
      <w:proofErr w:type="spellStart"/>
      <w:r>
        <w:t>Семеніївська</w:t>
      </w:r>
      <w:proofErr w:type="spellEnd"/>
      <w:r>
        <w:t xml:space="preserve"> ( 1сухостійна сосна, 1 сухостійний в’яз, 1 аварійна сосна), по вул. Лісова, 36 ( 1 аварійний дуб) на території санаторію «Перемога»)</w:t>
      </w:r>
      <w:r w:rsidR="0023252F">
        <w:t xml:space="preserve"> </w:t>
      </w:r>
      <w:r>
        <w:t xml:space="preserve">заявник – </w:t>
      </w:r>
      <w:proofErr w:type="spellStart"/>
      <w:r>
        <w:t>Мальчик</w:t>
      </w:r>
      <w:proofErr w:type="spellEnd"/>
      <w:r>
        <w:t xml:space="preserve"> Андрій Іванович;</w:t>
      </w:r>
    </w:p>
    <w:p w:rsidR="004C61AE" w:rsidRPr="00CE090C" w:rsidRDefault="004C61AE" w:rsidP="00AE0E4E">
      <w:pPr>
        <w:pStyle w:val="a8"/>
        <w:jc w:val="both"/>
      </w:pPr>
      <w:r>
        <w:t xml:space="preserve">- </w:t>
      </w:r>
      <w:r w:rsidRPr="00376C36">
        <w:t>м. Буча, вул. Інститутська, 14</w:t>
      </w:r>
      <w:r>
        <w:t>( 10 сухостійних сосен, 8  аварійних сосен) на території гуманітарного інституту)</w:t>
      </w:r>
      <w:r w:rsidR="0023252F">
        <w:t xml:space="preserve"> </w:t>
      </w:r>
      <w:r>
        <w:t xml:space="preserve">заявник – </w:t>
      </w:r>
      <w:proofErr w:type="spellStart"/>
      <w:r>
        <w:t>Штанько</w:t>
      </w:r>
      <w:proofErr w:type="spellEnd"/>
      <w:r>
        <w:t xml:space="preserve"> Людмила Олександрівна;</w:t>
      </w:r>
    </w:p>
    <w:p w:rsidR="004C61AE" w:rsidRPr="00CE090C" w:rsidRDefault="004C61AE" w:rsidP="00AE0E4E">
      <w:pPr>
        <w:pStyle w:val="a8"/>
        <w:jc w:val="both"/>
      </w:pPr>
      <w:r>
        <w:t>- м. Буча, по  вул. Києво - Мироцька  ( 1сухостійна сосна (</w:t>
      </w:r>
      <w:r w:rsidR="00B1225A">
        <w:t>****************</w:t>
      </w:r>
      <w:r>
        <w:t>) , на території комунальної власності)</w:t>
      </w:r>
      <w:r w:rsidR="0023252F">
        <w:t xml:space="preserve"> </w:t>
      </w:r>
      <w:r>
        <w:t xml:space="preserve">заявник – </w:t>
      </w:r>
      <w:proofErr w:type="spellStart"/>
      <w:r>
        <w:t>Яковченко</w:t>
      </w:r>
      <w:proofErr w:type="spellEnd"/>
      <w:r>
        <w:t xml:space="preserve"> Євгеній Миколайович;</w:t>
      </w:r>
    </w:p>
    <w:p w:rsidR="004C61AE" w:rsidRPr="006630B6" w:rsidRDefault="004C61AE" w:rsidP="00AE0E4E">
      <w:pPr>
        <w:pStyle w:val="a8"/>
        <w:jc w:val="both"/>
      </w:pPr>
      <w:r>
        <w:t xml:space="preserve">2. </w:t>
      </w:r>
      <w:r w:rsidRPr="006630B6">
        <w:t>Дозволити провести санітарне обрізування  та омолоджувальне обрізування, а саме:</w:t>
      </w:r>
    </w:p>
    <w:p w:rsidR="004C61AE" w:rsidRPr="00CE090C" w:rsidRDefault="004C61AE" w:rsidP="00AE0E4E">
      <w:pPr>
        <w:pStyle w:val="a8"/>
        <w:jc w:val="both"/>
      </w:pPr>
      <w:r>
        <w:t>- м. Буча, вул. Захисників України, 123  (4 дуби, 1  клен,1 туя, біля адміністративної будівлі, на території ДУ «ДПЗОВ «Променистий»)</w:t>
      </w:r>
      <w:r w:rsidR="0023252F">
        <w:t xml:space="preserve"> </w:t>
      </w:r>
      <w:r>
        <w:t>заявник – Кременчук Галина;</w:t>
      </w:r>
    </w:p>
    <w:p w:rsidR="002320C8" w:rsidRDefault="00A5003D" w:rsidP="00AE0E4E">
      <w:pPr>
        <w:pStyle w:val="a8"/>
        <w:jc w:val="both"/>
      </w:pPr>
      <w:r>
        <w:t>3</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A5003D" w:rsidP="00AE0E4E">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A5003D" w:rsidP="00AE0E4E">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A5003D" w:rsidP="00322FA1">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AE0E4E" w:rsidRDefault="00AE0E4E"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lastRenderedPageBreak/>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23252F" w:rsidRDefault="00AD0473" w:rsidP="00A86E00">
      <w:pPr>
        <w:ind w:left="-57" w:right="-57"/>
        <w:contextualSpacing/>
        <w:jc w:val="both"/>
        <w:rPr>
          <w:i/>
          <w:u w:val="single"/>
        </w:rPr>
      </w:pPr>
      <w:r>
        <w:rPr>
          <w:i/>
        </w:rPr>
        <w:t xml:space="preserve">                                          </w:t>
      </w:r>
      <w:r w:rsidR="0023252F">
        <w:rPr>
          <w:i/>
        </w:rPr>
        <w:t xml:space="preserve">      </w:t>
      </w:r>
      <w:r w:rsidR="0023252F" w:rsidRPr="0023252F">
        <w:rPr>
          <w:i/>
          <w:u w:val="single"/>
        </w:rPr>
        <w:t>11.10.2024</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A5003D" w:rsidRPr="00B3563B" w:rsidRDefault="0023252F" w:rsidP="00A5003D">
      <w:pPr>
        <w:ind w:left="-57" w:right="-57"/>
        <w:contextualSpacing/>
        <w:jc w:val="both"/>
        <w:rPr>
          <w:lang w:val="ru-RU"/>
        </w:rPr>
      </w:pPr>
      <w:r>
        <w:rPr>
          <w:b/>
        </w:rPr>
        <w:t>К</w:t>
      </w:r>
      <w:r w:rsidRPr="00A86E00">
        <w:rPr>
          <w:b/>
        </w:rPr>
        <w:t>еруюч</w:t>
      </w:r>
      <w:r>
        <w:rPr>
          <w:b/>
        </w:rPr>
        <w:t>ий</w:t>
      </w:r>
      <w:r w:rsidRPr="00A86E00">
        <w:rPr>
          <w:b/>
        </w:rPr>
        <w:t xml:space="preserve"> справами</w:t>
      </w:r>
      <w:r w:rsidR="00A5003D" w:rsidRPr="00A86E00">
        <w:rPr>
          <w:b/>
        </w:rPr>
        <w:t xml:space="preserve">  </w:t>
      </w:r>
      <w:r w:rsidR="00A5003D">
        <w:rPr>
          <w:b/>
        </w:rPr>
        <w:t xml:space="preserve">     </w:t>
      </w:r>
      <w:r w:rsidR="00A5003D" w:rsidRPr="00A86E00">
        <w:t xml:space="preserve">___________________            </w:t>
      </w:r>
      <w:r w:rsidR="00A5003D" w:rsidRPr="00A86E00">
        <w:rPr>
          <w:lang w:val="ru-RU"/>
        </w:rPr>
        <w:t xml:space="preserve"> </w:t>
      </w:r>
      <w:r w:rsidR="00A5003D">
        <w:rPr>
          <w:lang w:val="ru-RU"/>
        </w:rPr>
        <w:t xml:space="preserve">  </w:t>
      </w:r>
      <w:r>
        <w:rPr>
          <w:lang w:val="ru-RU"/>
        </w:rPr>
        <w:t>Дмитро ГАПЧЕНКО</w:t>
      </w:r>
    </w:p>
    <w:p w:rsidR="00BA3AB9" w:rsidRPr="00A5003D" w:rsidRDefault="00BA3AB9" w:rsidP="00A86E00">
      <w:pPr>
        <w:ind w:left="-57" w:right="-57"/>
        <w:contextualSpacing/>
        <w:jc w:val="both"/>
        <w:rPr>
          <w:i/>
          <w:lang w:val="ru-RU"/>
        </w:rPr>
      </w:pPr>
    </w:p>
    <w:p w:rsidR="007D5DE3" w:rsidRPr="00A86E00" w:rsidRDefault="007D5DE3" w:rsidP="007D5DE3">
      <w:pPr>
        <w:ind w:left="-57" w:right="-57"/>
        <w:contextualSpacing/>
        <w:jc w:val="both"/>
        <w:rPr>
          <w:i/>
        </w:rPr>
      </w:pPr>
      <w:r>
        <w:rPr>
          <w:i/>
        </w:rPr>
        <w:t xml:space="preserve">                                                   </w:t>
      </w:r>
      <w:r w:rsidRPr="00A86E00">
        <w:rPr>
          <w:i/>
        </w:rPr>
        <w:t>(особистий підпис)</w:t>
      </w:r>
    </w:p>
    <w:p w:rsidR="0023252F" w:rsidRPr="0023252F" w:rsidRDefault="007D5DE3" w:rsidP="0023252F">
      <w:pPr>
        <w:ind w:left="-57" w:right="-57"/>
        <w:contextualSpacing/>
        <w:jc w:val="both"/>
        <w:rPr>
          <w:i/>
          <w:u w:val="single"/>
        </w:rPr>
      </w:pPr>
      <w:r>
        <w:rPr>
          <w:i/>
        </w:rPr>
        <w:t xml:space="preserve">                                                       </w:t>
      </w:r>
      <w:r w:rsidR="0023252F" w:rsidRPr="0023252F">
        <w:rPr>
          <w:i/>
          <w:u w:val="single"/>
        </w:rPr>
        <w:t>11.10.2024</w:t>
      </w:r>
    </w:p>
    <w:p w:rsidR="0023252F" w:rsidRPr="00A86E00" w:rsidRDefault="0023252F" w:rsidP="0023252F">
      <w:pPr>
        <w:ind w:left="-57" w:right="-57"/>
        <w:contextualSpacing/>
        <w:jc w:val="both"/>
        <w:rPr>
          <w:i/>
        </w:rPr>
      </w:pPr>
      <w:r>
        <w:rPr>
          <w:i/>
        </w:rPr>
        <w:t xml:space="preserve">                                                           </w:t>
      </w:r>
      <w:r w:rsidRPr="00A86E00">
        <w:rPr>
          <w:i/>
        </w:rPr>
        <w:t>(дата)</w:t>
      </w:r>
    </w:p>
    <w:p w:rsidR="00BE08B4" w:rsidRPr="00A86E00" w:rsidRDefault="00BE08B4" w:rsidP="0023252F">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23252F" w:rsidRPr="0023252F" w:rsidRDefault="002E1599" w:rsidP="0023252F">
      <w:pPr>
        <w:ind w:left="-57" w:right="-57"/>
        <w:contextualSpacing/>
        <w:jc w:val="both"/>
        <w:rPr>
          <w:i/>
          <w:u w:val="single"/>
        </w:rPr>
      </w:pPr>
      <w:r>
        <w:rPr>
          <w:i/>
        </w:rPr>
        <w:t xml:space="preserve">                                                 </w:t>
      </w:r>
      <w:r w:rsidR="0023252F">
        <w:rPr>
          <w:i/>
        </w:rPr>
        <w:t xml:space="preserve">           </w:t>
      </w:r>
      <w:r w:rsidR="0023252F" w:rsidRPr="0023252F">
        <w:rPr>
          <w:i/>
          <w:u w:val="single"/>
        </w:rPr>
        <w:t>11.10.2024</w:t>
      </w:r>
    </w:p>
    <w:p w:rsidR="0023252F" w:rsidRPr="00A86E00" w:rsidRDefault="0023252F" w:rsidP="0023252F">
      <w:pPr>
        <w:ind w:left="-57" w:right="-57"/>
        <w:contextualSpacing/>
        <w:jc w:val="both"/>
        <w:rPr>
          <w:i/>
        </w:rPr>
      </w:pPr>
      <w:r>
        <w:rPr>
          <w:i/>
        </w:rPr>
        <w:t xml:space="preserve">                                                              </w:t>
      </w:r>
      <w:r w:rsidRPr="00A86E00">
        <w:rPr>
          <w:i/>
        </w:rPr>
        <w:t>(дата)</w:t>
      </w:r>
    </w:p>
    <w:p w:rsidR="009B3222" w:rsidRPr="00A86E00" w:rsidRDefault="009B3222" w:rsidP="0023252F">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AE0E4E" w:rsidP="00A86E00">
      <w:pPr>
        <w:tabs>
          <w:tab w:val="left" w:pos="9072"/>
        </w:tabs>
        <w:ind w:left="-57" w:right="-57"/>
        <w:contextualSpacing/>
        <w:jc w:val="both"/>
      </w:pPr>
      <w:proofErr w:type="spellStart"/>
      <w:r>
        <w:rPr>
          <w:b/>
        </w:rPr>
        <w:t>В.о</w:t>
      </w:r>
      <w:proofErr w:type="spellEnd"/>
      <w:r>
        <w:rPr>
          <w:b/>
        </w:rPr>
        <w:t>. д</w:t>
      </w:r>
      <w:r w:rsidR="000C292C" w:rsidRPr="00A86E00">
        <w:rPr>
          <w:b/>
        </w:rPr>
        <w:t xml:space="preserve">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000C292C" w:rsidRPr="00A86E00">
        <w:t xml:space="preserve">  </w:t>
      </w:r>
      <w:r w:rsidR="003C4926" w:rsidRPr="00A86E00">
        <w:t xml:space="preserve">     </w:t>
      </w:r>
      <w:r w:rsidR="00D82CD8" w:rsidRPr="00A86E00">
        <w:t xml:space="preserve">     </w:t>
      </w:r>
      <w:r w:rsidR="000C292C" w:rsidRPr="00A86E00">
        <w:t xml:space="preserve">     Віктор</w:t>
      </w:r>
      <w:r>
        <w:t>ія</w:t>
      </w:r>
      <w:r w:rsidR="00092E26" w:rsidRPr="00A86E00">
        <w:t xml:space="preserve"> </w:t>
      </w:r>
      <w:r>
        <w:t>КОЧЇГІТ</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23252F" w:rsidRPr="0023252F" w:rsidRDefault="0023252F" w:rsidP="0023252F">
      <w:pPr>
        <w:ind w:left="-57" w:right="-57"/>
        <w:contextualSpacing/>
        <w:jc w:val="both"/>
        <w:rPr>
          <w:i/>
          <w:u w:val="single"/>
        </w:rPr>
      </w:pPr>
      <w:r>
        <w:rPr>
          <w:i/>
          <w:u w:val="single"/>
        </w:rPr>
        <w:t xml:space="preserve"> </w:t>
      </w:r>
      <w:r w:rsidRPr="0023252F">
        <w:rPr>
          <w:i/>
        </w:rPr>
        <w:t xml:space="preserve">                                                              </w:t>
      </w:r>
      <w:r w:rsidRPr="0023252F">
        <w:rPr>
          <w:i/>
          <w:u w:val="single"/>
        </w:rPr>
        <w:t>11.10.2024</w:t>
      </w:r>
    </w:p>
    <w:p w:rsidR="0023252F" w:rsidRPr="00A86E00" w:rsidRDefault="0023252F" w:rsidP="0023252F">
      <w:pPr>
        <w:ind w:left="-57" w:right="-57"/>
        <w:contextualSpacing/>
        <w:jc w:val="both"/>
        <w:rPr>
          <w:i/>
        </w:rPr>
      </w:pPr>
      <w:r>
        <w:rPr>
          <w:i/>
        </w:rPr>
        <w:t xml:space="preserve">                                                              </w:t>
      </w:r>
      <w:r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7023"/>
    <w:multiLevelType w:val="hybridMultilevel"/>
    <w:tmpl w:val="714AA06C"/>
    <w:lvl w:ilvl="0" w:tplc="E7EAB850">
      <w:start w:val="1"/>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1D3"/>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1E0"/>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4C82"/>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60"/>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252F"/>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38C6"/>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77F"/>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138C"/>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1AE"/>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BC"/>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0FA4"/>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78A"/>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28C0"/>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2469"/>
    <w:rsid w:val="007C504B"/>
    <w:rsid w:val="007C6229"/>
    <w:rsid w:val="007C7C10"/>
    <w:rsid w:val="007D072F"/>
    <w:rsid w:val="007D10EB"/>
    <w:rsid w:val="007D139E"/>
    <w:rsid w:val="007D2497"/>
    <w:rsid w:val="007D3833"/>
    <w:rsid w:val="007D4503"/>
    <w:rsid w:val="007D49DE"/>
    <w:rsid w:val="007D5DE3"/>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99D"/>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677"/>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0A4"/>
    <w:rsid w:val="00A43A31"/>
    <w:rsid w:val="00A4421C"/>
    <w:rsid w:val="00A44397"/>
    <w:rsid w:val="00A456C1"/>
    <w:rsid w:val="00A47B04"/>
    <w:rsid w:val="00A5003D"/>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33A9"/>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0EE9"/>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0E4E"/>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25A"/>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374F5"/>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5546"/>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4D"/>
    <w:rsid w:val="00F30BAD"/>
    <w:rsid w:val="00F30D36"/>
    <w:rsid w:val="00F36443"/>
    <w:rsid w:val="00F3668A"/>
    <w:rsid w:val="00F366AB"/>
    <w:rsid w:val="00F36BC8"/>
    <w:rsid w:val="00F403F0"/>
    <w:rsid w:val="00F40E2A"/>
    <w:rsid w:val="00F411E9"/>
    <w:rsid w:val="00F415F7"/>
    <w:rsid w:val="00F41F3C"/>
    <w:rsid w:val="00F45E1F"/>
    <w:rsid w:val="00F47F53"/>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4AB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3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D9C-893D-4759-8E60-F053E829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13645</TotalTime>
  <Pages>1</Pages>
  <Words>3562</Words>
  <Characters>2031</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1726</cp:revision>
  <cp:lastPrinted>2024-10-15T06:03:00Z</cp:lastPrinted>
  <dcterms:created xsi:type="dcterms:W3CDTF">2017-05-15T11:35:00Z</dcterms:created>
  <dcterms:modified xsi:type="dcterms:W3CDTF">2024-10-16T10:17:00Z</dcterms:modified>
</cp:coreProperties>
</file>