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0D81" w:rsidRPr="00856394" w:rsidRDefault="00D10D81" w:rsidP="00D10D81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856394">
        <w:rPr>
          <w:rFonts w:ascii="Calibri" w:eastAsia="Calibri" w:hAnsi="Calibri" w:cs="Times New Roman"/>
          <w:noProof/>
          <w:lang w:val="uk-UA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718B4A" wp14:editId="41F99EDA">
                <wp:simplePos x="0" y="0"/>
                <wp:positionH relativeFrom="column">
                  <wp:posOffset>-661035</wp:posOffset>
                </wp:positionH>
                <wp:positionV relativeFrom="paragraph">
                  <wp:posOffset>-600710</wp:posOffset>
                </wp:positionV>
                <wp:extent cx="1828800" cy="1828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10D81" w:rsidRPr="004F03FA" w:rsidRDefault="00D10D81" w:rsidP="00D10D8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718B4A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-52.05pt;margin-top:-47.3pt;width:2in;height:2in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" filled="f" stroked="f">
                <v:textbox style="mso-fit-shape-to-text:t">
                  <w:txbxContent>
                    <w:p w:rsidR="00D10D81" w:rsidRPr="004F03FA" w:rsidRDefault="00D10D81" w:rsidP="00D10D8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56394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88184874" r:id="rId6"/>
        </w:object>
      </w:r>
    </w:p>
    <w:p w:rsidR="0086748A" w:rsidRPr="00856394" w:rsidRDefault="0086748A" w:rsidP="0086748A">
      <w:pPr>
        <w:spacing w:after="0" w:line="271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63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БУЧАНСЬКА МІСЬКА РАДА</w:t>
      </w:r>
    </w:p>
    <w:tbl>
      <w:tblPr>
        <w:tblW w:w="0" w:type="auto"/>
        <w:tblCellSpacing w:w="0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86748A" w:rsidRPr="00856394" w:rsidTr="008720F7">
        <w:trPr>
          <w:tblCellSpacing w:w="0" w:type="dxa"/>
        </w:trPr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86748A" w:rsidRPr="00856394" w:rsidRDefault="000D0679" w:rsidP="008720F7">
            <w:pPr>
              <w:keepNext/>
              <w:spacing w:after="0" w:line="27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563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ШІСТДЕСЯТ</w:t>
            </w:r>
            <w:r w:rsidR="001506EB" w:rsidRPr="008563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ТРЕТЯ</w:t>
            </w:r>
            <w:r w:rsidRPr="008563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86748A" w:rsidRPr="008563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СЕСІЯ ВОСЬМОГО СКЛИКАННЯ</w:t>
            </w:r>
          </w:p>
        </w:tc>
      </w:tr>
    </w:tbl>
    <w:p w:rsidR="0086748A" w:rsidRPr="00856394" w:rsidRDefault="0086748A" w:rsidP="0086748A">
      <w:pPr>
        <w:keepNext/>
        <w:tabs>
          <w:tab w:val="left" w:pos="14743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</w:pPr>
      <w:r w:rsidRPr="00856394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(ПОЗАЧЕРГОВЕ ЗАСІДАННЯ)</w:t>
      </w:r>
    </w:p>
    <w:p w:rsidR="0086748A" w:rsidRPr="00856394" w:rsidRDefault="0086748A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86748A" w:rsidRPr="00856394" w:rsidRDefault="0086748A" w:rsidP="0086748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563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8563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8563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86748A" w:rsidRPr="00856394" w:rsidRDefault="0086748A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86748A" w:rsidRPr="00241FB5" w:rsidRDefault="00A158E3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41FB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13</w:t>
      </w:r>
      <w:r w:rsidR="0086748A" w:rsidRPr="00241FB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.</w:t>
      </w:r>
      <w:r w:rsidR="003A09E6" w:rsidRPr="00241FB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0</w:t>
      </w:r>
      <w:r w:rsidRPr="00241FB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9</w:t>
      </w:r>
      <w:r w:rsidR="0086748A" w:rsidRPr="00241FB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.</w:t>
      </w:r>
      <w:r w:rsidR="003A09E6" w:rsidRPr="00241FB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2024</w:t>
      </w:r>
      <w:r w:rsidR="0086748A" w:rsidRPr="00241F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6748A" w:rsidRPr="00241F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6748A" w:rsidRPr="00241F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6748A" w:rsidRPr="00241F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    </w:t>
      </w:r>
      <w:r w:rsidR="00A624AE" w:rsidRPr="00241F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r w:rsidR="0086748A" w:rsidRPr="00241F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E726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4755</w:t>
      </w:r>
      <w:r w:rsidR="0086748A" w:rsidRPr="00241F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3A09E6" w:rsidRPr="00241F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DC565E" w:rsidRPr="00241F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86748A" w:rsidRPr="00241F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-VIІІ</w:t>
      </w:r>
    </w:p>
    <w:p w:rsidR="0086748A" w:rsidRPr="00241FB5" w:rsidRDefault="0086748A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7B29" w:rsidRPr="00241FB5" w:rsidRDefault="0086748A" w:rsidP="00617B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41FB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</w:t>
      </w:r>
    </w:p>
    <w:p w:rsidR="00F658DA" w:rsidRPr="00241FB5" w:rsidRDefault="0086748A" w:rsidP="00867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41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</w:t>
      </w:r>
      <w:r w:rsidR="00A158E3" w:rsidRPr="00241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внесення змін до </w:t>
      </w:r>
    </w:p>
    <w:p w:rsidR="002E0E7C" w:rsidRPr="00241FB5" w:rsidRDefault="00A158E3" w:rsidP="00867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41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Регламенту Бучанської міської ради</w:t>
      </w:r>
    </w:p>
    <w:p w:rsidR="005B5AB7" w:rsidRPr="00241FB5" w:rsidRDefault="005B5AB7" w:rsidP="00867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241F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VІІІ скликання</w:t>
      </w:r>
    </w:p>
    <w:p w:rsidR="0086748A" w:rsidRPr="00241FB5" w:rsidRDefault="0086748A" w:rsidP="0086748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EC1B19" w:rsidRPr="00241FB5" w:rsidRDefault="00EC1B19" w:rsidP="0086748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027FC9" w:rsidRPr="00241FB5" w:rsidRDefault="00871B08" w:rsidP="00C62F3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130385759"/>
      <w:r w:rsidRPr="00241FB5">
        <w:rPr>
          <w:rFonts w:ascii="Times New Roman" w:eastAsia="Times New Roman" w:hAnsi="Times New Roman" w:cs="Times New Roman"/>
          <w:sz w:val="28"/>
          <w:szCs w:val="28"/>
          <w:lang w:val="uk-UA"/>
        </w:rPr>
        <w:t>У зв’язку з повномасштабною агресією російської федерації, з</w:t>
      </w:r>
      <w:bookmarkEnd w:id="0"/>
      <w:r w:rsidRPr="00241FB5">
        <w:rPr>
          <w:rFonts w:ascii="Times New Roman" w:eastAsia="Times New Roman" w:hAnsi="Times New Roman" w:cs="Times New Roman"/>
          <w:sz w:val="28"/>
          <w:szCs w:val="28"/>
          <w:lang w:val="uk-UA"/>
        </w:rPr>
        <w:t> метою забезпечення належної організації проведення засідань Бучанської міської ради в умовах правового режиму воєнного стану, керуючись Законом України «Про затвердження Указу Президента України від 24.02.2022 №2102-IX «Про введення воєнного стану в Україні», ст. 26, ч. 15 ст. 46 Закону України «Про місцеве самоврядування в Україні»</w:t>
      </w:r>
      <w:r w:rsidR="00027FC9" w:rsidRPr="00241FB5">
        <w:rPr>
          <w:rFonts w:ascii="Times New Roman" w:eastAsia="Times New Roman" w:hAnsi="Times New Roman" w:cs="Times New Roman"/>
          <w:sz w:val="28"/>
          <w:szCs w:val="28"/>
          <w:lang w:val="uk-UA"/>
        </w:rPr>
        <w:t>, м</w:t>
      </w:r>
      <w:r w:rsidR="00027FC9" w:rsidRPr="00241FB5">
        <w:rPr>
          <w:rFonts w:ascii="Times New Roman" w:hAnsi="Times New Roman" w:cs="Times New Roman"/>
          <w:sz w:val="28"/>
          <w:szCs w:val="28"/>
          <w:lang w:val="uk-UA"/>
        </w:rPr>
        <w:t>іська рада</w:t>
      </w:r>
    </w:p>
    <w:p w:rsidR="0086748A" w:rsidRPr="00241FB5" w:rsidRDefault="0086748A" w:rsidP="0086748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748A" w:rsidRPr="00241FB5" w:rsidRDefault="0086748A" w:rsidP="00A624A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41F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856394" w:rsidRPr="00241FB5" w:rsidRDefault="0086748A" w:rsidP="001F6DCD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41FB5">
        <w:rPr>
          <w:rFonts w:ascii="Times New Roman" w:hAnsi="Times New Roman"/>
          <w:sz w:val="28"/>
          <w:szCs w:val="28"/>
          <w:lang w:val="uk-UA"/>
        </w:rPr>
        <w:t>1.</w:t>
      </w:r>
      <w:r w:rsidR="007479D0" w:rsidRPr="00241F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26B1" w:rsidRPr="00241FB5">
        <w:rPr>
          <w:rFonts w:ascii="Times New Roman" w:hAnsi="Times New Roman"/>
          <w:sz w:val="28"/>
          <w:szCs w:val="28"/>
          <w:lang w:val="uk-UA"/>
        </w:rPr>
        <w:t xml:space="preserve">Внести зміни до </w:t>
      </w:r>
      <w:r w:rsidR="00E26DA3" w:rsidRPr="00241FB5">
        <w:rPr>
          <w:rFonts w:ascii="Times New Roman" w:hAnsi="Times New Roman"/>
          <w:sz w:val="28"/>
          <w:szCs w:val="28"/>
          <w:lang w:val="uk-UA"/>
        </w:rPr>
        <w:t xml:space="preserve">Регламенту Бучанської міської ради </w:t>
      </w:r>
      <w:r w:rsidR="00B726B1" w:rsidRPr="00241FB5">
        <w:rPr>
          <w:rFonts w:ascii="Times New Roman" w:hAnsi="Times New Roman"/>
          <w:sz w:val="28"/>
          <w:szCs w:val="28"/>
          <w:lang w:val="uk-UA"/>
        </w:rPr>
        <w:t>VІІІ скликання</w:t>
      </w:r>
      <w:r w:rsidR="0010461B" w:rsidRPr="00241FB5">
        <w:rPr>
          <w:rFonts w:ascii="Times New Roman" w:hAnsi="Times New Roman"/>
          <w:sz w:val="28"/>
          <w:szCs w:val="28"/>
          <w:lang w:val="uk-UA"/>
        </w:rPr>
        <w:t>, затвердженого рішенням Бучанської міської ради від 02.12.2020 № 17-2-VІІІ,</w:t>
      </w:r>
      <w:r w:rsidR="00856394" w:rsidRPr="00241FB5">
        <w:rPr>
          <w:rFonts w:ascii="Times New Roman" w:hAnsi="Times New Roman"/>
          <w:sz w:val="28"/>
          <w:szCs w:val="28"/>
          <w:lang w:val="uk-UA"/>
        </w:rPr>
        <w:t xml:space="preserve"> зокрема:</w:t>
      </w:r>
    </w:p>
    <w:p w:rsidR="00457E16" w:rsidRPr="00241FB5" w:rsidRDefault="00856394" w:rsidP="001F6DCD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41FB5">
        <w:rPr>
          <w:rFonts w:ascii="Times New Roman" w:hAnsi="Times New Roman"/>
          <w:sz w:val="28"/>
          <w:szCs w:val="28"/>
          <w:lang w:val="uk-UA"/>
        </w:rPr>
        <w:t>1.1. Ви</w:t>
      </w:r>
      <w:r w:rsidR="00EC61E2" w:rsidRPr="00241FB5">
        <w:rPr>
          <w:rFonts w:ascii="Times New Roman" w:hAnsi="Times New Roman"/>
          <w:sz w:val="28"/>
          <w:szCs w:val="28"/>
          <w:lang w:val="uk-UA"/>
        </w:rPr>
        <w:t>кла</w:t>
      </w:r>
      <w:r w:rsidRPr="00241FB5">
        <w:rPr>
          <w:rFonts w:ascii="Times New Roman" w:hAnsi="Times New Roman"/>
          <w:sz w:val="28"/>
          <w:szCs w:val="28"/>
          <w:lang w:val="uk-UA"/>
        </w:rPr>
        <w:t>ст</w:t>
      </w:r>
      <w:r w:rsidR="00EC61E2" w:rsidRPr="00241FB5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801746" w:rsidRPr="00241FB5">
        <w:rPr>
          <w:rFonts w:ascii="Times New Roman" w:hAnsi="Times New Roman"/>
          <w:sz w:val="28"/>
          <w:szCs w:val="28"/>
          <w:lang w:val="uk-UA"/>
        </w:rPr>
        <w:t xml:space="preserve">статтю </w:t>
      </w:r>
      <w:r w:rsidR="00EC61E2" w:rsidRPr="00241FB5">
        <w:rPr>
          <w:rFonts w:ascii="Times New Roman" w:hAnsi="Times New Roman"/>
          <w:sz w:val="28"/>
          <w:szCs w:val="28"/>
          <w:lang w:val="uk-UA"/>
        </w:rPr>
        <w:t>216</w:t>
      </w:r>
      <w:r w:rsidR="00801746" w:rsidRPr="00241FB5">
        <w:rPr>
          <w:rFonts w:ascii="Times New Roman" w:hAnsi="Times New Roman"/>
          <w:sz w:val="28"/>
          <w:szCs w:val="28"/>
          <w:lang w:val="uk-UA"/>
        </w:rPr>
        <w:t xml:space="preserve"> Регламенту в н</w:t>
      </w:r>
      <w:r w:rsidR="00EC61E2" w:rsidRPr="00241FB5">
        <w:rPr>
          <w:rFonts w:ascii="Times New Roman" w:hAnsi="Times New Roman"/>
          <w:sz w:val="28"/>
          <w:szCs w:val="28"/>
          <w:lang w:val="uk-UA"/>
        </w:rPr>
        <w:t xml:space="preserve">овій </w:t>
      </w:r>
      <w:r w:rsidR="00801746" w:rsidRPr="00241FB5">
        <w:rPr>
          <w:rFonts w:ascii="Times New Roman" w:hAnsi="Times New Roman"/>
          <w:sz w:val="28"/>
          <w:szCs w:val="28"/>
          <w:lang w:val="uk-UA"/>
        </w:rPr>
        <w:t>редакції: «</w:t>
      </w:r>
      <w:r w:rsidR="00457E16" w:rsidRPr="00241FB5">
        <w:rPr>
          <w:rFonts w:ascii="Times New Roman" w:hAnsi="Times New Roman"/>
          <w:sz w:val="28"/>
          <w:szCs w:val="28"/>
          <w:lang w:val="uk-UA"/>
        </w:rPr>
        <w:t>У разі запровадження на території України або на окремих її місцевостях правового режиму воєнного стану</w:t>
      </w:r>
      <w:r w:rsidR="00E04B56" w:rsidRPr="00241FB5">
        <w:rPr>
          <w:rFonts w:ascii="Times New Roman" w:hAnsi="Times New Roman"/>
          <w:sz w:val="28"/>
          <w:szCs w:val="28"/>
          <w:lang w:val="uk-UA"/>
        </w:rPr>
        <w:t>, а також в умовах запровадження надзвичайної ситуації або надзвичайного стану, спричинених спалахами епідемій та пандемій, що створюють загрозу життю і здоров’ю значних верств населення та введення такого стану відповідного до законодавства на всій території України або окремих територіях</w:t>
      </w:r>
      <w:r w:rsidR="00E1356C" w:rsidRPr="00241FB5">
        <w:rPr>
          <w:rFonts w:ascii="Times New Roman" w:hAnsi="Times New Roman"/>
          <w:sz w:val="28"/>
          <w:szCs w:val="28"/>
          <w:lang w:val="uk-UA"/>
        </w:rPr>
        <w:t xml:space="preserve"> пленарні засідання Ради можуть проводитися в режимі відеоконференції або </w:t>
      </w:r>
      <w:proofErr w:type="spellStart"/>
      <w:r w:rsidR="00E1356C" w:rsidRPr="00241FB5">
        <w:rPr>
          <w:rFonts w:ascii="Times New Roman" w:hAnsi="Times New Roman"/>
          <w:sz w:val="28"/>
          <w:szCs w:val="28"/>
          <w:lang w:val="uk-UA"/>
        </w:rPr>
        <w:t>аудіоконференції</w:t>
      </w:r>
      <w:proofErr w:type="spellEnd"/>
      <w:r w:rsidR="00E1356C" w:rsidRPr="00241FB5">
        <w:rPr>
          <w:rFonts w:ascii="Times New Roman" w:hAnsi="Times New Roman"/>
          <w:sz w:val="28"/>
          <w:szCs w:val="28"/>
          <w:lang w:val="uk-UA"/>
        </w:rPr>
        <w:t xml:space="preserve"> (ди</w:t>
      </w:r>
      <w:r w:rsidR="00AA69F8" w:rsidRPr="00241FB5">
        <w:rPr>
          <w:rFonts w:ascii="Times New Roman" w:hAnsi="Times New Roman"/>
          <w:sz w:val="28"/>
          <w:szCs w:val="28"/>
          <w:lang w:val="uk-UA"/>
        </w:rPr>
        <w:t xml:space="preserve">станційне засідання), крім питань, що потребують таємного голосування. </w:t>
      </w:r>
    </w:p>
    <w:p w:rsidR="00E1356C" w:rsidRPr="00241FB5" w:rsidRDefault="00AA69F8" w:rsidP="001F6DCD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41FB5">
        <w:rPr>
          <w:rFonts w:ascii="Times New Roman" w:hAnsi="Times New Roman"/>
          <w:sz w:val="28"/>
          <w:szCs w:val="28"/>
          <w:lang w:val="uk-UA"/>
        </w:rPr>
        <w:t xml:space="preserve">Порядок провадження дистанційних засідань повинен забезпечувати: </w:t>
      </w:r>
    </w:p>
    <w:p w:rsidR="00716856" w:rsidRPr="00241FB5" w:rsidRDefault="00716856" w:rsidP="001F6DCD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41FB5">
        <w:rPr>
          <w:rFonts w:ascii="Times New Roman" w:hAnsi="Times New Roman"/>
          <w:sz w:val="28"/>
          <w:szCs w:val="28"/>
          <w:lang w:val="uk-UA"/>
        </w:rPr>
        <w:t>- можливість реалізації прав депутатів Ради;</w:t>
      </w:r>
    </w:p>
    <w:p w:rsidR="00716856" w:rsidRPr="00241FB5" w:rsidRDefault="00716856" w:rsidP="001F6DCD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41FB5">
        <w:rPr>
          <w:rFonts w:ascii="Times New Roman" w:hAnsi="Times New Roman"/>
          <w:sz w:val="28"/>
          <w:szCs w:val="28"/>
          <w:lang w:val="uk-UA"/>
        </w:rPr>
        <w:t>- ідентифікацію особи, яка бере участь у засіданні Ради;</w:t>
      </w:r>
    </w:p>
    <w:p w:rsidR="00144EE6" w:rsidRPr="00241FB5" w:rsidRDefault="00716856" w:rsidP="001F6DCD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41FB5">
        <w:rPr>
          <w:rFonts w:ascii="Times New Roman" w:hAnsi="Times New Roman"/>
          <w:sz w:val="28"/>
          <w:szCs w:val="28"/>
          <w:lang w:val="uk-UA"/>
        </w:rPr>
        <w:t>- встановлення та фіксацію результатів голосування щодо кожного питання</w:t>
      </w:r>
      <w:r w:rsidR="00144EE6" w:rsidRPr="00241FB5">
        <w:rPr>
          <w:rFonts w:ascii="Times New Roman" w:hAnsi="Times New Roman"/>
          <w:sz w:val="28"/>
          <w:szCs w:val="28"/>
          <w:lang w:val="uk-UA"/>
        </w:rPr>
        <w:t>.</w:t>
      </w:r>
    </w:p>
    <w:p w:rsidR="00144EE6" w:rsidRPr="00241FB5" w:rsidRDefault="00856394" w:rsidP="00144EE6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41FB5">
        <w:rPr>
          <w:rFonts w:ascii="Times New Roman" w:hAnsi="Times New Roman"/>
          <w:sz w:val="28"/>
          <w:szCs w:val="28"/>
          <w:lang w:val="uk-UA"/>
        </w:rPr>
        <w:t>1.</w:t>
      </w:r>
      <w:r w:rsidR="00144EE6" w:rsidRPr="00241FB5"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241FB5">
        <w:rPr>
          <w:rFonts w:ascii="Times New Roman" w:hAnsi="Times New Roman"/>
          <w:sz w:val="28"/>
          <w:szCs w:val="28"/>
          <w:lang w:val="uk-UA"/>
        </w:rPr>
        <w:t>Викласти с</w:t>
      </w:r>
      <w:r w:rsidR="00144EE6" w:rsidRPr="00241FB5">
        <w:rPr>
          <w:rFonts w:ascii="Times New Roman" w:hAnsi="Times New Roman"/>
          <w:sz w:val="28"/>
          <w:szCs w:val="28"/>
          <w:lang w:val="uk-UA"/>
        </w:rPr>
        <w:t>таттю 146 Регламенту в новій редакції: «Пленарне засідання ради транслюється в мережі Інтернет у режимі реального часу, крім випадків розгляду питань, що містять інформацію з обмеженим доступом відповідно до </w:t>
      </w:r>
      <w:hyperlink r:id="rId7" w:tgtFrame="_blank" w:history="1">
        <w:r w:rsidR="00144EE6" w:rsidRPr="00241FB5">
          <w:rPr>
            <w:rFonts w:ascii="Times New Roman" w:hAnsi="Times New Roman"/>
            <w:sz w:val="28"/>
            <w:szCs w:val="28"/>
            <w:lang w:val="uk-UA"/>
          </w:rPr>
          <w:t>Закону України</w:t>
        </w:r>
      </w:hyperlink>
      <w:r w:rsidR="00144EE6" w:rsidRPr="00241FB5">
        <w:rPr>
          <w:rFonts w:ascii="Times New Roman" w:hAnsi="Times New Roman"/>
          <w:sz w:val="28"/>
          <w:szCs w:val="28"/>
          <w:lang w:val="uk-UA"/>
        </w:rPr>
        <w:t> «Про доступ до публічної інформації».</w:t>
      </w:r>
    </w:p>
    <w:p w:rsidR="00144EE6" w:rsidRPr="00241FB5" w:rsidRDefault="00E726B6" w:rsidP="001F6DCD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hyperlink r:id="rId8" w:anchor="n21" w:history="1">
        <w:r w:rsidR="00144EE6" w:rsidRPr="00241FB5">
          <w:rPr>
            <w:rFonts w:ascii="Times New Roman" w:hAnsi="Times New Roman"/>
            <w:sz w:val="28"/>
            <w:szCs w:val="28"/>
            <w:lang w:val="uk-UA"/>
          </w:rPr>
          <w:t>Пленарне</w:t>
        </w:r>
      </w:hyperlink>
      <w:r w:rsidR="00144EE6" w:rsidRPr="00241FB5">
        <w:rPr>
          <w:rFonts w:ascii="Times New Roman" w:hAnsi="Times New Roman"/>
          <w:sz w:val="28"/>
          <w:szCs w:val="28"/>
          <w:lang w:val="uk-UA"/>
        </w:rPr>
        <w:t xml:space="preserve"> засідання ради підлягає </w:t>
      </w:r>
      <w:proofErr w:type="spellStart"/>
      <w:r w:rsidR="00144EE6" w:rsidRPr="00241FB5">
        <w:rPr>
          <w:rFonts w:ascii="Times New Roman" w:hAnsi="Times New Roman"/>
          <w:sz w:val="28"/>
          <w:szCs w:val="28"/>
          <w:lang w:val="uk-UA"/>
        </w:rPr>
        <w:t>відеофіксації</w:t>
      </w:r>
      <w:proofErr w:type="spellEnd"/>
      <w:r w:rsidR="00144EE6" w:rsidRPr="00241FB5">
        <w:rPr>
          <w:rFonts w:ascii="Times New Roman" w:hAnsi="Times New Roman"/>
          <w:sz w:val="28"/>
          <w:szCs w:val="28"/>
          <w:lang w:val="uk-UA"/>
        </w:rPr>
        <w:t xml:space="preserve"> з подальшим зберіганням відеозапису засідання не менше п’яти років. Відеозапис пленарного засідання ради оприлюднюється в частині, що транслюється відповідно до цього Закону, невідкладно після закінчення засідання, але не пізніше наступного дня після проведення засідання, на офіційному веб-сайті ради чи в інший спосіб із забезпеченням відкритого доступу до відеозапису.</w:t>
      </w:r>
    </w:p>
    <w:p w:rsidR="00241FB5" w:rsidRPr="00241FB5" w:rsidRDefault="00856394" w:rsidP="002F42D0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41FB5">
        <w:rPr>
          <w:rFonts w:ascii="Times New Roman" w:hAnsi="Times New Roman"/>
          <w:sz w:val="28"/>
          <w:szCs w:val="28"/>
          <w:lang w:val="uk-UA"/>
        </w:rPr>
        <w:t>2. Встановити, що</w:t>
      </w:r>
      <w:r w:rsidR="00241FB5" w:rsidRPr="00241FB5">
        <w:rPr>
          <w:rFonts w:ascii="Times New Roman" w:hAnsi="Times New Roman"/>
          <w:sz w:val="28"/>
          <w:szCs w:val="28"/>
          <w:lang w:val="uk-UA"/>
        </w:rPr>
        <w:t xml:space="preserve"> стаття 146 Регламенту (в частині проведення трансляцій) </w:t>
      </w:r>
      <w:r w:rsidRPr="00241FB5">
        <w:rPr>
          <w:rFonts w:ascii="Times New Roman" w:hAnsi="Times New Roman"/>
          <w:sz w:val="28"/>
          <w:szCs w:val="28"/>
          <w:lang w:val="uk-UA"/>
        </w:rPr>
        <w:t>набира</w:t>
      </w:r>
      <w:r w:rsidR="00241FB5" w:rsidRPr="00241FB5">
        <w:rPr>
          <w:rFonts w:ascii="Times New Roman" w:hAnsi="Times New Roman"/>
          <w:sz w:val="28"/>
          <w:szCs w:val="28"/>
          <w:lang w:val="uk-UA"/>
        </w:rPr>
        <w:t xml:space="preserve">є </w:t>
      </w:r>
      <w:r w:rsidRPr="00241FB5">
        <w:rPr>
          <w:rFonts w:ascii="Times New Roman" w:hAnsi="Times New Roman"/>
          <w:sz w:val="28"/>
          <w:szCs w:val="28"/>
          <w:lang w:val="uk-UA"/>
        </w:rPr>
        <w:t xml:space="preserve"> чинності через 30 днів з дня припинення чи скасування воєнного стану в Україні, введеного Указом Президента України </w:t>
      </w:r>
      <w:r w:rsidR="008472AC" w:rsidRPr="00241FB5">
        <w:rPr>
          <w:rFonts w:ascii="Times New Roman" w:hAnsi="Times New Roman"/>
          <w:sz w:val="28"/>
          <w:szCs w:val="28"/>
          <w:lang w:val="uk-UA"/>
        </w:rPr>
        <w:t>«</w:t>
      </w:r>
      <w:r w:rsidRPr="00241FB5">
        <w:rPr>
          <w:rFonts w:ascii="Times New Roman" w:hAnsi="Times New Roman"/>
          <w:sz w:val="28"/>
          <w:szCs w:val="28"/>
          <w:lang w:val="uk-UA"/>
        </w:rPr>
        <w:t>Про введення воєнного стану в Україні</w:t>
      </w:r>
      <w:r w:rsidR="008472AC" w:rsidRPr="00241FB5">
        <w:rPr>
          <w:rFonts w:ascii="Times New Roman" w:hAnsi="Times New Roman"/>
          <w:sz w:val="28"/>
          <w:szCs w:val="28"/>
          <w:lang w:val="uk-UA"/>
        </w:rPr>
        <w:t>»</w:t>
      </w:r>
      <w:r w:rsidRPr="00241FB5">
        <w:rPr>
          <w:rFonts w:ascii="Times New Roman" w:hAnsi="Times New Roman"/>
          <w:sz w:val="28"/>
          <w:szCs w:val="28"/>
          <w:lang w:val="uk-UA"/>
        </w:rPr>
        <w:t xml:space="preserve"> від 24</w:t>
      </w:r>
      <w:r w:rsidR="00241FB5" w:rsidRPr="00241FB5">
        <w:rPr>
          <w:rFonts w:ascii="Times New Roman" w:hAnsi="Times New Roman"/>
          <w:sz w:val="28"/>
          <w:szCs w:val="28"/>
          <w:lang w:val="uk-UA"/>
        </w:rPr>
        <w:t>.02.</w:t>
      </w:r>
      <w:r w:rsidRPr="00241FB5">
        <w:rPr>
          <w:rFonts w:ascii="Times New Roman" w:hAnsi="Times New Roman"/>
          <w:sz w:val="28"/>
          <w:szCs w:val="28"/>
          <w:lang w:val="uk-UA"/>
        </w:rPr>
        <w:t>2022 </w:t>
      </w:r>
      <w:hyperlink r:id="rId9" w:tgtFrame="_blank" w:history="1">
        <w:r w:rsidRPr="00241FB5">
          <w:rPr>
            <w:rFonts w:ascii="Times New Roman" w:hAnsi="Times New Roman"/>
            <w:sz w:val="28"/>
            <w:szCs w:val="28"/>
            <w:lang w:val="uk-UA"/>
          </w:rPr>
          <w:t>№ 64/2022</w:t>
        </w:r>
      </w:hyperlink>
      <w:r w:rsidRPr="00241FB5">
        <w:rPr>
          <w:rFonts w:ascii="Times New Roman" w:hAnsi="Times New Roman"/>
          <w:sz w:val="28"/>
          <w:szCs w:val="28"/>
          <w:lang w:val="uk-UA"/>
        </w:rPr>
        <w:t>, затвердженим Законом України</w:t>
      </w:r>
      <w:r w:rsidR="00241FB5" w:rsidRPr="00241FB5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241FB5">
        <w:rPr>
          <w:rFonts w:ascii="Times New Roman" w:hAnsi="Times New Roman"/>
          <w:sz w:val="28"/>
          <w:szCs w:val="28"/>
          <w:lang w:val="uk-UA"/>
        </w:rPr>
        <w:t xml:space="preserve">Про затвердження Указу Президента України </w:t>
      </w:r>
      <w:r w:rsidR="00241FB5" w:rsidRPr="00241FB5">
        <w:rPr>
          <w:rFonts w:ascii="Times New Roman" w:hAnsi="Times New Roman"/>
          <w:sz w:val="28"/>
          <w:szCs w:val="28"/>
          <w:lang w:val="uk-UA"/>
        </w:rPr>
        <w:t>«</w:t>
      </w:r>
      <w:r w:rsidRPr="00241FB5">
        <w:rPr>
          <w:rFonts w:ascii="Times New Roman" w:hAnsi="Times New Roman"/>
          <w:sz w:val="28"/>
          <w:szCs w:val="28"/>
          <w:lang w:val="uk-UA"/>
        </w:rPr>
        <w:t>Про введення воєнного стану в Україні</w:t>
      </w:r>
      <w:r w:rsidR="00241FB5" w:rsidRPr="00241FB5">
        <w:rPr>
          <w:rFonts w:ascii="Times New Roman" w:hAnsi="Times New Roman"/>
          <w:sz w:val="28"/>
          <w:szCs w:val="28"/>
          <w:lang w:val="uk-UA"/>
        </w:rPr>
        <w:t>»</w:t>
      </w:r>
      <w:r w:rsidRPr="00241FB5">
        <w:rPr>
          <w:rFonts w:ascii="Times New Roman" w:hAnsi="Times New Roman"/>
          <w:sz w:val="28"/>
          <w:szCs w:val="28"/>
          <w:lang w:val="uk-UA"/>
        </w:rPr>
        <w:t xml:space="preserve"> від 24</w:t>
      </w:r>
      <w:r w:rsidR="00241FB5" w:rsidRPr="00241FB5">
        <w:rPr>
          <w:rFonts w:ascii="Times New Roman" w:hAnsi="Times New Roman"/>
          <w:sz w:val="28"/>
          <w:szCs w:val="28"/>
          <w:lang w:val="uk-UA"/>
        </w:rPr>
        <w:t>.02.</w:t>
      </w:r>
      <w:r w:rsidRPr="00241FB5">
        <w:rPr>
          <w:rFonts w:ascii="Times New Roman" w:hAnsi="Times New Roman"/>
          <w:sz w:val="28"/>
          <w:szCs w:val="28"/>
          <w:lang w:val="uk-UA"/>
        </w:rPr>
        <w:t xml:space="preserve">2022 </w:t>
      </w:r>
      <w:hyperlink r:id="rId10" w:tgtFrame="_blank" w:history="1">
        <w:r w:rsidRPr="00241FB5">
          <w:rPr>
            <w:rFonts w:ascii="Times New Roman" w:hAnsi="Times New Roman"/>
            <w:sz w:val="28"/>
            <w:szCs w:val="28"/>
            <w:lang w:val="uk-UA"/>
          </w:rPr>
          <w:t>№ 2102-IX</w:t>
        </w:r>
      </w:hyperlink>
      <w:r w:rsidRPr="00241FB5">
        <w:rPr>
          <w:rFonts w:ascii="Times New Roman" w:hAnsi="Times New Roman"/>
          <w:sz w:val="28"/>
          <w:szCs w:val="28"/>
          <w:lang w:val="uk-UA"/>
        </w:rPr>
        <w:t>.</w:t>
      </w:r>
    </w:p>
    <w:p w:rsidR="002F42D0" w:rsidRPr="00241FB5" w:rsidRDefault="00241FB5" w:rsidP="002F42D0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41FB5">
        <w:rPr>
          <w:rFonts w:ascii="Times New Roman" w:hAnsi="Times New Roman"/>
          <w:sz w:val="28"/>
          <w:szCs w:val="28"/>
          <w:lang w:val="uk-UA"/>
        </w:rPr>
        <w:t>3</w:t>
      </w:r>
      <w:r w:rsidR="004C370D" w:rsidRPr="00241FB5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2F42D0" w:rsidRPr="00241FB5">
        <w:rPr>
          <w:rFonts w:ascii="Times New Roman" w:hAnsi="Times New Roman"/>
          <w:sz w:val="28"/>
          <w:szCs w:val="28"/>
          <w:lang w:val="uk-UA"/>
        </w:rPr>
        <w:t xml:space="preserve">В іншій частині рішення Бучанської міської ради від 02.12.2020 № 17-2-VІІІ «Про затвердження Регламенту Бучанської міської ради VIII скликання» залишити без змін. </w:t>
      </w:r>
    </w:p>
    <w:p w:rsidR="007F4F2F" w:rsidRPr="00241FB5" w:rsidRDefault="00241FB5" w:rsidP="001F6DCD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41FB5">
        <w:rPr>
          <w:rFonts w:ascii="Times New Roman" w:hAnsi="Times New Roman"/>
          <w:sz w:val="28"/>
          <w:szCs w:val="28"/>
          <w:lang w:val="uk-UA"/>
        </w:rPr>
        <w:t>4</w:t>
      </w:r>
      <w:r w:rsidR="002F42D0" w:rsidRPr="00241FB5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F4F2F" w:rsidRPr="00241FB5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B11AB7" w:rsidRPr="00241FB5">
        <w:rPr>
          <w:rFonts w:ascii="Times New Roman" w:hAnsi="Times New Roman"/>
          <w:sz w:val="28"/>
          <w:szCs w:val="28"/>
          <w:lang w:val="uk-UA"/>
        </w:rPr>
        <w:t xml:space="preserve">комісію з питань правової політики, депутатської діяльності, запобігання корупції та контролю за виконанням рішень ради. </w:t>
      </w:r>
      <w:r w:rsidR="007F4F2F" w:rsidRPr="00241FB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6748A" w:rsidRDefault="0086748A" w:rsidP="001F6DCD">
      <w:pPr>
        <w:tabs>
          <w:tab w:val="left" w:pos="709"/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56394">
        <w:rPr>
          <w:rFonts w:ascii="Times New Roman" w:hAnsi="Times New Roman" w:cs="Times New Roman"/>
          <w:sz w:val="26"/>
          <w:szCs w:val="26"/>
          <w:lang w:val="uk-UA"/>
        </w:rPr>
        <w:t xml:space="preserve">            </w:t>
      </w:r>
    </w:p>
    <w:p w:rsidR="00241FB5" w:rsidRPr="00856394" w:rsidRDefault="00241FB5" w:rsidP="001F6DCD">
      <w:pPr>
        <w:tabs>
          <w:tab w:val="left" w:pos="709"/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6748A" w:rsidRPr="00856394" w:rsidRDefault="0086748A" w:rsidP="0086748A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563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Анатолій ФЕДОРУК</w:t>
      </w:r>
    </w:p>
    <w:p w:rsidR="0086748A" w:rsidRPr="00856394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07DB" w:rsidRDefault="003207DB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41FB5" w:rsidRDefault="00241FB5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41FB5" w:rsidRDefault="00241FB5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41FB5" w:rsidRDefault="00241FB5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41FB5" w:rsidRDefault="00241FB5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41FB5" w:rsidRDefault="00241FB5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41FB5" w:rsidRDefault="00241FB5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41FB5" w:rsidRDefault="00241FB5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41FB5" w:rsidRDefault="00241FB5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41FB5" w:rsidRDefault="00241FB5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41FB5" w:rsidRDefault="00241FB5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41FB5" w:rsidRDefault="00241FB5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41FB5" w:rsidRDefault="00241FB5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41FB5" w:rsidRDefault="00241FB5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41FB5" w:rsidRDefault="00241FB5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41FB5" w:rsidRDefault="00241FB5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41FB5" w:rsidRDefault="00241FB5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41FB5" w:rsidRDefault="00241FB5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41FB5" w:rsidRDefault="00241FB5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41FB5" w:rsidRDefault="00241FB5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41FB5" w:rsidRDefault="00241FB5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41FB5" w:rsidRDefault="00241FB5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41FB5" w:rsidRDefault="00241FB5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726B6" w:rsidRDefault="00E726B6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726B6" w:rsidRDefault="00E726B6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41FB5" w:rsidRDefault="00241FB5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41FB5" w:rsidRDefault="00241FB5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41FB5" w:rsidRPr="00856394" w:rsidRDefault="00241FB5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0D81" w:rsidRPr="00856394" w:rsidRDefault="00D10D81" w:rsidP="00D10D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0D81" w:rsidRPr="00856394" w:rsidRDefault="00D10D81" w:rsidP="00D10D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63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     </w:t>
      </w:r>
      <w:r w:rsidRPr="008563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</w:t>
      </w:r>
      <w:r w:rsidR="003207DB" w:rsidRPr="008563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Дмитро ЧЕЙЧУК </w:t>
      </w:r>
    </w:p>
    <w:p w:rsidR="00D10D81" w:rsidRPr="00856394" w:rsidRDefault="00D10D81" w:rsidP="00D10D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63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="00E726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13.09.2024</w:t>
      </w:r>
    </w:p>
    <w:p w:rsidR="00D10D81" w:rsidRPr="00856394" w:rsidRDefault="00D10D81" w:rsidP="00D10D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0D81" w:rsidRPr="00856394" w:rsidRDefault="00D10D81" w:rsidP="00D10D81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63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D10D81" w:rsidRPr="00856394" w:rsidRDefault="00D10D81" w:rsidP="00D10D81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63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 w:rsidRPr="008563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 w:rsidRPr="008563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Людмила РИЖЕНКО</w:t>
      </w:r>
    </w:p>
    <w:p w:rsidR="00D10D81" w:rsidRPr="00856394" w:rsidRDefault="00D10D81" w:rsidP="00D10D81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63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A624AE" w:rsidRPr="008563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726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13.09.2024</w:t>
      </w:r>
    </w:p>
    <w:p w:rsidR="00D75BD7" w:rsidRPr="00856394" w:rsidRDefault="00D75BD7" w:rsidP="00D10D81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0D81" w:rsidRPr="00856394" w:rsidRDefault="00F658DA" w:rsidP="00D10D81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63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</w:t>
      </w:r>
      <w:r w:rsidR="00D10D81" w:rsidRPr="008563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юридичного</w:t>
      </w:r>
    </w:p>
    <w:p w:rsidR="00D10D81" w:rsidRPr="00856394" w:rsidRDefault="00D10D81" w:rsidP="00D10D81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63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                                                          __________________ </w:t>
      </w:r>
      <w:r w:rsidRPr="008563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F658DA" w:rsidRPr="008563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Юлія ГАЛДЕЦЬКА </w:t>
      </w:r>
      <w:r w:rsidRPr="008563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D10D81" w:rsidRPr="00856394" w:rsidRDefault="00D10D81" w:rsidP="00D10D81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563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D75BD7" w:rsidRPr="008563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726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13.09.2024</w:t>
      </w:r>
    </w:p>
    <w:p w:rsidR="00D10D81" w:rsidRPr="00856394" w:rsidRDefault="00D10D81" w:rsidP="00D10D81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RPr="00856394" w:rsidRDefault="0086748A" w:rsidP="0086748A">
      <w:pPr>
        <w:rPr>
          <w:lang w:val="uk-UA"/>
        </w:rPr>
      </w:pPr>
    </w:p>
    <w:p w:rsidR="0086748A" w:rsidRPr="00856394" w:rsidRDefault="0086748A" w:rsidP="0086748A">
      <w:pPr>
        <w:rPr>
          <w:lang w:val="uk-UA"/>
        </w:rPr>
      </w:pPr>
    </w:p>
    <w:p w:rsidR="0086748A" w:rsidRPr="00856394" w:rsidRDefault="0086748A" w:rsidP="0086748A">
      <w:pPr>
        <w:rPr>
          <w:lang w:val="uk-UA"/>
        </w:rPr>
      </w:pPr>
    </w:p>
    <w:p w:rsidR="0086748A" w:rsidRPr="00856394" w:rsidRDefault="0086748A" w:rsidP="0086748A">
      <w:pPr>
        <w:rPr>
          <w:lang w:val="uk-UA"/>
        </w:rPr>
      </w:pPr>
    </w:p>
    <w:p w:rsidR="0086748A" w:rsidRPr="00856394" w:rsidRDefault="0086748A" w:rsidP="0086748A">
      <w:pPr>
        <w:rPr>
          <w:lang w:val="uk-UA"/>
        </w:rPr>
      </w:pPr>
    </w:p>
    <w:p w:rsidR="0086748A" w:rsidRPr="00856394" w:rsidRDefault="0086748A" w:rsidP="0086748A">
      <w:pPr>
        <w:rPr>
          <w:lang w:val="uk-UA"/>
        </w:rPr>
      </w:pPr>
    </w:p>
    <w:p w:rsidR="0086748A" w:rsidRPr="00856394" w:rsidRDefault="0086748A" w:rsidP="0086748A">
      <w:pPr>
        <w:rPr>
          <w:lang w:val="uk-UA"/>
        </w:rPr>
      </w:pPr>
    </w:p>
    <w:p w:rsidR="0086748A" w:rsidRPr="00856394" w:rsidRDefault="0086748A" w:rsidP="0086748A">
      <w:pPr>
        <w:rPr>
          <w:lang w:val="uk-UA"/>
        </w:rPr>
      </w:pPr>
    </w:p>
    <w:p w:rsidR="0086748A" w:rsidRPr="00856394" w:rsidRDefault="0086748A" w:rsidP="0086748A">
      <w:pPr>
        <w:rPr>
          <w:lang w:val="uk-UA"/>
        </w:rPr>
      </w:pPr>
    </w:p>
    <w:p w:rsidR="0086748A" w:rsidRPr="00856394" w:rsidRDefault="0086748A" w:rsidP="0086748A">
      <w:pPr>
        <w:rPr>
          <w:lang w:val="uk-UA"/>
        </w:rPr>
      </w:pPr>
    </w:p>
    <w:p w:rsidR="0086748A" w:rsidRPr="00856394" w:rsidRDefault="0086748A" w:rsidP="0086748A">
      <w:pPr>
        <w:rPr>
          <w:lang w:val="uk-UA"/>
        </w:rPr>
      </w:pPr>
    </w:p>
    <w:p w:rsidR="0086748A" w:rsidRPr="00856394" w:rsidRDefault="0086748A" w:rsidP="0086748A">
      <w:pPr>
        <w:rPr>
          <w:lang w:val="uk-UA"/>
        </w:rPr>
      </w:pPr>
    </w:p>
    <w:p w:rsidR="0086748A" w:rsidRPr="00856394" w:rsidRDefault="0086748A" w:rsidP="0086748A">
      <w:pPr>
        <w:rPr>
          <w:lang w:val="uk-UA"/>
        </w:rPr>
      </w:pPr>
    </w:p>
    <w:p w:rsidR="00D75BD7" w:rsidRPr="00856394" w:rsidRDefault="00D75BD7" w:rsidP="0086748A">
      <w:pPr>
        <w:rPr>
          <w:lang w:val="uk-UA"/>
        </w:rPr>
      </w:pPr>
    </w:p>
    <w:p w:rsidR="002F42D0" w:rsidRPr="00856394" w:rsidRDefault="002F42D0" w:rsidP="0086748A">
      <w:pPr>
        <w:rPr>
          <w:lang w:val="uk-UA"/>
        </w:rPr>
      </w:pPr>
    </w:p>
    <w:p w:rsidR="00856394" w:rsidRPr="00856394" w:rsidRDefault="00856394">
      <w:pPr>
        <w:rPr>
          <w:lang w:val="uk-UA"/>
        </w:rPr>
      </w:pPr>
    </w:p>
    <w:sectPr w:rsidR="00856394" w:rsidRPr="008563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133984"/>
    <w:multiLevelType w:val="hybridMultilevel"/>
    <w:tmpl w:val="7C1E28A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48A"/>
    <w:rsid w:val="00027FC9"/>
    <w:rsid w:val="00086CF5"/>
    <w:rsid w:val="000D0679"/>
    <w:rsid w:val="0010461B"/>
    <w:rsid w:val="00144EE6"/>
    <w:rsid w:val="001506EB"/>
    <w:rsid w:val="00156FBE"/>
    <w:rsid w:val="001F6DCD"/>
    <w:rsid w:val="00241FB5"/>
    <w:rsid w:val="002464A6"/>
    <w:rsid w:val="00266B2A"/>
    <w:rsid w:val="002C405B"/>
    <w:rsid w:val="002D4899"/>
    <w:rsid w:val="002E0E7C"/>
    <w:rsid w:val="002F42D0"/>
    <w:rsid w:val="00300212"/>
    <w:rsid w:val="0030212B"/>
    <w:rsid w:val="003207DB"/>
    <w:rsid w:val="00342D0E"/>
    <w:rsid w:val="003A09E6"/>
    <w:rsid w:val="003F2183"/>
    <w:rsid w:val="00454D4C"/>
    <w:rsid w:val="00457E16"/>
    <w:rsid w:val="004C370D"/>
    <w:rsid w:val="005A6A51"/>
    <w:rsid w:val="005B5AB7"/>
    <w:rsid w:val="00617B29"/>
    <w:rsid w:val="006538E5"/>
    <w:rsid w:val="00671BB8"/>
    <w:rsid w:val="00680F5D"/>
    <w:rsid w:val="006908D4"/>
    <w:rsid w:val="00716856"/>
    <w:rsid w:val="007479D0"/>
    <w:rsid w:val="00793056"/>
    <w:rsid w:val="007D65BD"/>
    <w:rsid w:val="007F4F2F"/>
    <w:rsid w:val="00801746"/>
    <w:rsid w:val="008472AC"/>
    <w:rsid w:val="00856394"/>
    <w:rsid w:val="0086748A"/>
    <w:rsid w:val="00871B08"/>
    <w:rsid w:val="008F1AD6"/>
    <w:rsid w:val="009230D9"/>
    <w:rsid w:val="009727BF"/>
    <w:rsid w:val="00990157"/>
    <w:rsid w:val="00A158E3"/>
    <w:rsid w:val="00A624AE"/>
    <w:rsid w:val="00AA69F8"/>
    <w:rsid w:val="00B11AB7"/>
    <w:rsid w:val="00B53689"/>
    <w:rsid w:val="00B726B1"/>
    <w:rsid w:val="00B77320"/>
    <w:rsid w:val="00B879E5"/>
    <w:rsid w:val="00BB28E9"/>
    <w:rsid w:val="00BB66AA"/>
    <w:rsid w:val="00BD77FE"/>
    <w:rsid w:val="00C62F34"/>
    <w:rsid w:val="00CE713F"/>
    <w:rsid w:val="00D10D81"/>
    <w:rsid w:val="00D75BD7"/>
    <w:rsid w:val="00D77D2E"/>
    <w:rsid w:val="00DB01AF"/>
    <w:rsid w:val="00DB6DB8"/>
    <w:rsid w:val="00DC565E"/>
    <w:rsid w:val="00E04B56"/>
    <w:rsid w:val="00E1356C"/>
    <w:rsid w:val="00E26DA3"/>
    <w:rsid w:val="00E726B6"/>
    <w:rsid w:val="00EA3E17"/>
    <w:rsid w:val="00EC1B19"/>
    <w:rsid w:val="00EC61E2"/>
    <w:rsid w:val="00ED1CEA"/>
    <w:rsid w:val="00F0207E"/>
    <w:rsid w:val="00F35F7B"/>
    <w:rsid w:val="00F658DA"/>
    <w:rsid w:val="00FA1DD3"/>
    <w:rsid w:val="00FB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0ABE403"/>
  <w15:chartTrackingRefBased/>
  <w15:docId w15:val="{78D10B66-C0B7-4855-8D3E-456C988CA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7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6748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67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3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A3E1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7479D0"/>
    <w:pPr>
      <w:ind w:left="720"/>
      <w:contextualSpacing/>
    </w:pPr>
  </w:style>
  <w:style w:type="paragraph" w:styleId="a7">
    <w:name w:val="No Spacing"/>
    <w:link w:val="a8"/>
    <w:uiPriority w:val="1"/>
    <w:qFormat/>
    <w:rsid w:val="001506EB"/>
    <w:pPr>
      <w:spacing w:after="0" w:line="240" w:lineRule="auto"/>
    </w:pPr>
    <w:rPr>
      <w:rFonts w:ascii="Cambria" w:eastAsia="Times New Roman" w:hAnsi="Cambria" w:cs="Times New Roman"/>
      <w:sz w:val="24"/>
      <w:szCs w:val="20"/>
    </w:rPr>
  </w:style>
  <w:style w:type="character" w:customStyle="1" w:styleId="a8">
    <w:name w:val="Без інтервалів Знак"/>
    <w:basedOn w:val="a0"/>
    <w:link w:val="a7"/>
    <w:uiPriority w:val="1"/>
    <w:rsid w:val="001506EB"/>
    <w:rPr>
      <w:rFonts w:ascii="Cambria" w:eastAsia="Times New Roman" w:hAnsi="Cambria" w:cs="Times New Roman"/>
      <w:sz w:val="24"/>
      <w:szCs w:val="20"/>
    </w:rPr>
  </w:style>
  <w:style w:type="paragraph" w:styleId="a9">
    <w:name w:val="Body Text"/>
    <w:basedOn w:val="a"/>
    <w:link w:val="aa"/>
    <w:rsid w:val="00B879E5"/>
    <w:pPr>
      <w:suppressAutoHyphens/>
      <w:spacing w:after="140" w:line="288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aa">
    <w:name w:val="Основний текст Знак"/>
    <w:basedOn w:val="a0"/>
    <w:link w:val="a9"/>
    <w:rsid w:val="00B879E5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ab">
    <w:name w:val="Hyperlink"/>
    <w:basedOn w:val="a0"/>
    <w:uiPriority w:val="99"/>
    <w:semiHidden/>
    <w:unhideWhenUsed/>
    <w:rsid w:val="00144E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90-2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939-1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zakon.rada.gov.ua/laws/show/2102-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64/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3</Pages>
  <Words>2537</Words>
  <Characters>1447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2024-09-10T07:07:00Z</cp:lastPrinted>
  <dcterms:created xsi:type="dcterms:W3CDTF">2023-10-04T08:09:00Z</dcterms:created>
  <dcterms:modified xsi:type="dcterms:W3CDTF">2024-09-18T14:15:00Z</dcterms:modified>
</cp:coreProperties>
</file>