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0E6" w:rsidRDefault="007560E6" w:rsidP="007560E6">
      <w:pPr>
        <w:rPr>
          <w:b/>
          <w:bCs/>
          <w:sz w:val="28"/>
          <w:szCs w:val="28"/>
        </w:rPr>
      </w:pPr>
    </w:p>
    <w:p w:rsidR="007560E6" w:rsidRDefault="007560E6" w:rsidP="007560E6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7560E6" w:rsidRDefault="007560E6" w:rsidP="007560E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5F258" wp14:editId="247EFB27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60E6" w:rsidRDefault="007560E6" w:rsidP="007560E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5F258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" stroked="f" strokeweight=".5pt">
                <v:textbox>
                  <w:txbxContent>
                    <w:p w:rsidR="007560E6" w:rsidRDefault="007560E6" w:rsidP="007560E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4" o:title=""/>
          </v:shape>
          <o:OLEObject Type="Embed" ProgID="PBrush" ShapeID="_x0000_i1025" DrawAspect="Content" ObjectID="_1751094486" r:id="rId5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7560E6" w:rsidRDefault="007560E6" w:rsidP="007560E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60E6" w:rsidTr="00AF76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560E6" w:rsidRDefault="007560E6" w:rsidP="00AF76F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560E6" w:rsidRDefault="007560E6" w:rsidP="00AF76F2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7560E6" w:rsidRPr="00D93DFD" w:rsidRDefault="007560E6" w:rsidP="007560E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7560E6" w:rsidRDefault="007560E6" w:rsidP="007560E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560E6" w:rsidRDefault="007560E6" w:rsidP="007560E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7560E6" w:rsidRDefault="007560E6" w:rsidP="007560E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560E6" w:rsidRPr="009B0590" w:rsidTr="00AF76F2">
        <w:tc>
          <w:tcPr>
            <w:tcW w:w="3166" w:type="dxa"/>
            <w:hideMark/>
          </w:tcPr>
          <w:p w:rsidR="007560E6" w:rsidRDefault="00860650" w:rsidP="00AF76F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30. 06. 2023</w:t>
            </w:r>
          </w:p>
        </w:tc>
        <w:tc>
          <w:tcPr>
            <w:tcW w:w="3166" w:type="dxa"/>
            <w:hideMark/>
          </w:tcPr>
          <w:p w:rsidR="007560E6" w:rsidRDefault="007560E6" w:rsidP="00AF76F2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560E6" w:rsidRDefault="007560E6" w:rsidP="0086065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860650">
              <w:rPr>
                <w:bCs/>
                <w:sz w:val="28"/>
                <w:szCs w:val="28"/>
              </w:rPr>
              <w:t>420</w:t>
            </w:r>
          </w:p>
        </w:tc>
      </w:tr>
    </w:tbl>
    <w:p w:rsidR="007560E6" w:rsidRDefault="007560E6" w:rsidP="007560E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560E6" w:rsidRDefault="007560E6" w:rsidP="007560E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7560E6" w:rsidRPr="00C04AA2" w:rsidRDefault="007560E6" w:rsidP="007560E6">
      <w:pPr>
        <w:ind w:right="2835"/>
        <w:rPr>
          <w:b/>
        </w:rPr>
      </w:pPr>
      <w:r w:rsidRPr="00C04AA2">
        <w:rPr>
          <w:b/>
        </w:rPr>
        <w:t xml:space="preserve">проектної документації за робочим проектом </w:t>
      </w:r>
    </w:p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04AA2">
        <w:rPr>
          <w:rFonts w:eastAsia="Calibri"/>
          <w:b/>
          <w:lang w:eastAsia="ar-SA"/>
        </w:rPr>
        <w:t xml:space="preserve">«Поточний ремонт дороги  комунальної </w:t>
      </w:r>
    </w:p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04AA2">
        <w:rPr>
          <w:rFonts w:eastAsia="Calibri"/>
          <w:b/>
          <w:lang w:eastAsia="ar-SA"/>
        </w:rPr>
        <w:t xml:space="preserve">власності </w:t>
      </w:r>
      <w:proofErr w:type="spellStart"/>
      <w:r w:rsidRPr="00C04AA2">
        <w:rPr>
          <w:rFonts w:eastAsia="Calibri"/>
          <w:b/>
          <w:lang w:eastAsia="ar-SA"/>
        </w:rPr>
        <w:t>пров</w:t>
      </w:r>
      <w:proofErr w:type="spellEnd"/>
      <w:r w:rsidRPr="00C04AA2">
        <w:rPr>
          <w:rFonts w:eastAsia="Calibri"/>
          <w:b/>
          <w:lang w:eastAsia="ar-SA"/>
        </w:rPr>
        <w:t xml:space="preserve">. Ворзельський, в </w:t>
      </w:r>
      <w:proofErr w:type="spellStart"/>
      <w:r w:rsidRPr="00C04AA2">
        <w:rPr>
          <w:rFonts w:eastAsia="Calibri"/>
          <w:b/>
          <w:lang w:eastAsia="ar-SA"/>
        </w:rPr>
        <w:t>сел</w:t>
      </w:r>
      <w:proofErr w:type="spellEnd"/>
      <w:r w:rsidRPr="00C04AA2">
        <w:rPr>
          <w:rFonts w:eastAsia="Calibri"/>
          <w:b/>
          <w:lang w:eastAsia="ar-SA"/>
        </w:rPr>
        <w:t>. Ворзель,</w:t>
      </w:r>
    </w:p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proofErr w:type="spellStart"/>
      <w:r w:rsidRPr="00C04AA2">
        <w:rPr>
          <w:rFonts w:eastAsia="Calibri"/>
          <w:b/>
          <w:lang w:eastAsia="ar-SA"/>
        </w:rPr>
        <w:t>Бучанського</w:t>
      </w:r>
      <w:proofErr w:type="spellEnd"/>
      <w:r w:rsidRPr="00C04AA2">
        <w:rPr>
          <w:rFonts w:eastAsia="Calibri"/>
          <w:b/>
          <w:lang w:eastAsia="ar-SA"/>
        </w:rPr>
        <w:t xml:space="preserve"> району, Київс</w:t>
      </w:r>
      <w:r w:rsidR="002D05B9">
        <w:rPr>
          <w:rFonts w:eastAsia="Calibri"/>
          <w:b/>
          <w:lang w:eastAsia="ar-SA"/>
        </w:rPr>
        <w:t>ької області (відновні роботи)»</w:t>
      </w:r>
    </w:p>
    <w:p w:rsidR="007560E6" w:rsidRPr="00C04AA2" w:rsidRDefault="007560E6" w:rsidP="007560E6"/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 w:firstLine="426"/>
        <w:jc w:val="both"/>
      </w:pPr>
      <w:r w:rsidRPr="00C04AA2">
        <w:t xml:space="preserve">Розглянувши кошторисну частину проектної документації за робочим проектом </w:t>
      </w:r>
      <w:r w:rsidRPr="00C04AA2">
        <w:rPr>
          <w:rFonts w:eastAsia="Calibri"/>
          <w:lang w:eastAsia="ar-SA"/>
        </w:rPr>
        <w:t xml:space="preserve">«Поточний ремонт дороги  комунальної власності </w:t>
      </w:r>
      <w:proofErr w:type="spellStart"/>
      <w:r w:rsidRPr="00C04AA2">
        <w:rPr>
          <w:rFonts w:eastAsia="Calibri"/>
          <w:lang w:eastAsia="ar-SA"/>
        </w:rPr>
        <w:t>пров</w:t>
      </w:r>
      <w:proofErr w:type="spellEnd"/>
      <w:r w:rsidRPr="00C04AA2">
        <w:rPr>
          <w:rFonts w:eastAsia="Calibri"/>
          <w:lang w:eastAsia="ar-SA"/>
        </w:rPr>
        <w:t xml:space="preserve">. Ворзельський, в </w:t>
      </w:r>
      <w:proofErr w:type="spellStart"/>
      <w:r w:rsidRPr="00C04AA2">
        <w:rPr>
          <w:rFonts w:eastAsia="Calibri"/>
          <w:lang w:eastAsia="ar-SA"/>
        </w:rPr>
        <w:t>сел</w:t>
      </w:r>
      <w:proofErr w:type="spellEnd"/>
      <w:r w:rsidRPr="00C04AA2">
        <w:rPr>
          <w:rFonts w:eastAsia="Calibri"/>
          <w:lang w:eastAsia="ar-SA"/>
        </w:rPr>
        <w:t xml:space="preserve">. Ворзель, </w:t>
      </w:r>
      <w:proofErr w:type="spellStart"/>
      <w:r w:rsidRPr="00C04AA2">
        <w:rPr>
          <w:rFonts w:eastAsia="Calibri"/>
          <w:lang w:eastAsia="ar-SA"/>
        </w:rPr>
        <w:t>Бучанського</w:t>
      </w:r>
      <w:proofErr w:type="spellEnd"/>
      <w:r w:rsidRPr="00C04AA2">
        <w:rPr>
          <w:rFonts w:eastAsia="Calibri"/>
          <w:lang w:eastAsia="ar-SA"/>
        </w:rPr>
        <w:t xml:space="preserve"> району, Київської області (відновні роботи)», </w:t>
      </w:r>
      <w:r w:rsidRPr="00C04AA2">
        <w:t xml:space="preserve">експертна оцінка № 0354-23Е від 20.06.2023 року, з метою відновлення та належного утримання </w:t>
      </w:r>
      <w:proofErr w:type="spellStart"/>
      <w:r w:rsidRPr="00C04AA2">
        <w:t>вулично</w:t>
      </w:r>
      <w:proofErr w:type="spellEnd"/>
      <w:r w:rsidRPr="00C04AA2">
        <w:t xml:space="preserve">-дорожньої мережі населених пунктів </w:t>
      </w:r>
      <w:proofErr w:type="spellStart"/>
      <w:r w:rsidRPr="00C04AA2">
        <w:t>Бучанської</w:t>
      </w:r>
      <w:proofErr w:type="spellEnd"/>
      <w:r w:rsidRPr="00C04AA2">
        <w:t xml:space="preserve"> міської територіальної громади</w:t>
      </w:r>
      <w:r w:rsidR="002D05B9">
        <w:t>,</w:t>
      </w:r>
      <w:r w:rsidRPr="00C04AA2">
        <w:t xml:space="preserve">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C04AA2">
        <w:t>Бучанської</w:t>
      </w:r>
      <w:proofErr w:type="spellEnd"/>
      <w:r w:rsidRPr="00C04AA2">
        <w:t xml:space="preserve"> міської ради</w:t>
      </w:r>
    </w:p>
    <w:p w:rsidR="007560E6" w:rsidRPr="00C04AA2" w:rsidRDefault="007560E6" w:rsidP="007560E6">
      <w:pPr>
        <w:ind w:firstLine="426"/>
        <w:jc w:val="both"/>
        <w:rPr>
          <w:sz w:val="14"/>
        </w:rPr>
      </w:pPr>
    </w:p>
    <w:p w:rsidR="007560E6" w:rsidRPr="00C04AA2" w:rsidRDefault="007560E6" w:rsidP="007560E6">
      <w:pPr>
        <w:jc w:val="both"/>
        <w:rPr>
          <w:b/>
        </w:rPr>
      </w:pPr>
      <w:r w:rsidRPr="00C04AA2">
        <w:rPr>
          <w:b/>
        </w:rPr>
        <w:t>ВИРІШИВ:</w:t>
      </w:r>
    </w:p>
    <w:p w:rsidR="007560E6" w:rsidRPr="00C04AA2" w:rsidRDefault="007560E6" w:rsidP="007560E6">
      <w:pPr>
        <w:ind w:firstLine="567"/>
        <w:jc w:val="both"/>
        <w:rPr>
          <w:b/>
          <w:sz w:val="12"/>
        </w:rPr>
      </w:pPr>
    </w:p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C04AA2">
        <w:t xml:space="preserve">1. Затвердити кошторисну частину проектної документації за робочим проектом </w:t>
      </w:r>
      <w:r w:rsidRPr="00C04AA2">
        <w:rPr>
          <w:rFonts w:eastAsia="Calibri"/>
          <w:lang w:eastAsia="ar-SA"/>
        </w:rPr>
        <w:t xml:space="preserve">«Поточний ремонт дороги  комунальної власності </w:t>
      </w:r>
      <w:proofErr w:type="spellStart"/>
      <w:r w:rsidRPr="00C04AA2">
        <w:rPr>
          <w:rFonts w:eastAsia="Calibri"/>
          <w:lang w:eastAsia="ar-SA"/>
        </w:rPr>
        <w:t>пров</w:t>
      </w:r>
      <w:proofErr w:type="spellEnd"/>
      <w:r w:rsidRPr="00C04AA2">
        <w:rPr>
          <w:rFonts w:eastAsia="Calibri"/>
          <w:lang w:eastAsia="ar-SA"/>
        </w:rPr>
        <w:t xml:space="preserve">. Ворзельський, в </w:t>
      </w:r>
      <w:proofErr w:type="spellStart"/>
      <w:r w:rsidRPr="00C04AA2">
        <w:rPr>
          <w:rFonts w:eastAsia="Calibri"/>
          <w:lang w:eastAsia="ar-SA"/>
        </w:rPr>
        <w:t>сел</w:t>
      </w:r>
      <w:proofErr w:type="spellEnd"/>
      <w:r w:rsidRPr="00C04AA2">
        <w:rPr>
          <w:rFonts w:eastAsia="Calibri"/>
          <w:lang w:eastAsia="ar-SA"/>
        </w:rPr>
        <w:t xml:space="preserve">. Ворзель, </w:t>
      </w:r>
      <w:proofErr w:type="spellStart"/>
      <w:r w:rsidRPr="00C04AA2">
        <w:rPr>
          <w:rFonts w:eastAsia="Calibri"/>
          <w:lang w:eastAsia="ar-SA"/>
        </w:rPr>
        <w:t>Бучанського</w:t>
      </w:r>
      <w:proofErr w:type="spellEnd"/>
      <w:r w:rsidRPr="00C04AA2">
        <w:rPr>
          <w:rFonts w:eastAsia="Calibri"/>
          <w:lang w:eastAsia="ar-SA"/>
        </w:rPr>
        <w:t xml:space="preserve"> району, Київської області (відновні роботи)», </w:t>
      </w:r>
      <w:r w:rsidR="002D05B9">
        <w:t xml:space="preserve"> з так</w:t>
      </w:r>
      <w:r w:rsidRPr="00C04AA2">
        <w:t>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C04AA2" w:rsidRPr="00C04A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C04AA2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Показники</w:t>
            </w:r>
          </w:p>
        </w:tc>
      </w:tr>
      <w:tr w:rsidR="00C04AA2" w:rsidRPr="00C04A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C04AA2">
              <w:rPr>
                <w:lang w:val="ru-RU"/>
              </w:rPr>
              <w:t>362,009</w:t>
            </w:r>
          </w:p>
        </w:tc>
      </w:tr>
      <w:tr w:rsidR="00C04AA2" w:rsidRPr="00C04A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 xml:space="preserve">У </w:t>
            </w:r>
            <w:proofErr w:type="spellStart"/>
            <w:r w:rsidRPr="00C04AA2">
              <w:t>т.ч</w:t>
            </w:r>
            <w:proofErr w:type="spellEnd"/>
            <w:r w:rsidRPr="00C04AA2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C04AA2">
              <w:t>259,419</w:t>
            </w:r>
          </w:p>
        </w:tc>
      </w:tr>
      <w:tr w:rsidR="00C04AA2" w:rsidRPr="00C04A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 xml:space="preserve">У </w:t>
            </w:r>
            <w:proofErr w:type="spellStart"/>
            <w:r w:rsidRPr="00C04AA2">
              <w:t>т.ч</w:t>
            </w:r>
            <w:proofErr w:type="spellEnd"/>
            <w:r w:rsidRPr="00C04AA2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</w:pPr>
            <w:r w:rsidRPr="00C04AA2">
              <w:t xml:space="preserve">       0,000</w:t>
            </w:r>
          </w:p>
        </w:tc>
      </w:tr>
      <w:tr w:rsidR="00C04AA2" w:rsidRPr="00C04AA2" w:rsidTr="00AF76F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 xml:space="preserve">У </w:t>
            </w:r>
            <w:proofErr w:type="spellStart"/>
            <w:r w:rsidRPr="00C04AA2">
              <w:t>т.ч</w:t>
            </w:r>
            <w:proofErr w:type="spellEnd"/>
            <w:r w:rsidRPr="00C04AA2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C04AA2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E6" w:rsidRPr="00C04AA2" w:rsidRDefault="007560E6" w:rsidP="00AF76F2">
            <w:pPr>
              <w:tabs>
                <w:tab w:val="left" w:pos="284"/>
                <w:tab w:val="left" w:pos="567"/>
              </w:tabs>
              <w:snapToGrid w:val="0"/>
              <w:ind w:right="70" w:firstLine="242"/>
              <w:jc w:val="right"/>
              <w:rPr>
                <w:lang w:val="ru-RU"/>
              </w:rPr>
            </w:pPr>
            <w:r w:rsidRPr="00C04AA2">
              <w:t>102,590</w:t>
            </w:r>
          </w:p>
        </w:tc>
      </w:tr>
    </w:tbl>
    <w:p w:rsidR="007560E6" w:rsidRPr="00C04AA2" w:rsidRDefault="007560E6" w:rsidP="007560E6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C04AA2">
        <w:t xml:space="preserve">2. Виконання поточного ремонту </w:t>
      </w:r>
      <w:r w:rsidRPr="00C04AA2">
        <w:rPr>
          <w:rFonts w:eastAsia="Calibri"/>
          <w:lang w:eastAsia="ar-SA"/>
        </w:rPr>
        <w:t xml:space="preserve">дороги  комунальної власності </w:t>
      </w:r>
      <w:proofErr w:type="spellStart"/>
      <w:r w:rsidRPr="00C04AA2">
        <w:rPr>
          <w:rFonts w:eastAsia="Calibri"/>
          <w:lang w:eastAsia="ar-SA"/>
        </w:rPr>
        <w:t>пров</w:t>
      </w:r>
      <w:proofErr w:type="spellEnd"/>
      <w:r w:rsidRPr="00C04AA2">
        <w:rPr>
          <w:rFonts w:eastAsia="Calibri"/>
          <w:lang w:eastAsia="ar-SA"/>
        </w:rPr>
        <w:t xml:space="preserve">. Ворзельський в                     </w:t>
      </w:r>
      <w:proofErr w:type="spellStart"/>
      <w:r w:rsidRPr="00C04AA2">
        <w:rPr>
          <w:rFonts w:eastAsia="Calibri"/>
          <w:lang w:eastAsia="ar-SA"/>
        </w:rPr>
        <w:t>сел</w:t>
      </w:r>
      <w:proofErr w:type="spellEnd"/>
      <w:r w:rsidRPr="00C04AA2">
        <w:rPr>
          <w:rFonts w:eastAsia="Calibri"/>
          <w:lang w:eastAsia="ar-SA"/>
        </w:rPr>
        <w:t xml:space="preserve">. Ворзель, </w:t>
      </w:r>
      <w:proofErr w:type="spellStart"/>
      <w:r w:rsidRPr="00C04AA2">
        <w:rPr>
          <w:rFonts w:eastAsia="Calibri"/>
          <w:lang w:eastAsia="ar-SA"/>
        </w:rPr>
        <w:t>Бучанського</w:t>
      </w:r>
      <w:proofErr w:type="spellEnd"/>
      <w:r w:rsidRPr="00C04AA2">
        <w:rPr>
          <w:rFonts w:eastAsia="Calibri"/>
          <w:lang w:eastAsia="ar-SA"/>
        </w:rPr>
        <w:t xml:space="preserve"> району, Київської області (відновні роботи), </w:t>
      </w:r>
      <w:r w:rsidRPr="00C04AA2">
        <w:t>доручити ліцензованій організації.</w:t>
      </w:r>
    </w:p>
    <w:p w:rsidR="007560E6" w:rsidRPr="00C04AA2" w:rsidRDefault="007560E6" w:rsidP="007560E6">
      <w:pPr>
        <w:tabs>
          <w:tab w:val="left" w:pos="180"/>
          <w:tab w:val="left" w:pos="284"/>
        </w:tabs>
        <w:ind w:firstLine="567"/>
        <w:jc w:val="both"/>
      </w:pPr>
      <w:r w:rsidRPr="00C04AA2">
        <w:t xml:space="preserve">3. Контроль за виконанням даного рішення покласти на начальника КП «БУЧАСЕРВІС» </w:t>
      </w:r>
      <w:proofErr w:type="spellStart"/>
      <w:r w:rsidRPr="00C04AA2">
        <w:t>Мостіпаку</w:t>
      </w:r>
      <w:proofErr w:type="spellEnd"/>
      <w:r w:rsidRPr="00C04AA2">
        <w:t xml:space="preserve"> С.В.</w:t>
      </w:r>
    </w:p>
    <w:p w:rsidR="007560E6" w:rsidRPr="00C04AA2" w:rsidRDefault="007560E6" w:rsidP="007560E6">
      <w:pPr>
        <w:tabs>
          <w:tab w:val="left" w:pos="180"/>
          <w:tab w:val="left" w:pos="284"/>
        </w:tabs>
        <w:ind w:firstLine="567"/>
        <w:jc w:val="both"/>
      </w:pPr>
    </w:p>
    <w:p w:rsidR="007560E6" w:rsidRPr="005F7F0F" w:rsidRDefault="007560E6" w:rsidP="007560E6">
      <w:pPr>
        <w:tabs>
          <w:tab w:val="left" w:pos="180"/>
          <w:tab w:val="left" w:pos="284"/>
        </w:tabs>
        <w:ind w:firstLine="567"/>
        <w:jc w:val="both"/>
      </w:pPr>
    </w:p>
    <w:p w:rsidR="007560E6" w:rsidRDefault="007560E6" w:rsidP="007560E6">
      <w:pPr>
        <w:rPr>
          <w:b/>
          <w:bCs/>
          <w:sz w:val="28"/>
          <w:szCs w:val="28"/>
        </w:rPr>
      </w:pPr>
    </w:p>
    <w:p w:rsidR="007560E6" w:rsidRDefault="007560E6" w:rsidP="007560E6">
      <w:pPr>
        <w:rPr>
          <w:b/>
          <w:bCs/>
          <w:sz w:val="28"/>
          <w:szCs w:val="28"/>
        </w:rPr>
      </w:pPr>
    </w:p>
    <w:p w:rsidR="007560E6" w:rsidRDefault="007560E6" w:rsidP="007560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60650" w:rsidRDefault="00860650" w:rsidP="007560E6">
      <w:pPr>
        <w:rPr>
          <w:b/>
          <w:bCs/>
          <w:sz w:val="28"/>
          <w:szCs w:val="28"/>
        </w:rPr>
      </w:pPr>
    </w:p>
    <w:p w:rsidR="00860650" w:rsidRDefault="00860650" w:rsidP="007560E6">
      <w:pPr>
        <w:rPr>
          <w:b/>
          <w:bCs/>
          <w:sz w:val="28"/>
          <w:szCs w:val="28"/>
        </w:rPr>
      </w:pPr>
    </w:p>
    <w:p w:rsidR="002D5193" w:rsidRDefault="00B94CAF"/>
    <w:p w:rsidR="007560E6" w:rsidRDefault="007560E6"/>
    <w:p w:rsidR="007560E6" w:rsidRDefault="007560E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7560E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560E6" w:rsidRDefault="007560E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60E6" w:rsidRDefault="002D05B9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  <w:bookmarkStart w:id="0" w:name="_GoBack"/>
            <w:bookmarkEnd w:id="0"/>
          </w:p>
        </w:tc>
      </w:tr>
      <w:tr w:rsidR="007560E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jc w:val="center"/>
            </w:pP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560E6" w:rsidRDefault="007560E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560E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</w:pP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560E6" w:rsidRPr="00F0728A" w:rsidRDefault="007560E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560E6" w:rsidTr="00AF76F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</w:pP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7560E6" w:rsidRDefault="007560E6" w:rsidP="00AF76F2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7560E6" w:rsidRDefault="007560E6" w:rsidP="00AF76F2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7560E6" w:rsidRDefault="007560E6" w:rsidP="00AF76F2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60E6" w:rsidRDefault="007560E6" w:rsidP="00AF76F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560E6" w:rsidRDefault="007560E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560E6" w:rsidRDefault="007560E6" w:rsidP="00AF76F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560E6" w:rsidRDefault="007560E6"/>
    <w:sectPr w:rsidR="007560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0E6"/>
    <w:rsid w:val="00057856"/>
    <w:rsid w:val="002D05B9"/>
    <w:rsid w:val="007560E6"/>
    <w:rsid w:val="00860650"/>
    <w:rsid w:val="00916F3B"/>
    <w:rsid w:val="00B94CAF"/>
    <w:rsid w:val="00C0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83316-FE31-4C40-9E7C-2A58FCF8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60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606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65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2023-07-17T07:20:00Z</cp:lastPrinted>
  <dcterms:created xsi:type="dcterms:W3CDTF">2023-06-28T07:50:00Z</dcterms:created>
  <dcterms:modified xsi:type="dcterms:W3CDTF">2023-07-17T07:21:00Z</dcterms:modified>
</cp:coreProperties>
</file>