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1666D4" w:rsidRDefault="001666D4" w:rsidP="007E5185">
      <w:pPr>
        <w:jc w:val="cente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6C681E"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01</w:t>
            </w:r>
            <w:r w:rsidR="00D857AD" w:rsidRPr="00114846">
              <w:rPr>
                <w:rFonts w:ascii="Times New Roman" w:eastAsia="Times New Roman" w:hAnsi="Times New Roman" w:cs="Times New Roman"/>
                <w:b/>
                <w:sz w:val="28"/>
                <w:szCs w:val="28"/>
                <w:highlight w:val="white"/>
              </w:rPr>
              <w:t>.</w:t>
            </w:r>
            <w:r w:rsidR="00AA14EB">
              <w:rPr>
                <w:rFonts w:ascii="Times New Roman" w:eastAsia="Times New Roman" w:hAnsi="Times New Roman" w:cs="Times New Roman"/>
                <w:b/>
                <w:sz w:val="28"/>
                <w:szCs w:val="28"/>
                <w:highlight w:val="white"/>
              </w:rPr>
              <w:t>0</w:t>
            </w:r>
            <w:r>
              <w:rPr>
                <w:rFonts w:ascii="Times New Roman" w:eastAsia="Times New Roman" w:hAnsi="Times New Roman" w:cs="Times New Roman"/>
                <w:b/>
                <w:sz w:val="28"/>
                <w:szCs w:val="28"/>
                <w:highlight w:val="white"/>
              </w:rPr>
              <w:t>3</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59290A">
              <w:rPr>
                <w:rFonts w:ascii="Times New Roman" w:eastAsia="Times New Roman" w:hAnsi="Times New Roman" w:cs="Times New Roman"/>
                <w:b/>
                <w:sz w:val="28"/>
                <w:szCs w:val="28"/>
                <w:highlight w:val="white"/>
                <w:u w:val="single"/>
              </w:rPr>
              <w:t>1</w:t>
            </w:r>
            <w:r w:rsidR="006C681E">
              <w:rPr>
                <w:rFonts w:ascii="Times New Roman" w:eastAsia="Times New Roman" w:hAnsi="Times New Roman" w:cs="Times New Roman"/>
                <w:b/>
                <w:sz w:val="28"/>
                <w:szCs w:val="28"/>
                <w:highlight w:val="white"/>
                <w:u w:val="single"/>
              </w:rPr>
              <w:t>5</w:t>
            </w:r>
            <w:r w:rsidR="008A2C68">
              <w:rPr>
                <w:rFonts w:ascii="Times New Roman" w:eastAsia="Times New Roman" w:hAnsi="Times New Roman" w:cs="Times New Roman"/>
                <w:b/>
                <w:sz w:val="28"/>
                <w:szCs w:val="28"/>
                <w:highlight w:val="white"/>
                <w:u w:val="single"/>
              </w:rPr>
              <w:t>25</w:t>
            </w:r>
            <w:r w:rsidR="00AA14EB">
              <w:rPr>
                <w:rFonts w:ascii="Times New Roman" w:eastAsia="Times New Roman" w:hAnsi="Times New Roman" w:cs="Times New Roman"/>
                <w:b/>
                <w:sz w:val="28"/>
                <w:szCs w:val="28"/>
                <w:highlight w:val="white"/>
                <w:u w:val="single"/>
              </w:rPr>
              <w:t>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2779B1">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6C681E">
        <w:rPr>
          <w:rFonts w:ascii="Times New Roman" w:eastAsia="Times New Roman" w:hAnsi="Times New Roman" w:cs="Times New Roman"/>
          <w:color w:val="000000"/>
          <w:sz w:val="28"/>
          <w:szCs w:val="28"/>
        </w:rPr>
        <w:t>1</w:t>
      </w:r>
      <w:r w:rsidR="008A2C68">
        <w:rPr>
          <w:rFonts w:ascii="Times New Roman" w:eastAsia="Times New Roman" w:hAnsi="Times New Roman" w:cs="Times New Roman"/>
          <w:color w:val="000000"/>
          <w:sz w:val="28"/>
          <w:szCs w:val="28"/>
        </w:rPr>
        <w:t>687</w:t>
      </w:r>
      <w:r w:rsidRPr="00617CF5">
        <w:rPr>
          <w:rFonts w:ascii="Times New Roman" w:eastAsia="Times New Roman" w:hAnsi="Times New Roman" w:cs="Times New Roman"/>
          <w:color w:val="000000"/>
          <w:sz w:val="28"/>
          <w:szCs w:val="28"/>
        </w:rPr>
        <w:t xml:space="preserve"> від </w:t>
      </w:r>
      <w:r w:rsidR="0059290A">
        <w:rPr>
          <w:rFonts w:ascii="Times New Roman" w:eastAsia="Times New Roman" w:hAnsi="Times New Roman" w:cs="Times New Roman"/>
          <w:color w:val="000000"/>
          <w:sz w:val="28"/>
          <w:szCs w:val="28"/>
        </w:rPr>
        <w:t>1</w:t>
      </w:r>
      <w:r w:rsidR="000C6183">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w:t>
      </w:r>
      <w:r w:rsidR="00F618A0">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sidR="00F618A0">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0C6183">
        <w:rPr>
          <w:rFonts w:ascii="Times New Roman" w:eastAsia="Times New Roman" w:hAnsi="Times New Roman" w:cs="Times New Roman"/>
          <w:sz w:val="28"/>
          <w:szCs w:val="28"/>
        </w:rPr>
        <w:t>Баклан О.Є.</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sidR="006E7D90">
        <w:rPr>
          <w:rFonts w:ascii="Times New Roman" w:eastAsia="Times New Roman" w:hAnsi="Times New Roman" w:cs="Times New Roman"/>
          <w:sz w:val="28"/>
          <w:szCs w:val="28"/>
        </w:rPr>
        <w:t>ою</w:t>
      </w:r>
      <w:r w:rsidR="008B0FF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59290A">
        <w:rPr>
          <w:rFonts w:ascii="Times New Roman" w:eastAsia="Times New Roman" w:hAnsi="Times New Roman" w:cs="Times New Roman"/>
          <w:sz w:val="28"/>
          <w:szCs w:val="28"/>
        </w:rPr>
        <w:t>1</w:t>
      </w:r>
      <w:r w:rsidR="000C6183">
        <w:rPr>
          <w:rFonts w:ascii="Times New Roman" w:eastAsia="Times New Roman" w:hAnsi="Times New Roman" w:cs="Times New Roman"/>
          <w:sz w:val="28"/>
          <w:szCs w:val="28"/>
        </w:rPr>
        <w:t>5</w:t>
      </w:r>
      <w:r>
        <w:rPr>
          <w:rFonts w:ascii="Times New Roman" w:eastAsia="Times New Roman" w:hAnsi="Times New Roman" w:cs="Times New Roman"/>
          <w:sz w:val="28"/>
          <w:szCs w:val="28"/>
        </w:rPr>
        <w:t>.</w:t>
      </w:r>
      <w:r w:rsidR="00F618A0">
        <w:rPr>
          <w:rFonts w:ascii="Times New Roman" w:eastAsia="Times New Roman" w:hAnsi="Times New Roman" w:cs="Times New Roman"/>
          <w:sz w:val="28"/>
          <w:szCs w:val="28"/>
        </w:rPr>
        <w:t>0</w:t>
      </w:r>
      <w:r w:rsidR="000C618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sidR="00F618A0">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0C6183">
        <w:rPr>
          <w:rFonts w:ascii="Times New Roman" w:eastAsia="Times New Roman" w:hAnsi="Times New Roman" w:cs="Times New Roman"/>
          <w:sz w:val="28"/>
          <w:szCs w:val="28"/>
        </w:rPr>
        <w:t>84483</w:t>
      </w:r>
      <w:r>
        <w:rPr>
          <w:rFonts w:ascii="Times New Roman" w:eastAsia="Times New Roman" w:hAnsi="Times New Roman" w:cs="Times New Roman"/>
          <w:sz w:val="28"/>
          <w:szCs w:val="28"/>
        </w:rPr>
        <w:t>»;</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FF1F0A">
        <w:rPr>
          <w:rFonts w:ascii="Times New Roman" w:eastAsia="Times New Roman" w:hAnsi="Times New Roman" w:cs="Times New Roman"/>
          <w:color w:val="000000"/>
          <w:sz w:val="28"/>
          <w:szCs w:val="28"/>
        </w:rPr>
        <w:t>1</w:t>
      </w:r>
      <w:r w:rsidR="008A2C68">
        <w:rPr>
          <w:rFonts w:ascii="Times New Roman" w:eastAsia="Times New Roman" w:hAnsi="Times New Roman" w:cs="Times New Roman"/>
          <w:color w:val="000000"/>
          <w:sz w:val="28"/>
          <w:szCs w:val="28"/>
        </w:rPr>
        <w:t>495</w:t>
      </w:r>
      <w:r w:rsidRPr="00617CF5">
        <w:rPr>
          <w:rFonts w:ascii="Times New Roman" w:eastAsia="Times New Roman" w:hAnsi="Times New Roman" w:cs="Times New Roman"/>
          <w:color w:val="000000"/>
          <w:sz w:val="28"/>
          <w:szCs w:val="28"/>
        </w:rPr>
        <w:t xml:space="preserve"> від </w:t>
      </w:r>
      <w:r w:rsidR="006C681E">
        <w:rPr>
          <w:rFonts w:ascii="Times New Roman" w:eastAsia="Times New Roman" w:hAnsi="Times New Roman" w:cs="Times New Roman"/>
          <w:color w:val="000000"/>
          <w:sz w:val="28"/>
          <w:szCs w:val="28"/>
        </w:rPr>
        <w:t>22</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надання</w:t>
      </w:r>
      <w:r w:rsidR="000C6183">
        <w:rPr>
          <w:rFonts w:ascii="Times New Roman" w:eastAsia="Times New Roman" w:hAnsi="Times New Roman" w:cs="Times New Roman"/>
          <w:color w:val="000000"/>
          <w:sz w:val="28"/>
          <w:szCs w:val="28"/>
        </w:rPr>
        <w:t xml:space="preserve"> </w:t>
      </w:r>
      <w:r w:rsidR="006C681E">
        <w:rPr>
          <w:rFonts w:ascii="Times New Roman" w:eastAsia="Times New Roman" w:hAnsi="Times New Roman" w:cs="Times New Roman"/>
          <w:color w:val="000000"/>
          <w:sz w:val="28"/>
          <w:szCs w:val="28"/>
        </w:rPr>
        <w:t>Махині Л.А.</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6C681E">
        <w:rPr>
          <w:rFonts w:ascii="Times New Roman" w:eastAsia="Times New Roman" w:hAnsi="Times New Roman" w:cs="Times New Roman"/>
          <w:sz w:val="28"/>
          <w:szCs w:val="28"/>
        </w:rPr>
        <w:t>21</w:t>
      </w:r>
      <w:r>
        <w:rPr>
          <w:rFonts w:ascii="Times New Roman" w:eastAsia="Times New Roman" w:hAnsi="Times New Roman" w:cs="Times New Roman"/>
          <w:sz w:val="28"/>
          <w:szCs w:val="28"/>
        </w:rPr>
        <w:t>.</w:t>
      </w:r>
      <w:r w:rsidR="006C681E">
        <w:rPr>
          <w:rFonts w:ascii="Times New Roman" w:eastAsia="Times New Roman" w:hAnsi="Times New Roman" w:cs="Times New Roman"/>
          <w:sz w:val="28"/>
          <w:szCs w:val="28"/>
        </w:rPr>
        <w:t>12</w:t>
      </w:r>
      <w:r w:rsidRPr="007E5185">
        <w:rPr>
          <w:rFonts w:ascii="Times New Roman" w:eastAsia="Times New Roman" w:hAnsi="Times New Roman" w:cs="Times New Roman"/>
          <w:sz w:val="28"/>
          <w:szCs w:val="28"/>
        </w:rPr>
        <w:t>.202</w:t>
      </w:r>
      <w:r w:rsidR="006C681E">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w:t>
      </w:r>
      <w:r w:rsidR="006C681E">
        <w:rPr>
          <w:rFonts w:ascii="Times New Roman" w:eastAsia="Times New Roman" w:hAnsi="Times New Roman" w:cs="Times New Roman"/>
          <w:sz w:val="28"/>
          <w:szCs w:val="28"/>
        </w:rPr>
        <w:t>72016</w:t>
      </w:r>
      <w:r>
        <w:rPr>
          <w:rFonts w:ascii="Times New Roman" w:eastAsia="Times New Roman" w:hAnsi="Times New Roman" w:cs="Times New Roman"/>
          <w:sz w:val="28"/>
          <w:szCs w:val="28"/>
        </w:rPr>
        <w:t>»;</w:t>
      </w:r>
    </w:p>
    <w:p w:rsidR="006C681E" w:rsidRDefault="006C681E" w:rsidP="006C681E">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1496/1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sidR="008A2C68">
        <w:rPr>
          <w:rFonts w:ascii="Times New Roman" w:eastAsia="Times New Roman" w:hAnsi="Times New Roman" w:cs="Times New Roman"/>
          <w:sz w:val="28"/>
          <w:szCs w:val="28"/>
        </w:rPr>
        <w:t>2</w:t>
      </w:r>
      <w:r>
        <w:rPr>
          <w:rFonts w:ascii="Times New Roman" w:eastAsia="Times New Roman" w:hAnsi="Times New Roman" w:cs="Times New Roman"/>
          <w:sz w:val="28"/>
          <w:szCs w:val="28"/>
        </w:rPr>
        <w:t>.12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72</w:t>
      </w:r>
      <w:r w:rsidR="008A2C68">
        <w:rPr>
          <w:rFonts w:ascii="Times New Roman" w:eastAsia="Times New Roman" w:hAnsi="Times New Roman" w:cs="Times New Roman"/>
          <w:sz w:val="28"/>
          <w:szCs w:val="28"/>
        </w:rPr>
        <w:t>343</w:t>
      </w:r>
      <w:r>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w:t>
      </w:r>
      <w:proofErr w:type="spellStart"/>
      <w:r>
        <w:rPr>
          <w:rFonts w:ascii="Times New Roman" w:eastAsia="Times New Roman" w:hAnsi="Times New Roman" w:cs="Times New Roman"/>
          <w:sz w:val="28"/>
          <w:szCs w:val="28"/>
        </w:rPr>
        <w:t>Тодеричу</w:t>
      </w:r>
      <w:proofErr w:type="spellEnd"/>
      <w:r>
        <w:rPr>
          <w:rFonts w:ascii="Times New Roman" w:eastAsia="Times New Roman" w:hAnsi="Times New Roman" w:cs="Times New Roman"/>
          <w:sz w:val="28"/>
          <w:szCs w:val="28"/>
        </w:rPr>
        <w:t xml:space="preserve"> Д.Б.»;</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6C681E">
        <w:rPr>
          <w:rFonts w:ascii="Times New Roman" w:eastAsia="Times New Roman" w:hAnsi="Times New Roman" w:cs="Times New Roman"/>
          <w:color w:val="000000"/>
          <w:sz w:val="28"/>
          <w:szCs w:val="28"/>
        </w:rPr>
        <w:t xml:space="preserve"> 1572</w:t>
      </w:r>
      <w:r w:rsidR="00FF1F0A">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від </w:t>
      </w:r>
      <w:r w:rsidR="006C681E">
        <w:rPr>
          <w:rFonts w:ascii="Times New Roman" w:eastAsia="Times New Roman" w:hAnsi="Times New Roman" w:cs="Times New Roman"/>
          <w:color w:val="000000"/>
          <w:sz w:val="28"/>
          <w:szCs w:val="28"/>
        </w:rPr>
        <w:t>22</w:t>
      </w:r>
      <w:r>
        <w:rPr>
          <w:rFonts w:ascii="Times New Roman" w:eastAsia="Times New Roman" w:hAnsi="Times New Roman" w:cs="Times New Roman"/>
          <w:color w:val="000000"/>
          <w:sz w:val="28"/>
          <w:szCs w:val="28"/>
        </w:rPr>
        <w:t>.0</w:t>
      </w:r>
      <w:r w:rsidR="00FF1F0A">
        <w:rPr>
          <w:rFonts w:ascii="Times New Roman" w:eastAsia="Times New Roman" w:hAnsi="Times New Roman" w:cs="Times New Roman"/>
          <w:color w:val="000000"/>
          <w:sz w:val="28"/>
          <w:szCs w:val="28"/>
        </w:rPr>
        <w:t>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sidR="006C681E">
        <w:rPr>
          <w:rFonts w:ascii="Times New Roman" w:eastAsia="Times New Roman" w:hAnsi="Times New Roman" w:cs="Times New Roman"/>
          <w:sz w:val="28"/>
          <w:szCs w:val="28"/>
        </w:rPr>
        <w:t>Бохенко</w:t>
      </w:r>
      <w:proofErr w:type="spellEnd"/>
      <w:r w:rsidR="006C681E">
        <w:rPr>
          <w:rFonts w:ascii="Times New Roman" w:eastAsia="Times New Roman" w:hAnsi="Times New Roman" w:cs="Times New Roman"/>
          <w:sz w:val="28"/>
          <w:szCs w:val="28"/>
        </w:rPr>
        <w:t xml:space="preserve"> Л.Г</w:t>
      </w:r>
      <w:r w:rsidR="000C618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6C681E">
        <w:rPr>
          <w:rFonts w:ascii="Times New Roman" w:eastAsia="Times New Roman" w:hAnsi="Times New Roman" w:cs="Times New Roman"/>
          <w:sz w:val="28"/>
          <w:szCs w:val="28"/>
        </w:rPr>
        <w:t>22</w:t>
      </w:r>
      <w:r>
        <w:rPr>
          <w:rFonts w:ascii="Times New Roman" w:eastAsia="Times New Roman" w:hAnsi="Times New Roman" w:cs="Times New Roman"/>
          <w:sz w:val="28"/>
          <w:szCs w:val="28"/>
        </w:rPr>
        <w:t>.0</w:t>
      </w:r>
      <w:r w:rsidR="006C681E">
        <w:rPr>
          <w:rFonts w:ascii="Times New Roman" w:eastAsia="Times New Roman" w:hAnsi="Times New Roman" w:cs="Times New Roman"/>
          <w:sz w:val="28"/>
          <w:szCs w:val="28"/>
        </w:rPr>
        <w:t>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6C681E">
        <w:rPr>
          <w:rFonts w:ascii="Times New Roman" w:eastAsia="Times New Roman" w:hAnsi="Times New Roman" w:cs="Times New Roman"/>
          <w:sz w:val="28"/>
          <w:szCs w:val="28"/>
        </w:rPr>
        <w:t>78196</w:t>
      </w:r>
      <w:r>
        <w:rPr>
          <w:rFonts w:ascii="Times New Roman" w:eastAsia="Times New Roman" w:hAnsi="Times New Roman" w:cs="Times New Roman"/>
          <w:sz w:val="28"/>
          <w:szCs w:val="28"/>
        </w:rPr>
        <w:t>»;</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1617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29.02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Ковальчук С.П.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31.01</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80742»;</w:t>
      </w:r>
    </w:p>
    <w:p w:rsidR="00F618A0" w:rsidRDefault="00F618A0" w:rsidP="00F618A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sidR="00FF1F0A">
        <w:rPr>
          <w:rFonts w:ascii="Times New Roman" w:eastAsia="Times New Roman" w:hAnsi="Times New Roman" w:cs="Times New Roman"/>
          <w:color w:val="000000"/>
          <w:sz w:val="28"/>
          <w:szCs w:val="28"/>
        </w:rPr>
        <w:t xml:space="preserve"> </w:t>
      </w:r>
      <w:r w:rsidR="0098230B">
        <w:rPr>
          <w:rFonts w:ascii="Times New Roman" w:eastAsia="Times New Roman" w:hAnsi="Times New Roman" w:cs="Times New Roman"/>
          <w:color w:val="000000"/>
          <w:sz w:val="28"/>
          <w:szCs w:val="28"/>
        </w:rPr>
        <w:t>16</w:t>
      </w:r>
      <w:r w:rsidR="006C681E">
        <w:rPr>
          <w:rFonts w:ascii="Times New Roman" w:eastAsia="Times New Roman" w:hAnsi="Times New Roman" w:cs="Times New Roman"/>
          <w:color w:val="000000"/>
          <w:sz w:val="28"/>
          <w:szCs w:val="28"/>
        </w:rPr>
        <w:t>33</w:t>
      </w:r>
      <w:r w:rsidRPr="00617CF5">
        <w:rPr>
          <w:rFonts w:ascii="Times New Roman" w:eastAsia="Times New Roman" w:hAnsi="Times New Roman" w:cs="Times New Roman"/>
          <w:color w:val="000000"/>
          <w:sz w:val="28"/>
          <w:szCs w:val="28"/>
        </w:rPr>
        <w:t xml:space="preserve"> від </w:t>
      </w:r>
      <w:r w:rsidR="006C681E">
        <w:rPr>
          <w:rFonts w:ascii="Times New Roman" w:eastAsia="Times New Roman" w:hAnsi="Times New Roman" w:cs="Times New Roman"/>
          <w:color w:val="000000"/>
          <w:sz w:val="28"/>
          <w:szCs w:val="28"/>
        </w:rPr>
        <w:t>22</w:t>
      </w:r>
      <w:r>
        <w:rPr>
          <w:rFonts w:ascii="Times New Roman" w:eastAsia="Times New Roman" w:hAnsi="Times New Roman" w:cs="Times New Roman"/>
          <w:color w:val="000000"/>
          <w:sz w:val="28"/>
          <w:szCs w:val="28"/>
        </w:rPr>
        <w:t>.</w:t>
      </w:r>
      <w:r w:rsidR="00FF1F0A">
        <w:rPr>
          <w:rFonts w:ascii="Times New Roman" w:eastAsia="Times New Roman" w:hAnsi="Times New Roman" w:cs="Times New Roman"/>
          <w:color w:val="000000"/>
          <w:sz w:val="28"/>
          <w:szCs w:val="28"/>
        </w:rPr>
        <w:t>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6C681E">
        <w:rPr>
          <w:rFonts w:ascii="Times New Roman" w:eastAsia="Times New Roman" w:hAnsi="Times New Roman" w:cs="Times New Roman"/>
          <w:sz w:val="28"/>
          <w:szCs w:val="28"/>
        </w:rPr>
        <w:t>Попадько Л.П.</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sidR="006C681E">
        <w:rPr>
          <w:rFonts w:ascii="Times New Roman" w:eastAsia="Times New Roman" w:hAnsi="Times New Roman" w:cs="Times New Roman"/>
          <w:sz w:val="28"/>
          <w:szCs w:val="28"/>
        </w:rPr>
        <w:t>05</w:t>
      </w:r>
      <w:r>
        <w:rPr>
          <w:rFonts w:ascii="Times New Roman" w:eastAsia="Times New Roman" w:hAnsi="Times New Roman" w:cs="Times New Roman"/>
          <w:sz w:val="28"/>
          <w:szCs w:val="28"/>
        </w:rPr>
        <w:t>.0</w:t>
      </w:r>
      <w:r w:rsidR="000C618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sidR="006C681E">
        <w:rPr>
          <w:rFonts w:ascii="Times New Roman" w:eastAsia="Times New Roman" w:hAnsi="Times New Roman" w:cs="Times New Roman"/>
          <w:sz w:val="28"/>
          <w:szCs w:val="28"/>
        </w:rPr>
        <w:t>81904</w:t>
      </w:r>
      <w:r>
        <w:rPr>
          <w:rFonts w:ascii="Times New Roman" w:eastAsia="Times New Roman" w:hAnsi="Times New Roman" w:cs="Times New Roman"/>
          <w:sz w:val="28"/>
          <w:szCs w:val="28"/>
        </w:rPr>
        <w:t>»</w:t>
      </w:r>
      <w:r w:rsidR="006C681E">
        <w:rPr>
          <w:rFonts w:ascii="Times New Roman" w:eastAsia="Times New Roman" w:hAnsi="Times New Roman" w:cs="Times New Roman"/>
          <w:sz w:val="28"/>
          <w:szCs w:val="28"/>
        </w:rPr>
        <w:t>;</w:t>
      </w:r>
    </w:p>
    <w:p w:rsidR="006C681E" w:rsidRDefault="006C681E" w:rsidP="006C681E">
      <w:pPr>
        <w:spacing w:line="276" w:lineRule="auto"/>
        <w:ind w:firstLine="709"/>
        <w:jc w:val="both"/>
        <w:rPr>
          <w:rFonts w:ascii="Times New Roman" w:eastAsia="Times New Roman" w:hAnsi="Times New Roman" w:cs="Times New Roman"/>
          <w:sz w:val="28"/>
          <w:szCs w:val="28"/>
        </w:rPr>
      </w:pPr>
      <w:bookmarkStart w:id="3" w:name="_Hlk160703533"/>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1636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Чернякову</w:t>
      </w:r>
      <w:proofErr w:type="spellEnd"/>
      <w:r>
        <w:rPr>
          <w:rFonts w:ascii="Times New Roman" w:eastAsia="Times New Roman" w:hAnsi="Times New Roman" w:cs="Times New Roman"/>
          <w:sz w:val="28"/>
          <w:szCs w:val="28"/>
        </w:rPr>
        <w:t xml:space="preserve"> І.С.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81</w:t>
      </w:r>
      <w:r w:rsidR="003F09D4">
        <w:rPr>
          <w:rFonts w:ascii="Times New Roman" w:eastAsia="Times New Roman" w:hAnsi="Times New Roman" w:cs="Times New Roman"/>
          <w:sz w:val="28"/>
          <w:szCs w:val="28"/>
        </w:rPr>
        <w:t>973</w:t>
      </w:r>
      <w:r>
        <w:rPr>
          <w:rFonts w:ascii="Times New Roman" w:eastAsia="Times New Roman" w:hAnsi="Times New Roman" w:cs="Times New Roman"/>
          <w:sz w:val="28"/>
          <w:szCs w:val="28"/>
        </w:rPr>
        <w:t>»;</w:t>
      </w:r>
    </w:p>
    <w:bookmarkEnd w:id="3"/>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1639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Артеменку П.П.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81932»;</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1642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Бандурці І.Г.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06.02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82448»;</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1643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Яцишиній</w:t>
      </w:r>
      <w:proofErr w:type="spellEnd"/>
      <w:r>
        <w:rPr>
          <w:rFonts w:ascii="Times New Roman" w:eastAsia="Times New Roman" w:hAnsi="Times New Roman" w:cs="Times New Roman"/>
          <w:sz w:val="28"/>
          <w:szCs w:val="28"/>
        </w:rPr>
        <w:t xml:space="preserve"> Л.Г.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06.02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82443»;</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1647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Паламарчук Н.Д.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82523»;</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1648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Драчевському С.М.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82659»;</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1651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Тарасенку О.О.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82720»;</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1654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Ткачук В.І.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82903»;</w:t>
      </w:r>
    </w:p>
    <w:p w:rsidR="003F09D4" w:rsidRDefault="003F09D4" w:rsidP="003F09D4">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1656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Косач П.І.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82899»;</w:t>
      </w:r>
    </w:p>
    <w:p w:rsidR="007840B5" w:rsidRDefault="007840B5" w:rsidP="007840B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Рішення №</w:t>
      </w:r>
      <w:r>
        <w:rPr>
          <w:rFonts w:ascii="Times New Roman" w:eastAsia="Times New Roman" w:hAnsi="Times New Roman" w:cs="Times New Roman"/>
          <w:color w:val="000000"/>
          <w:sz w:val="28"/>
          <w:szCs w:val="28"/>
        </w:rPr>
        <w:t xml:space="preserve"> 1696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29.02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Рогозовській</w:t>
      </w:r>
      <w:proofErr w:type="spellEnd"/>
      <w:r>
        <w:rPr>
          <w:rFonts w:ascii="Times New Roman" w:eastAsia="Times New Roman" w:hAnsi="Times New Roman" w:cs="Times New Roman"/>
          <w:sz w:val="28"/>
          <w:szCs w:val="28"/>
        </w:rPr>
        <w:t xml:space="preserve"> Т.А.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85117»;</w:t>
      </w:r>
    </w:p>
    <w:p w:rsidR="007840B5" w:rsidRDefault="007840B5" w:rsidP="007840B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1697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29.02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Залеському Л.Л.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85111»;</w:t>
      </w:r>
    </w:p>
    <w:p w:rsidR="007840B5" w:rsidRDefault="007840B5" w:rsidP="007840B5">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1704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22.02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Рудницькій Н.П.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85608»;</w:t>
      </w:r>
    </w:p>
    <w:p w:rsidR="0016264A" w:rsidRDefault="0016264A" w:rsidP="0016264A">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1712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29.02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поновлення розгляду заяви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86366 та про надання компенсації на відновлення пошкодженого об’єкту нерухомого майна </w:t>
      </w:r>
      <w:proofErr w:type="spellStart"/>
      <w:r>
        <w:rPr>
          <w:rFonts w:ascii="Times New Roman" w:eastAsia="Times New Roman" w:hAnsi="Times New Roman" w:cs="Times New Roman"/>
          <w:sz w:val="28"/>
          <w:szCs w:val="28"/>
        </w:rPr>
        <w:t>Міхєєвій</w:t>
      </w:r>
      <w:proofErr w:type="spellEnd"/>
      <w:r>
        <w:rPr>
          <w:rFonts w:ascii="Times New Roman" w:eastAsia="Times New Roman" w:hAnsi="Times New Roman" w:cs="Times New Roman"/>
          <w:sz w:val="28"/>
          <w:szCs w:val="28"/>
        </w:rPr>
        <w:t xml:space="preserve"> А.О.»;</w:t>
      </w:r>
    </w:p>
    <w:p w:rsidR="0016264A" w:rsidRDefault="0016264A" w:rsidP="0016264A">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17</w:t>
      </w:r>
      <w:r w:rsidR="003179C0">
        <w:rPr>
          <w:rFonts w:ascii="Times New Roman" w:eastAsia="Times New Roman" w:hAnsi="Times New Roman" w:cs="Times New Roman"/>
          <w:color w:val="000000"/>
          <w:sz w:val="28"/>
          <w:szCs w:val="28"/>
        </w:rPr>
        <w:t>18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w:t>
      </w:r>
      <w:r w:rsidR="003179C0">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3179C0">
        <w:rPr>
          <w:rFonts w:ascii="Times New Roman" w:eastAsia="Times New Roman" w:hAnsi="Times New Roman" w:cs="Times New Roman"/>
          <w:sz w:val="28"/>
          <w:szCs w:val="28"/>
        </w:rPr>
        <w:t>Нікітенко В.О.</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w:t>
      </w:r>
      <w:r w:rsidR="003179C0">
        <w:rPr>
          <w:rFonts w:ascii="Times New Roman" w:eastAsia="Times New Roman" w:hAnsi="Times New Roman" w:cs="Times New Roman"/>
          <w:sz w:val="28"/>
          <w:szCs w:val="28"/>
        </w:rPr>
        <w:t>3</w:t>
      </w:r>
      <w:r>
        <w:rPr>
          <w:rFonts w:ascii="Times New Roman" w:eastAsia="Times New Roman" w:hAnsi="Times New Roman" w:cs="Times New Roman"/>
          <w:sz w:val="28"/>
          <w:szCs w:val="28"/>
        </w:rPr>
        <w:t>.02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3179C0">
        <w:rPr>
          <w:rFonts w:ascii="Times New Roman" w:eastAsia="Times New Roman" w:hAnsi="Times New Roman" w:cs="Times New Roman"/>
          <w:sz w:val="28"/>
          <w:szCs w:val="28"/>
        </w:rPr>
        <w:t>6511</w:t>
      </w:r>
      <w:r>
        <w:rPr>
          <w:rFonts w:ascii="Times New Roman" w:eastAsia="Times New Roman" w:hAnsi="Times New Roman" w:cs="Times New Roman"/>
          <w:sz w:val="28"/>
          <w:szCs w:val="28"/>
        </w:rPr>
        <w:t>»;</w:t>
      </w:r>
    </w:p>
    <w:p w:rsidR="006C681E" w:rsidRDefault="003179C0" w:rsidP="003179C0">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Рішення №</w:t>
      </w:r>
      <w:r>
        <w:rPr>
          <w:rFonts w:ascii="Times New Roman" w:eastAsia="Times New Roman" w:hAnsi="Times New Roman" w:cs="Times New Roman"/>
          <w:color w:val="000000"/>
          <w:sz w:val="28"/>
          <w:szCs w:val="28"/>
        </w:rPr>
        <w:t xml:space="preserve"> 1719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29.02</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Кравчук Н.С.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ою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23.02</w:t>
      </w:r>
      <w:r w:rsidRPr="007E5185">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w:t>
      </w:r>
      <w:r>
        <w:rPr>
          <w:rFonts w:ascii="Times New Roman" w:eastAsia="Times New Roman" w:hAnsi="Times New Roman" w:cs="Times New Roman"/>
          <w:sz w:val="28"/>
          <w:szCs w:val="28"/>
        </w:rPr>
        <w:t>86551».</w:t>
      </w:r>
    </w:p>
    <w:p w:rsidR="004E7CEE" w:rsidRPr="007E5185" w:rsidRDefault="0046290A" w:rsidP="00966A24">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66A24">
        <w:rPr>
          <w:rFonts w:ascii="Times New Roman" w:eastAsia="Times New Roman" w:hAnsi="Times New Roman" w:cs="Times New Roman"/>
          <w:sz w:val="28"/>
          <w:szCs w:val="28"/>
        </w:rPr>
        <w:t xml:space="preserve"> </w:t>
      </w:r>
      <w:r w:rsidR="00960D96"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00960D96"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50735C" w:rsidRPr="007E5185" w:rsidRDefault="0050735C"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BE6E8F"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Default="00D86DB1"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tbl>
      <w:tblPr>
        <w:tblpPr w:leftFromText="180" w:rightFromText="180" w:vertAnchor="text" w:horzAnchor="margin" w:tblpY="273"/>
        <w:tblW w:w="0" w:type="auto"/>
        <w:tblLook w:val="04A0" w:firstRow="1" w:lastRow="0" w:firstColumn="1" w:lastColumn="0" w:noHBand="0" w:noVBand="1"/>
      </w:tblPr>
      <w:tblGrid>
        <w:gridCol w:w="9195"/>
        <w:gridCol w:w="222"/>
        <w:gridCol w:w="222"/>
      </w:tblGrid>
      <w:tr w:rsidR="005D15BF" w:rsidTr="005D15BF">
        <w:trPr>
          <w:trHeight w:val="1879"/>
        </w:trPr>
        <w:tc>
          <w:tcPr>
            <w:tcW w:w="2873" w:type="dxa"/>
            <w:hideMark/>
          </w:tcPr>
          <w:tbl>
            <w:tblPr>
              <w:tblStyle w:val="10"/>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5D15BF">
              <w:trPr>
                <w:trHeight w:val="1250"/>
              </w:trPr>
              <w:tc>
                <w:tcPr>
                  <w:tcW w:w="2904" w:type="dxa"/>
                  <w:hideMark/>
                </w:tcPr>
                <w:p w:rsidR="005D15BF" w:rsidRDefault="005D15BF" w:rsidP="005C1F54">
                  <w:pPr>
                    <w:widowControl w:val="0"/>
                    <w:tabs>
                      <w:tab w:val="left" w:pos="0"/>
                    </w:tabs>
                    <w:rPr>
                      <w:rFonts w:ascii="Times New Roman" w:hAnsi="Times New Roman"/>
                      <w:b/>
                      <w:sz w:val="24"/>
                      <w:szCs w:val="24"/>
                      <w:lang w:eastAsia="uk-UA"/>
                    </w:rPr>
                  </w:pPr>
                  <w:bookmarkStart w:id="4" w:name="_Hlk146703553"/>
                  <w:bookmarkStart w:id="5" w:name="_Hlk156206335"/>
                  <w:r>
                    <w:rPr>
                      <w:rFonts w:ascii="Times New Roman" w:hAnsi="Times New Roman"/>
                      <w:b/>
                      <w:sz w:val="24"/>
                      <w:szCs w:val="24"/>
                      <w:lang w:eastAsia="uk-UA"/>
                    </w:rPr>
                    <w:lastRenderedPageBreak/>
                    <w:t>Заступник голови</w:t>
                  </w:r>
                  <w:r>
                    <w:rPr>
                      <w:rFonts w:ascii="Times New Roman" w:eastAsia="Times New Roman" w:hAnsi="Times New Roman"/>
                      <w:i/>
                      <w:sz w:val="24"/>
                      <w:szCs w:val="24"/>
                      <w:lang w:eastAsia="uk-UA"/>
                    </w:rPr>
                    <w:t xml:space="preserve"> </w:t>
                  </w:r>
                </w:p>
              </w:tc>
              <w:tc>
                <w:tcPr>
                  <w:tcW w:w="3146" w:type="dxa"/>
                  <w:vAlign w:val="center"/>
                </w:tcPr>
                <w:p w:rsidR="005D15BF" w:rsidRDefault="005D15BF" w:rsidP="005C1F54">
                  <w:pPr>
                    <w:widowControl w:val="0"/>
                    <w:tabs>
                      <w:tab w:val="left" w:pos="0"/>
                    </w:tabs>
                    <w:jc w:val="center"/>
                    <w:rPr>
                      <w:rFonts w:ascii="Times New Roman" w:eastAsia="Times New Roman" w:hAnsi="Times New Roman"/>
                      <w:szCs w:val="24"/>
                      <w:lang w:eastAsia="uk-UA"/>
                    </w:rPr>
                  </w:pPr>
                  <w:r>
                    <w:rPr>
                      <w:rFonts w:ascii="Times New Roman" w:eastAsia="Times New Roman" w:hAnsi="Times New Roman"/>
                      <w:sz w:val="28"/>
                      <w:szCs w:val="24"/>
                      <w:lang w:eastAsia="uk-UA"/>
                    </w:rPr>
                    <w:t xml:space="preserve">__________________ </w:t>
                  </w:r>
                  <w:r>
                    <w:rPr>
                      <w:rFonts w:ascii="Times New Roman" w:eastAsia="Times New Roman" w:hAnsi="Times New Roman"/>
                      <w:lang w:eastAsia="uk-UA"/>
                    </w:rPr>
                    <w:t>(</w:t>
                  </w:r>
                  <w:r>
                    <w:rPr>
                      <w:rFonts w:ascii="Times New Roman" w:eastAsia="Times New Roman" w:hAnsi="Times New Roman"/>
                      <w:i/>
                      <w:lang w:eastAsia="uk-UA"/>
                    </w:rPr>
                    <w:t>Особистий підпис</w:t>
                  </w:r>
                  <w:r>
                    <w:rPr>
                      <w:rFonts w:ascii="Times New Roman" w:eastAsia="Times New Roman" w:hAnsi="Times New Roman"/>
                      <w:lang w:eastAsia="uk-UA"/>
                    </w:rPr>
                    <w:t xml:space="preserve"> )</w:t>
                  </w:r>
                </w:p>
                <w:p w:rsidR="005D15BF" w:rsidRDefault="005D15BF" w:rsidP="005C1F54">
                  <w:pPr>
                    <w:widowControl w:val="0"/>
                    <w:tabs>
                      <w:tab w:val="left" w:pos="0"/>
                    </w:tabs>
                    <w:jc w:val="center"/>
                    <w:rPr>
                      <w:rFonts w:ascii="Times New Roman" w:eastAsia="Times New Roman" w:hAnsi="Times New Roman"/>
                      <w:i/>
                      <w:lang w:eastAsia="uk-UA"/>
                    </w:rPr>
                  </w:pPr>
                  <w:r>
                    <w:rPr>
                      <w:rFonts w:ascii="Times New Roman" w:eastAsia="Times New Roman" w:hAnsi="Times New Roman"/>
                      <w:i/>
                      <w:lang w:eastAsia="uk-UA"/>
                    </w:rPr>
                    <w:t>(01.03.2024 р.)</w:t>
                  </w:r>
                </w:p>
                <w:p w:rsidR="005D15BF" w:rsidRDefault="005D15BF" w:rsidP="005C1F54">
                  <w:pPr>
                    <w:widowControl w:val="0"/>
                    <w:tabs>
                      <w:tab w:val="left" w:pos="0"/>
                    </w:tabs>
                    <w:jc w:val="center"/>
                    <w:rPr>
                      <w:rFonts w:ascii="Times New Roman" w:eastAsia="Times New Roman" w:hAnsi="Times New Roman"/>
                      <w:i/>
                      <w:sz w:val="16"/>
                      <w:szCs w:val="16"/>
                      <w:lang w:eastAsia="uk-UA"/>
                    </w:rPr>
                  </w:pPr>
                </w:p>
                <w:p w:rsidR="005D15BF" w:rsidRDefault="005D15BF" w:rsidP="005C1F54">
                  <w:pPr>
                    <w:widowControl w:val="0"/>
                    <w:tabs>
                      <w:tab w:val="left" w:pos="0"/>
                    </w:tabs>
                    <w:jc w:val="center"/>
                    <w:rPr>
                      <w:rFonts w:ascii="Times New Roman" w:eastAsia="Times New Roman" w:hAnsi="Times New Roman"/>
                      <w:sz w:val="16"/>
                      <w:szCs w:val="16"/>
                      <w:lang w:eastAsia="uk-UA"/>
                    </w:rPr>
                  </w:pPr>
                </w:p>
                <w:p w:rsidR="005D15BF" w:rsidRDefault="005D15BF" w:rsidP="005C1F54">
                  <w:pPr>
                    <w:widowControl w:val="0"/>
                    <w:tabs>
                      <w:tab w:val="left" w:pos="0"/>
                    </w:tabs>
                    <w:jc w:val="center"/>
                    <w:rPr>
                      <w:rFonts w:ascii="Times New Roman" w:eastAsia="Times New Roman" w:hAnsi="Times New Roman"/>
                      <w:sz w:val="16"/>
                      <w:szCs w:val="16"/>
                      <w:lang w:eastAsia="uk-UA"/>
                    </w:rPr>
                  </w:pPr>
                </w:p>
                <w:p w:rsidR="005D15BF" w:rsidRDefault="005D15BF" w:rsidP="005C1F54">
                  <w:pPr>
                    <w:widowControl w:val="0"/>
                    <w:tabs>
                      <w:tab w:val="left" w:pos="0"/>
                    </w:tabs>
                    <w:jc w:val="center"/>
                    <w:rPr>
                      <w:rFonts w:ascii="Times New Roman" w:eastAsia="Times New Roman" w:hAnsi="Times New Roman"/>
                      <w:sz w:val="16"/>
                      <w:szCs w:val="16"/>
                      <w:lang w:eastAsia="uk-UA"/>
                    </w:rPr>
                  </w:pPr>
                </w:p>
              </w:tc>
              <w:tc>
                <w:tcPr>
                  <w:tcW w:w="3681" w:type="dxa"/>
                  <w:hideMark/>
                </w:tcPr>
                <w:p w:rsidR="005D15BF" w:rsidRDefault="005D15BF" w:rsidP="005C1F54">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ЧЕЙЧУК</w:t>
                  </w:r>
                </w:p>
              </w:tc>
              <w:bookmarkEnd w:id="4"/>
            </w:tr>
            <w:tr w:rsidR="005D15BF">
              <w:trPr>
                <w:trHeight w:val="1250"/>
              </w:trPr>
              <w:tc>
                <w:tcPr>
                  <w:tcW w:w="2904" w:type="dxa"/>
                  <w:hideMark/>
                </w:tcPr>
                <w:p w:rsidR="005D15BF" w:rsidRDefault="005D15BF" w:rsidP="005C1F54">
                  <w:pPr>
                    <w:widowControl w:val="0"/>
                    <w:tabs>
                      <w:tab w:val="left" w:pos="0"/>
                    </w:tabs>
                    <w:rPr>
                      <w:rFonts w:ascii="Times New Roman" w:eastAsia="Times New Roman" w:hAnsi="Times New Roman"/>
                      <w:i/>
                      <w:sz w:val="24"/>
                      <w:szCs w:val="24"/>
                      <w:lang w:eastAsia="uk-UA"/>
                    </w:rPr>
                  </w:pPr>
                  <w:r>
                    <w:rPr>
                      <w:rFonts w:ascii="Times New Roman" w:hAnsi="Times New Roman"/>
                      <w:b/>
                      <w:sz w:val="24"/>
                      <w:szCs w:val="24"/>
                      <w:lang w:eastAsia="uk-UA"/>
                    </w:rPr>
                    <w:t>В.о. керуючого справами</w:t>
                  </w:r>
                  <w:r>
                    <w:rPr>
                      <w:rFonts w:ascii="Times New Roman" w:eastAsia="Times New Roman" w:hAnsi="Times New Roman"/>
                      <w:i/>
                      <w:sz w:val="24"/>
                      <w:szCs w:val="24"/>
                      <w:lang w:eastAsia="uk-UA"/>
                    </w:rPr>
                    <w:t xml:space="preserve"> </w:t>
                  </w:r>
                </w:p>
              </w:tc>
              <w:tc>
                <w:tcPr>
                  <w:tcW w:w="3146" w:type="dxa"/>
                  <w:vAlign w:val="center"/>
                </w:tcPr>
                <w:p w:rsidR="005D15BF" w:rsidRDefault="005D15BF" w:rsidP="005C1F54">
                  <w:pPr>
                    <w:widowControl w:val="0"/>
                    <w:tabs>
                      <w:tab w:val="left" w:pos="0"/>
                    </w:tabs>
                    <w:jc w:val="center"/>
                    <w:rPr>
                      <w:rFonts w:ascii="Times New Roman" w:eastAsia="Times New Roman" w:hAnsi="Times New Roman"/>
                      <w:szCs w:val="24"/>
                      <w:lang w:eastAsia="uk-UA"/>
                    </w:rPr>
                  </w:pPr>
                  <w:r>
                    <w:rPr>
                      <w:rFonts w:ascii="Times New Roman" w:eastAsia="Times New Roman" w:hAnsi="Times New Roman"/>
                      <w:sz w:val="28"/>
                      <w:szCs w:val="24"/>
                      <w:lang w:eastAsia="uk-UA"/>
                    </w:rPr>
                    <w:t xml:space="preserve">__________________ </w:t>
                  </w:r>
                  <w:r>
                    <w:rPr>
                      <w:rFonts w:ascii="Times New Roman" w:eastAsia="Times New Roman" w:hAnsi="Times New Roman"/>
                      <w:lang w:eastAsia="uk-UA"/>
                    </w:rPr>
                    <w:t>(</w:t>
                  </w:r>
                  <w:r>
                    <w:rPr>
                      <w:rFonts w:ascii="Times New Roman" w:eastAsia="Times New Roman" w:hAnsi="Times New Roman"/>
                      <w:i/>
                      <w:lang w:eastAsia="uk-UA"/>
                    </w:rPr>
                    <w:t>Особистий підпис</w:t>
                  </w:r>
                  <w:r>
                    <w:rPr>
                      <w:rFonts w:ascii="Times New Roman" w:eastAsia="Times New Roman" w:hAnsi="Times New Roman"/>
                      <w:lang w:eastAsia="uk-UA"/>
                    </w:rPr>
                    <w:t xml:space="preserve"> )</w:t>
                  </w:r>
                </w:p>
                <w:p w:rsidR="005D15BF" w:rsidRDefault="005D15BF" w:rsidP="005C1F54">
                  <w:pPr>
                    <w:widowControl w:val="0"/>
                    <w:tabs>
                      <w:tab w:val="left" w:pos="0"/>
                    </w:tabs>
                    <w:jc w:val="center"/>
                    <w:rPr>
                      <w:rFonts w:ascii="Times New Roman" w:eastAsia="Times New Roman" w:hAnsi="Times New Roman"/>
                      <w:i/>
                      <w:lang w:eastAsia="uk-UA"/>
                    </w:rPr>
                  </w:pPr>
                  <w:r>
                    <w:rPr>
                      <w:rFonts w:ascii="Times New Roman" w:eastAsia="Times New Roman" w:hAnsi="Times New Roman"/>
                      <w:i/>
                      <w:lang w:eastAsia="uk-UA"/>
                    </w:rPr>
                    <w:t>(01.03.2024 р.)</w:t>
                  </w:r>
                </w:p>
                <w:p w:rsidR="005D15BF" w:rsidRDefault="005D15BF" w:rsidP="005C1F54">
                  <w:pPr>
                    <w:widowControl w:val="0"/>
                    <w:tabs>
                      <w:tab w:val="left" w:pos="0"/>
                    </w:tabs>
                    <w:rPr>
                      <w:rFonts w:ascii="Times New Roman" w:eastAsia="Times New Roman" w:hAnsi="Times New Roman"/>
                      <w:sz w:val="16"/>
                      <w:szCs w:val="16"/>
                      <w:lang w:eastAsia="uk-UA"/>
                    </w:rPr>
                  </w:pPr>
                </w:p>
              </w:tc>
              <w:tc>
                <w:tcPr>
                  <w:tcW w:w="3681" w:type="dxa"/>
                  <w:hideMark/>
                </w:tcPr>
                <w:p w:rsidR="005D15BF" w:rsidRDefault="005D15BF" w:rsidP="005C1F54">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Богдана САВИЦЬКА</w:t>
                  </w:r>
                </w:p>
              </w:tc>
            </w:tr>
          </w:tbl>
          <w:p w:rsidR="005D15BF" w:rsidRDefault="005D15BF" w:rsidP="005C1F54">
            <w:pPr>
              <w:jc w:val="both"/>
              <w:rPr>
                <w:rFonts w:ascii="Times New Roman" w:eastAsia="Times New Roman" w:hAnsi="Times New Roman"/>
                <w:i/>
                <w:sz w:val="24"/>
                <w:szCs w:val="24"/>
              </w:rPr>
            </w:pPr>
          </w:p>
        </w:tc>
        <w:tc>
          <w:tcPr>
            <w:tcW w:w="3113" w:type="dxa"/>
            <w:vAlign w:val="center"/>
          </w:tcPr>
          <w:p w:rsidR="005D15BF" w:rsidRDefault="005D15BF" w:rsidP="005C1F54">
            <w:pPr>
              <w:widowControl w:val="0"/>
              <w:tabs>
                <w:tab w:val="left" w:pos="0"/>
              </w:tabs>
              <w:jc w:val="center"/>
              <w:rPr>
                <w:rFonts w:ascii="Times New Roman" w:eastAsia="Times New Roman" w:hAnsi="Times New Roman"/>
                <w:sz w:val="16"/>
                <w:szCs w:val="16"/>
              </w:rPr>
            </w:pPr>
          </w:p>
        </w:tc>
        <w:tc>
          <w:tcPr>
            <w:tcW w:w="3642" w:type="dxa"/>
          </w:tcPr>
          <w:p w:rsidR="005D15BF" w:rsidRDefault="005D15BF" w:rsidP="005C1F54">
            <w:pPr>
              <w:widowControl w:val="0"/>
              <w:tabs>
                <w:tab w:val="left" w:pos="0"/>
              </w:tabs>
              <w:rPr>
                <w:rFonts w:ascii="Times New Roman" w:eastAsia="Times New Roman" w:hAnsi="Times New Roman"/>
                <w:b/>
                <w:sz w:val="28"/>
                <w:szCs w:val="24"/>
              </w:rPr>
            </w:pPr>
          </w:p>
        </w:tc>
      </w:tr>
      <w:bookmarkEnd w:id="5"/>
    </w:tbl>
    <w:p w:rsidR="005D15BF" w:rsidRDefault="005D15BF" w:rsidP="005D15BF">
      <w:pPr>
        <w:rPr>
          <w:rFonts w:ascii="Times New Roman" w:eastAsia="Times New Roman" w:hAnsi="Times New Roman" w:cs="Times New Roman"/>
          <w:b/>
          <w:sz w:val="28"/>
          <w:szCs w:val="28"/>
        </w:rPr>
      </w:pPr>
    </w:p>
    <w:tbl>
      <w:tblPr>
        <w:tblpPr w:leftFromText="180" w:rightFromText="180" w:vertAnchor="text" w:horzAnchor="margin" w:tblpY="273"/>
        <w:tblW w:w="0" w:type="auto"/>
        <w:tblLook w:val="04A0" w:firstRow="1" w:lastRow="0" w:firstColumn="1" w:lastColumn="0" w:noHBand="0" w:noVBand="1"/>
      </w:tblPr>
      <w:tblGrid>
        <w:gridCol w:w="2873"/>
        <w:gridCol w:w="3113"/>
        <w:gridCol w:w="3642"/>
      </w:tblGrid>
      <w:tr w:rsidR="005D15BF" w:rsidTr="005D15BF">
        <w:trPr>
          <w:trHeight w:val="1879"/>
        </w:trPr>
        <w:tc>
          <w:tcPr>
            <w:tcW w:w="2873" w:type="dxa"/>
          </w:tcPr>
          <w:p w:rsidR="005D15BF" w:rsidRDefault="005D15BF" w:rsidP="005C1F54">
            <w:pPr>
              <w:jc w:val="both"/>
              <w:rPr>
                <w:rFonts w:ascii="Times New Roman" w:hAnsi="Times New Roman"/>
                <w:b/>
                <w:sz w:val="24"/>
                <w:szCs w:val="24"/>
                <w:lang w:eastAsia="ru-RU"/>
              </w:rPr>
            </w:pPr>
            <w:r>
              <w:rPr>
                <w:rFonts w:ascii="Times New Roman" w:hAnsi="Times New Roman"/>
                <w:b/>
                <w:sz w:val="24"/>
                <w:szCs w:val="24"/>
              </w:rPr>
              <w:t xml:space="preserve">Начальник управління </w:t>
            </w:r>
          </w:p>
          <w:p w:rsidR="005D15BF" w:rsidRDefault="005D15BF" w:rsidP="005C1F54">
            <w:pPr>
              <w:jc w:val="both"/>
              <w:rPr>
                <w:rFonts w:ascii="Times New Roman" w:hAnsi="Times New Roman"/>
                <w:b/>
                <w:sz w:val="24"/>
                <w:szCs w:val="24"/>
              </w:rPr>
            </w:pPr>
            <w:r>
              <w:rPr>
                <w:rFonts w:ascii="Times New Roman" w:hAnsi="Times New Roman"/>
                <w:b/>
                <w:sz w:val="24"/>
                <w:szCs w:val="24"/>
              </w:rPr>
              <w:t>юридично-кадрової роботи</w:t>
            </w:r>
            <w:r>
              <w:rPr>
                <w:rFonts w:ascii="Times New Roman" w:hAnsi="Times New Roman"/>
                <w:b/>
                <w:sz w:val="24"/>
                <w:szCs w:val="24"/>
              </w:rPr>
              <w:tab/>
            </w:r>
          </w:p>
          <w:p w:rsidR="005D15BF" w:rsidRDefault="005D15BF" w:rsidP="005C1F54">
            <w:pPr>
              <w:widowControl w:val="0"/>
              <w:tabs>
                <w:tab w:val="left" w:pos="0"/>
              </w:tabs>
              <w:rPr>
                <w:rFonts w:ascii="Times New Roman" w:eastAsia="Times New Roman" w:hAnsi="Times New Roman"/>
                <w:i/>
                <w:sz w:val="24"/>
                <w:szCs w:val="24"/>
              </w:rPr>
            </w:pPr>
          </w:p>
        </w:tc>
        <w:tc>
          <w:tcPr>
            <w:tcW w:w="3113" w:type="dxa"/>
            <w:vAlign w:val="center"/>
          </w:tcPr>
          <w:p w:rsidR="005D15BF" w:rsidRDefault="005D15BF" w:rsidP="005C1F54">
            <w:pPr>
              <w:widowControl w:val="0"/>
              <w:tabs>
                <w:tab w:val="left" w:pos="0"/>
              </w:tabs>
              <w:jc w:val="center"/>
              <w:rPr>
                <w:rFonts w:ascii="Times New Roman" w:eastAsia="Times New Roman" w:hAnsi="Times New Roman"/>
                <w:sz w:val="28"/>
                <w:szCs w:val="24"/>
              </w:rPr>
            </w:pPr>
          </w:p>
          <w:p w:rsidR="005D15BF" w:rsidRDefault="005D15BF" w:rsidP="005C1F54">
            <w:pPr>
              <w:widowControl w:val="0"/>
              <w:tabs>
                <w:tab w:val="left" w:pos="0"/>
              </w:tabs>
              <w:jc w:val="center"/>
              <w:rPr>
                <w:rFonts w:ascii="Times New Roman" w:eastAsia="Times New Roman" w:hAnsi="Times New Roman"/>
                <w:szCs w:val="24"/>
              </w:rPr>
            </w:pPr>
            <w:r>
              <w:rPr>
                <w:rFonts w:ascii="Times New Roman" w:eastAsia="Times New Roman" w:hAnsi="Times New Roman"/>
                <w:sz w:val="28"/>
                <w:szCs w:val="24"/>
              </w:rPr>
              <w:t xml:space="preserve">__________________ </w:t>
            </w:r>
            <w:r>
              <w:rPr>
                <w:rFonts w:ascii="Times New Roman" w:eastAsia="Times New Roman" w:hAnsi="Times New Roman"/>
              </w:rPr>
              <w:t>(</w:t>
            </w:r>
            <w:r>
              <w:rPr>
                <w:rFonts w:ascii="Times New Roman" w:eastAsia="Times New Roman" w:hAnsi="Times New Roman"/>
                <w:i/>
              </w:rPr>
              <w:t>Особистий підпис</w:t>
            </w:r>
            <w:r>
              <w:rPr>
                <w:rFonts w:ascii="Times New Roman" w:eastAsia="Times New Roman" w:hAnsi="Times New Roman"/>
              </w:rPr>
              <w:t xml:space="preserve"> )</w:t>
            </w:r>
          </w:p>
          <w:p w:rsidR="005D15BF" w:rsidRDefault="005D15BF" w:rsidP="005C1F54">
            <w:pPr>
              <w:widowControl w:val="0"/>
              <w:tabs>
                <w:tab w:val="left" w:pos="0"/>
              </w:tabs>
              <w:jc w:val="center"/>
              <w:rPr>
                <w:rFonts w:ascii="Times New Roman" w:eastAsia="Times New Roman" w:hAnsi="Times New Roman"/>
                <w:i/>
              </w:rPr>
            </w:pPr>
            <w:r>
              <w:rPr>
                <w:rFonts w:ascii="Times New Roman" w:eastAsia="Times New Roman" w:hAnsi="Times New Roman"/>
                <w:i/>
              </w:rPr>
              <w:t>(01.03.2024 р.)</w:t>
            </w:r>
          </w:p>
          <w:p w:rsidR="005D15BF" w:rsidRDefault="005D15BF" w:rsidP="005C1F54">
            <w:pPr>
              <w:widowControl w:val="0"/>
              <w:tabs>
                <w:tab w:val="left" w:pos="0"/>
              </w:tabs>
              <w:jc w:val="center"/>
              <w:rPr>
                <w:rFonts w:ascii="Times New Roman" w:eastAsia="Times New Roman" w:hAnsi="Times New Roman"/>
                <w:i/>
                <w:sz w:val="16"/>
                <w:szCs w:val="16"/>
              </w:rPr>
            </w:pPr>
          </w:p>
          <w:p w:rsidR="005D15BF" w:rsidRDefault="005D15BF" w:rsidP="005C1F54">
            <w:pPr>
              <w:widowControl w:val="0"/>
              <w:tabs>
                <w:tab w:val="left" w:pos="0"/>
              </w:tabs>
              <w:jc w:val="center"/>
              <w:rPr>
                <w:rFonts w:ascii="Times New Roman" w:eastAsia="Times New Roman" w:hAnsi="Times New Roman"/>
                <w:sz w:val="16"/>
                <w:szCs w:val="16"/>
              </w:rPr>
            </w:pPr>
          </w:p>
        </w:tc>
        <w:tc>
          <w:tcPr>
            <w:tcW w:w="3642" w:type="dxa"/>
            <w:hideMark/>
          </w:tcPr>
          <w:p w:rsidR="005D15BF" w:rsidRDefault="005D15BF" w:rsidP="005C1F54">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w:t>
            </w:r>
          </w:p>
          <w:p w:rsidR="005D15BF" w:rsidRDefault="005D15BF" w:rsidP="005C1F54">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Людмила РИЖЕНКО</w:t>
            </w:r>
          </w:p>
        </w:tc>
      </w:tr>
    </w:tbl>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8139C" w:rsidRDefault="0068139C" w:rsidP="007E5185">
      <w:r>
        <w:separator/>
      </w:r>
    </w:p>
  </w:endnote>
  <w:endnote w:type="continuationSeparator" w:id="0">
    <w:p w:rsidR="0068139C" w:rsidRDefault="0068139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8139C" w:rsidRDefault="0068139C" w:rsidP="007E5185">
      <w:r>
        <w:separator/>
      </w:r>
    </w:p>
  </w:footnote>
  <w:footnote w:type="continuationSeparator" w:id="0">
    <w:p w:rsidR="0068139C" w:rsidRDefault="0068139C"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35523" w:rsidRDefault="00335523">
    <w:pPr>
      <w:pStyle w:val="af1"/>
      <w:jc w:val="center"/>
    </w:pPr>
  </w:p>
  <w:p w:rsidR="00335523" w:rsidRPr="00335523" w:rsidRDefault="00335523">
    <w:pPr>
      <w:pStyle w:val="af1"/>
      <w:jc w:val="center"/>
      <w:rPr>
        <w:rFonts w:ascii="Times New Roman" w:hAnsi="Times New Roman" w:cs="Times New Roman"/>
        <w:sz w:val="24"/>
        <w:szCs w:val="24"/>
      </w:rPr>
    </w:pPr>
  </w:p>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4C9A"/>
    <w:rsid w:val="00046DED"/>
    <w:rsid w:val="000C6183"/>
    <w:rsid w:val="000D1078"/>
    <w:rsid w:val="00110FEB"/>
    <w:rsid w:val="00114846"/>
    <w:rsid w:val="00122CC8"/>
    <w:rsid w:val="00144CCC"/>
    <w:rsid w:val="0016264A"/>
    <w:rsid w:val="001666D4"/>
    <w:rsid w:val="00184A66"/>
    <w:rsid w:val="00190DD0"/>
    <w:rsid w:val="001A466F"/>
    <w:rsid w:val="001B6116"/>
    <w:rsid w:val="001F0DE1"/>
    <w:rsid w:val="001F20BE"/>
    <w:rsid w:val="00200BA4"/>
    <w:rsid w:val="00215828"/>
    <w:rsid w:val="00227486"/>
    <w:rsid w:val="002779B1"/>
    <w:rsid w:val="00281B29"/>
    <w:rsid w:val="00292CBD"/>
    <w:rsid w:val="002D79E2"/>
    <w:rsid w:val="002E4BA9"/>
    <w:rsid w:val="002F66B0"/>
    <w:rsid w:val="003053E4"/>
    <w:rsid w:val="003113E4"/>
    <w:rsid w:val="00311D11"/>
    <w:rsid w:val="003179C0"/>
    <w:rsid w:val="00335523"/>
    <w:rsid w:val="003615C6"/>
    <w:rsid w:val="003779F7"/>
    <w:rsid w:val="003A3D9B"/>
    <w:rsid w:val="003A7002"/>
    <w:rsid w:val="003C2780"/>
    <w:rsid w:val="003C5432"/>
    <w:rsid w:val="003D672A"/>
    <w:rsid w:val="003D7636"/>
    <w:rsid w:val="003F09D4"/>
    <w:rsid w:val="004008B2"/>
    <w:rsid w:val="00402298"/>
    <w:rsid w:val="00404039"/>
    <w:rsid w:val="00404EA3"/>
    <w:rsid w:val="00417208"/>
    <w:rsid w:val="0044735F"/>
    <w:rsid w:val="0046290A"/>
    <w:rsid w:val="004735CD"/>
    <w:rsid w:val="004A37AF"/>
    <w:rsid w:val="004B4F4B"/>
    <w:rsid w:val="004D1649"/>
    <w:rsid w:val="004D4425"/>
    <w:rsid w:val="004E3B3E"/>
    <w:rsid w:val="004E7CEE"/>
    <w:rsid w:val="0050735C"/>
    <w:rsid w:val="005130FC"/>
    <w:rsid w:val="005147D1"/>
    <w:rsid w:val="00515DF1"/>
    <w:rsid w:val="005308EE"/>
    <w:rsid w:val="005317F0"/>
    <w:rsid w:val="00560115"/>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63E9"/>
    <w:rsid w:val="0068139C"/>
    <w:rsid w:val="00682283"/>
    <w:rsid w:val="006A0E7D"/>
    <w:rsid w:val="006A6EFE"/>
    <w:rsid w:val="006A7101"/>
    <w:rsid w:val="006B08D3"/>
    <w:rsid w:val="006B16E5"/>
    <w:rsid w:val="006B7C41"/>
    <w:rsid w:val="006C50BD"/>
    <w:rsid w:val="006C681E"/>
    <w:rsid w:val="006C7E6E"/>
    <w:rsid w:val="006D4C5C"/>
    <w:rsid w:val="006E7D90"/>
    <w:rsid w:val="00702747"/>
    <w:rsid w:val="00702A12"/>
    <w:rsid w:val="007057D9"/>
    <w:rsid w:val="0072226C"/>
    <w:rsid w:val="00724E25"/>
    <w:rsid w:val="0073351D"/>
    <w:rsid w:val="007454DB"/>
    <w:rsid w:val="00754BE0"/>
    <w:rsid w:val="007651B5"/>
    <w:rsid w:val="007840B5"/>
    <w:rsid w:val="007853C1"/>
    <w:rsid w:val="00785B90"/>
    <w:rsid w:val="007867E4"/>
    <w:rsid w:val="007A7620"/>
    <w:rsid w:val="007E0A5B"/>
    <w:rsid w:val="007E5185"/>
    <w:rsid w:val="00821F84"/>
    <w:rsid w:val="00822609"/>
    <w:rsid w:val="008469C5"/>
    <w:rsid w:val="00867E45"/>
    <w:rsid w:val="00894463"/>
    <w:rsid w:val="008A167C"/>
    <w:rsid w:val="008A2C68"/>
    <w:rsid w:val="008A30B7"/>
    <w:rsid w:val="008A4FD8"/>
    <w:rsid w:val="008A67AB"/>
    <w:rsid w:val="008A7959"/>
    <w:rsid w:val="008B006A"/>
    <w:rsid w:val="008B0FF2"/>
    <w:rsid w:val="008B3067"/>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C0C7B"/>
    <w:rsid w:val="009C1577"/>
    <w:rsid w:val="009E428A"/>
    <w:rsid w:val="009F6439"/>
    <w:rsid w:val="00A043D7"/>
    <w:rsid w:val="00A05801"/>
    <w:rsid w:val="00A2061B"/>
    <w:rsid w:val="00A46DA1"/>
    <w:rsid w:val="00A71FAE"/>
    <w:rsid w:val="00A73CBD"/>
    <w:rsid w:val="00A757F6"/>
    <w:rsid w:val="00A84194"/>
    <w:rsid w:val="00A935F4"/>
    <w:rsid w:val="00AA14EB"/>
    <w:rsid w:val="00AB0B21"/>
    <w:rsid w:val="00AE03F9"/>
    <w:rsid w:val="00AF1C0A"/>
    <w:rsid w:val="00B23713"/>
    <w:rsid w:val="00BB654C"/>
    <w:rsid w:val="00BC4455"/>
    <w:rsid w:val="00BC620D"/>
    <w:rsid w:val="00BE2CA6"/>
    <w:rsid w:val="00BE6E8F"/>
    <w:rsid w:val="00C144AE"/>
    <w:rsid w:val="00C24B21"/>
    <w:rsid w:val="00C34DFB"/>
    <w:rsid w:val="00C44689"/>
    <w:rsid w:val="00C62606"/>
    <w:rsid w:val="00C70FA5"/>
    <w:rsid w:val="00C71ECD"/>
    <w:rsid w:val="00C7610E"/>
    <w:rsid w:val="00C802D1"/>
    <w:rsid w:val="00C93902"/>
    <w:rsid w:val="00CA67E5"/>
    <w:rsid w:val="00CC1417"/>
    <w:rsid w:val="00CF0B3B"/>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618A0"/>
    <w:rsid w:val="00F80BF9"/>
    <w:rsid w:val="00F87375"/>
    <w:rsid w:val="00FA1661"/>
    <w:rsid w:val="00FB2DA6"/>
    <w:rsid w:val="00FC43AA"/>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A9E12"/>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3597</Words>
  <Characters>2051</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68</cp:revision>
  <cp:lastPrinted>2024-03-13T07:19:00Z</cp:lastPrinted>
  <dcterms:created xsi:type="dcterms:W3CDTF">2023-09-11T07:18:00Z</dcterms:created>
  <dcterms:modified xsi:type="dcterms:W3CDTF">2024-03-13T07:27:00Z</dcterms:modified>
</cp:coreProperties>
</file>