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2A3" w:rsidRPr="001F13AC" w:rsidRDefault="007F02A3" w:rsidP="005B3854">
      <w:pPr>
        <w:jc w:val="center"/>
        <w:rPr>
          <w:sz w:val="24"/>
          <w:szCs w:val="24"/>
        </w:rPr>
      </w:pPr>
      <w:r w:rsidRPr="001F13AC">
        <w:rPr>
          <w:rFonts w:ascii="MS Sans Serif" w:hAnsi="MS Sans Serif"/>
          <w:noProof/>
          <w:sz w:val="24"/>
          <w:szCs w:val="24"/>
        </w:rPr>
        <w:drawing>
          <wp:inline distT="0" distB="0" distL="0" distR="0" wp14:anchorId="1DF7E1F2" wp14:editId="49A3C745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854" w:rsidRPr="001F13AC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4"/>
          <w:szCs w:val="24"/>
        </w:rPr>
      </w:pPr>
      <w:r w:rsidRPr="001F13AC">
        <w:rPr>
          <w:rFonts w:ascii="Times New Roman" w:hAnsi="Times New Roman"/>
          <w:b/>
          <w:spacing w:val="40"/>
          <w:sz w:val="24"/>
          <w:szCs w:val="24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1F13AC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1F13AC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  <w:lang w:val="ru-RU"/>
              </w:rPr>
            </w:pPr>
            <w:r w:rsidRPr="001F13AC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>ВИКОНАВЧИЙ КОМІТЕТ</w:t>
            </w:r>
          </w:p>
          <w:p w:rsidR="005B3854" w:rsidRPr="001F13AC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</w:p>
          <w:p w:rsidR="005B3854" w:rsidRPr="001F13AC" w:rsidRDefault="005B38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(ПОЗАЧЕРГОВЕ ЗАСІДАННЯ)</w:t>
            </w:r>
          </w:p>
          <w:p w:rsidR="005B3854" w:rsidRPr="001F13AC" w:rsidRDefault="005B3854">
            <w:pPr>
              <w:rPr>
                <w:sz w:val="24"/>
                <w:szCs w:val="24"/>
              </w:rPr>
            </w:pPr>
          </w:p>
        </w:tc>
      </w:tr>
    </w:tbl>
    <w:p w:rsidR="00FD18DE" w:rsidRPr="001F13AC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4"/>
          <w:szCs w:val="24"/>
        </w:rPr>
      </w:pPr>
      <w:r w:rsidRPr="001F13AC">
        <w:rPr>
          <w:rFonts w:ascii="Times New Roman" w:hAnsi="Times New Roman" w:cs="Times New Roman"/>
          <w:b/>
          <w:spacing w:val="80"/>
          <w:sz w:val="24"/>
          <w:szCs w:val="24"/>
        </w:rPr>
        <w:t>РІШЕННЯ</w:t>
      </w:r>
    </w:p>
    <w:p w:rsidR="00FD18DE" w:rsidRPr="001F13AC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1F13AC" w:rsidTr="00B96E61">
        <w:trPr>
          <w:trHeight w:val="728"/>
        </w:trPr>
        <w:tc>
          <w:tcPr>
            <w:tcW w:w="3166" w:type="dxa"/>
          </w:tcPr>
          <w:p w:rsidR="00FD18DE" w:rsidRPr="001F13AC" w:rsidRDefault="007F016B" w:rsidP="004E5F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9C32D9"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86E22"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01.2024</w:t>
            </w:r>
          </w:p>
        </w:tc>
        <w:tc>
          <w:tcPr>
            <w:tcW w:w="3166" w:type="dxa"/>
          </w:tcPr>
          <w:p w:rsidR="00FD18DE" w:rsidRPr="001F13AC" w:rsidRDefault="00FD18DE" w:rsidP="004E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1F13AC" w:rsidRDefault="0022615F" w:rsidP="00181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1F13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="009649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="00FD18DE" w:rsidRPr="001F13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C11FD6" w:rsidRPr="001F13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649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263</w:t>
            </w:r>
          </w:p>
        </w:tc>
      </w:tr>
    </w:tbl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3AC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1F13AC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3AC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7F02A3">
        <w:rPr>
          <w:rFonts w:ascii="Times New Roman" w:hAnsi="Times New Roman" w:cs="Times New Roman"/>
          <w:b/>
          <w:sz w:val="24"/>
          <w:szCs w:val="24"/>
        </w:rPr>
        <w:t>03</w:t>
      </w:r>
      <w:r w:rsidR="00E86E22" w:rsidRPr="001F13AC">
        <w:rPr>
          <w:rFonts w:ascii="Times New Roman" w:hAnsi="Times New Roman" w:cs="Times New Roman"/>
          <w:b/>
          <w:sz w:val="24"/>
          <w:szCs w:val="24"/>
        </w:rPr>
        <w:t>/24</w:t>
      </w:r>
      <w:r w:rsidRPr="001F13AC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7F016B">
        <w:rPr>
          <w:rFonts w:ascii="Times New Roman" w:hAnsi="Times New Roman" w:cs="Times New Roman"/>
          <w:b/>
          <w:sz w:val="24"/>
          <w:szCs w:val="24"/>
        </w:rPr>
        <w:t>26</w:t>
      </w:r>
      <w:r w:rsidR="009C32D9" w:rsidRPr="001F13AC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1F13AC">
        <w:rPr>
          <w:rFonts w:ascii="Times New Roman" w:hAnsi="Times New Roman" w:cs="Times New Roman"/>
          <w:b/>
          <w:sz w:val="24"/>
          <w:szCs w:val="24"/>
        </w:rPr>
        <w:t>01</w:t>
      </w:r>
      <w:r w:rsidR="009C32D9" w:rsidRPr="001F13AC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1F13AC">
        <w:rPr>
          <w:rFonts w:ascii="Times New Roman" w:hAnsi="Times New Roman" w:cs="Times New Roman"/>
          <w:b/>
          <w:sz w:val="24"/>
          <w:szCs w:val="24"/>
        </w:rPr>
        <w:t>2024</w:t>
      </w: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1F13AC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7F02A3">
        <w:rPr>
          <w:rFonts w:ascii="Times New Roman" w:hAnsi="Times New Roman" w:cs="Times New Roman"/>
          <w:sz w:val="24"/>
          <w:szCs w:val="24"/>
        </w:rPr>
        <w:t>03</w:t>
      </w:r>
      <w:r w:rsidR="0029175A" w:rsidRPr="001F13AC">
        <w:rPr>
          <w:rFonts w:ascii="Times New Roman" w:hAnsi="Times New Roman" w:cs="Times New Roman"/>
          <w:sz w:val="24"/>
          <w:szCs w:val="24"/>
        </w:rPr>
        <w:t>/</w:t>
      </w:r>
      <w:r w:rsidR="00E86E22" w:rsidRPr="001F13AC">
        <w:rPr>
          <w:rFonts w:ascii="Times New Roman" w:hAnsi="Times New Roman" w:cs="Times New Roman"/>
          <w:sz w:val="24"/>
          <w:szCs w:val="24"/>
        </w:rPr>
        <w:t>24</w:t>
      </w:r>
      <w:r w:rsidRPr="001F13AC">
        <w:rPr>
          <w:rFonts w:ascii="Times New Roman" w:hAnsi="Times New Roman" w:cs="Times New Roman"/>
          <w:sz w:val="24"/>
          <w:szCs w:val="24"/>
        </w:rPr>
        <w:t xml:space="preserve"> від </w:t>
      </w:r>
      <w:r w:rsidR="007F016B">
        <w:rPr>
          <w:rFonts w:ascii="Times New Roman" w:hAnsi="Times New Roman" w:cs="Times New Roman"/>
          <w:sz w:val="24"/>
          <w:szCs w:val="24"/>
        </w:rPr>
        <w:t>26</w:t>
      </w:r>
      <w:r w:rsidR="009C32D9" w:rsidRPr="001F13AC">
        <w:rPr>
          <w:rFonts w:ascii="Times New Roman" w:hAnsi="Times New Roman" w:cs="Times New Roman"/>
          <w:sz w:val="24"/>
          <w:szCs w:val="24"/>
        </w:rPr>
        <w:t>.</w:t>
      </w:r>
      <w:r w:rsidR="00E86E22" w:rsidRPr="001F13AC">
        <w:rPr>
          <w:rFonts w:ascii="Times New Roman" w:hAnsi="Times New Roman" w:cs="Times New Roman"/>
          <w:sz w:val="24"/>
          <w:szCs w:val="24"/>
        </w:rPr>
        <w:t>01.2024</w:t>
      </w:r>
      <w:r w:rsidRPr="001F13AC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Укрпрофради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1F13AC" w:rsidRDefault="00FD18DE" w:rsidP="00FD18DE">
      <w:pPr>
        <w:pStyle w:val="a4"/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3AC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1F13AC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1F13AC">
        <w:t xml:space="preserve"> Затвердити протокол № </w:t>
      </w:r>
      <w:r w:rsidR="007F02A3">
        <w:t>03</w:t>
      </w:r>
      <w:r w:rsidR="00E86E22" w:rsidRPr="001F13AC">
        <w:t>/24</w:t>
      </w:r>
      <w:r w:rsidRPr="001F13AC">
        <w:t xml:space="preserve"> від </w:t>
      </w:r>
      <w:r w:rsidR="007F016B">
        <w:t>26</w:t>
      </w:r>
      <w:r w:rsidR="009C32D9" w:rsidRPr="001F13AC">
        <w:t>.</w:t>
      </w:r>
      <w:r w:rsidR="00E86E22" w:rsidRPr="001F13AC">
        <w:t>01.2024</w:t>
      </w:r>
      <w:r w:rsidRPr="001F13AC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1F13AC" w:rsidRDefault="00FD18DE" w:rsidP="00FD18DE">
      <w:pPr>
        <w:pStyle w:val="a4"/>
        <w:tabs>
          <w:tab w:val="left" w:pos="426"/>
        </w:tabs>
        <w:ind w:firstLine="360"/>
      </w:pPr>
      <w:r w:rsidRPr="001F13AC">
        <w:tab/>
      </w:r>
      <w:r w:rsidRPr="001F13AC">
        <w:tab/>
      </w:r>
    </w:p>
    <w:p w:rsidR="00FD18DE" w:rsidRPr="001F13AC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1F13AC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1F13AC" w:rsidRDefault="00F414B4" w:rsidP="00FD18DE">
      <w:pPr>
        <w:pStyle w:val="a4"/>
        <w:tabs>
          <w:tab w:val="left" w:pos="426"/>
        </w:tabs>
        <w:rPr>
          <w:b/>
        </w:rPr>
      </w:pPr>
    </w:p>
    <w:p w:rsidR="00F414B4" w:rsidRPr="001F13AC" w:rsidRDefault="00F414B4" w:rsidP="00FD18DE">
      <w:pPr>
        <w:pStyle w:val="a4"/>
        <w:tabs>
          <w:tab w:val="left" w:pos="426"/>
        </w:tabs>
        <w:rPr>
          <w:b/>
        </w:rPr>
      </w:pPr>
    </w:p>
    <w:p w:rsidR="00FD18DE" w:rsidRPr="001F13AC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  <w:r w:rsidRPr="001F13AC">
        <w:rPr>
          <w:rFonts w:ascii="Times New Roman" w:hAnsi="Times New Roman" w:cs="Times New Roman"/>
          <w:b/>
          <w:sz w:val="24"/>
          <w:szCs w:val="24"/>
        </w:rPr>
        <w:t>Міський гол</w:t>
      </w:r>
      <w:r w:rsidR="000D1D83" w:rsidRPr="001F13AC">
        <w:rPr>
          <w:rFonts w:ascii="Times New Roman" w:hAnsi="Times New Roman" w:cs="Times New Roman"/>
          <w:b/>
          <w:sz w:val="24"/>
          <w:szCs w:val="24"/>
        </w:rPr>
        <w:t>ова</w:t>
      </w:r>
      <w:r w:rsidR="000D1D83" w:rsidRPr="001F13AC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1F13AC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1F13AC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1F13AC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1F13AC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0D1D83" w:rsidRPr="001F13AC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1F13AC">
        <w:rPr>
          <w:rFonts w:ascii="Times New Roman" w:hAnsi="Times New Roman" w:cs="Times New Roman"/>
          <w:b/>
          <w:sz w:val="24"/>
          <w:szCs w:val="24"/>
        </w:rPr>
        <w:tab/>
        <w:t xml:space="preserve">           </w:t>
      </w:r>
      <w:r w:rsidRPr="001F13AC">
        <w:rPr>
          <w:rFonts w:ascii="Times New Roman" w:hAnsi="Times New Roman" w:cs="Times New Roman"/>
          <w:b/>
          <w:sz w:val="24"/>
          <w:szCs w:val="24"/>
        </w:rPr>
        <w:t xml:space="preserve"> Анатолій ФЕДОРУК</w:t>
      </w:r>
    </w:p>
    <w:p w:rsidR="00FD18DE" w:rsidRPr="001F13AC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1F13AC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1F13AC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1F13AC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1F13AC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1F13AC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1F13AC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1F13AC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1F13AC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1F13AC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306"/>
        <w:tblW w:w="10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544"/>
        <w:gridCol w:w="3642"/>
      </w:tblGrid>
      <w:tr w:rsidR="00611F4B" w:rsidRPr="001F13AC" w:rsidTr="005031B2">
        <w:trPr>
          <w:trHeight w:val="1447"/>
        </w:trPr>
        <w:tc>
          <w:tcPr>
            <w:tcW w:w="3119" w:type="dxa"/>
            <w:hideMark/>
          </w:tcPr>
          <w:p w:rsidR="00611F4B" w:rsidRPr="001F13AC" w:rsidRDefault="00611F4B" w:rsidP="005031B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Заступник міського голови</w:t>
            </w:r>
            <w:r w:rsidRPr="001F13A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</w:tc>
        <w:tc>
          <w:tcPr>
            <w:tcW w:w="3544" w:type="dxa"/>
            <w:vAlign w:val="center"/>
          </w:tcPr>
          <w:p w:rsidR="00611F4B" w:rsidRPr="001F13AC" w:rsidRDefault="00611F4B" w:rsidP="005031B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13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611F4B" w:rsidRPr="001F13AC" w:rsidRDefault="008F3445" w:rsidP="005031B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26</w:t>
            </w:r>
            <w:r w:rsidR="00E86E22" w:rsidRPr="001F13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.01.2024</w:t>
            </w:r>
          </w:p>
          <w:p w:rsidR="00611F4B" w:rsidRPr="001F13AC" w:rsidRDefault="00611F4B" w:rsidP="005031B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1F4B" w:rsidRPr="001F13AC" w:rsidRDefault="00611F4B" w:rsidP="005031B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611F4B" w:rsidRPr="001F13AC" w:rsidRDefault="00611F4B" w:rsidP="005031B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F1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</w:t>
            </w:r>
            <w:r w:rsidR="005031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</w:t>
            </w:r>
            <w:r w:rsidRPr="001F1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Сергій ШЕПЕТЬКО</w:t>
            </w:r>
          </w:p>
        </w:tc>
      </w:tr>
      <w:tr w:rsidR="00611F4B" w:rsidRPr="001F13AC" w:rsidTr="005031B2">
        <w:trPr>
          <w:trHeight w:val="1447"/>
        </w:trPr>
        <w:tc>
          <w:tcPr>
            <w:tcW w:w="3119" w:type="dxa"/>
            <w:hideMark/>
          </w:tcPr>
          <w:p w:rsidR="00611F4B" w:rsidRPr="001F13AC" w:rsidRDefault="00611F4B" w:rsidP="005031B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Керуючий справами</w:t>
            </w:r>
            <w:r w:rsidRPr="001F13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611F4B" w:rsidRPr="001F13AC" w:rsidRDefault="00611F4B" w:rsidP="005031B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13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611F4B" w:rsidRPr="001F13AC" w:rsidRDefault="008F3445" w:rsidP="005031B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26</w:t>
            </w:r>
            <w:r w:rsidR="00E86E22" w:rsidRPr="001F13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.01.2024</w:t>
            </w:r>
          </w:p>
          <w:p w:rsidR="00611F4B" w:rsidRPr="001F13AC" w:rsidRDefault="00611F4B" w:rsidP="005031B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11F4B" w:rsidRPr="001F13AC" w:rsidRDefault="00611F4B" w:rsidP="005031B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611F4B" w:rsidRPr="001F13AC" w:rsidRDefault="00611F4B" w:rsidP="005031B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F1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</w:t>
            </w:r>
            <w:r w:rsidR="005031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</w:t>
            </w:r>
            <w:r w:rsidRPr="001F1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Дмитро ГАПЧЕНКО</w:t>
            </w:r>
          </w:p>
        </w:tc>
      </w:tr>
    </w:tbl>
    <w:p w:rsidR="00644A12" w:rsidRPr="001F13AC" w:rsidRDefault="00644A12" w:rsidP="00644A1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4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506"/>
        <w:gridCol w:w="3642"/>
      </w:tblGrid>
      <w:tr w:rsidR="00644A12" w:rsidRPr="001F13AC" w:rsidTr="005031B2">
        <w:trPr>
          <w:trHeight w:val="1447"/>
          <w:jc w:val="center"/>
        </w:trPr>
        <w:tc>
          <w:tcPr>
            <w:tcW w:w="3261" w:type="dxa"/>
          </w:tcPr>
          <w:p w:rsidR="00644A12" w:rsidRPr="001F13AC" w:rsidRDefault="000D1D83" w:rsidP="000D1D83">
            <w:pPr>
              <w:ind w:left="37" w:right="-501" w:hanging="3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Начальник </w:t>
            </w:r>
            <w:r w:rsidR="00644A12" w:rsidRPr="001F13A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управління </w:t>
            </w:r>
          </w:p>
          <w:p w:rsidR="00644A12" w:rsidRPr="001F13AC" w:rsidRDefault="00644A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юридично-кадрової роботи</w:t>
            </w:r>
            <w:r w:rsidRPr="001F13A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  <w:p w:rsidR="00644A12" w:rsidRPr="001F13AC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06" w:type="dxa"/>
            <w:vAlign w:val="center"/>
          </w:tcPr>
          <w:p w:rsidR="00644A12" w:rsidRPr="001F13AC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13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904623" w:rsidRPr="001F13AC" w:rsidRDefault="008F3445" w:rsidP="0090462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26</w:t>
            </w:r>
            <w:r w:rsidR="00E86E22" w:rsidRPr="001F13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.01.2024</w:t>
            </w:r>
          </w:p>
          <w:p w:rsidR="00644A12" w:rsidRPr="001F13AC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Pr="001F13AC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F1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</w:t>
            </w:r>
            <w:r w:rsidR="005031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</w:t>
            </w:r>
            <w:r w:rsidRPr="001F1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</w:tc>
      </w:tr>
      <w:tr w:rsidR="00644A12" w:rsidRPr="001F13AC" w:rsidTr="005031B2">
        <w:trPr>
          <w:trHeight w:val="1447"/>
          <w:jc w:val="center"/>
        </w:trPr>
        <w:tc>
          <w:tcPr>
            <w:tcW w:w="3261" w:type="dxa"/>
          </w:tcPr>
          <w:p w:rsidR="00E86E22" w:rsidRPr="001F13AC" w:rsidRDefault="00C5190E" w:rsidP="00B3721D">
            <w:pPr>
              <w:ind w:left="37" w:hanging="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Головний спеціаліст з юридичних питань </w:t>
            </w:r>
            <w:r w:rsidR="00B3721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</w:t>
            </w:r>
            <w:r w:rsidR="005031B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ідділу з питань управління </w:t>
            </w:r>
            <w:r w:rsidR="00B3721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комунальною </w:t>
            </w:r>
            <w:r w:rsidR="00E86E22" w:rsidRPr="001F13A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власністю</w:t>
            </w:r>
          </w:p>
        </w:tc>
        <w:tc>
          <w:tcPr>
            <w:tcW w:w="3506" w:type="dxa"/>
            <w:vAlign w:val="center"/>
          </w:tcPr>
          <w:p w:rsidR="00644A12" w:rsidRPr="001F13AC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F13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904623" w:rsidRPr="001F13AC" w:rsidRDefault="008F3445" w:rsidP="0090462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26</w:t>
            </w:r>
            <w:r w:rsidR="00E86E22" w:rsidRPr="001F13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.01.2024</w:t>
            </w:r>
          </w:p>
          <w:p w:rsidR="00644A12" w:rsidRPr="001F13AC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Pr="001F13AC" w:rsidRDefault="00644A12" w:rsidP="00C5190E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F1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</w:t>
            </w:r>
            <w:r w:rsidR="00C51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Ілона МЕЛЬНИЧЕНКО</w:t>
            </w:r>
          </w:p>
        </w:tc>
      </w:tr>
    </w:tbl>
    <w:p w:rsidR="00FD18DE" w:rsidRPr="001F13AC" w:rsidRDefault="00FD18DE" w:rsidP="001F13AC">
      <w:pPr>
        <w:ind w:left="142"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1F13AC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0D1D83" w:rsidRDefault="00FD18DE" w:rsidP="00FD18DE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D18DE" w:rsidRPr="000D1D83" w:rsidRDefault="00FD18DE" w:rsidP="00FD18DE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13D0" w:rsidRDefault="008B13D0" w:rsidP="005842BA">
      <w:pPr>
        <w:rPr>
          <w:rFonts w:ascii="Times New Roman" w:hAnsi="Times New Roman" w:cs="Times New Roman"/>
          <w:b/>
          <w:sz w:val="28"/>
          <w:szCs w:val="28"/>
        </w:rPr>
      </w:pPr>
    </w:p>
    <w:p w:rsidR="000D1D83" w:rsidRDefault="000D1D83" w:rsidP="005842BA">
      <w:pPr>
        <w:rPr>
          <w:rFonts w:ascii="Times New Roman" w:hAnsi="Times New Roman" w:cs="Times New Roman"/>
          <w:b/>
          <w:sz w:val="26"/>
          <w:szCs w:val="26"/>
        </w:rPr>
      </w:pPr>
    </w:p>
    <w:p w:rsidR="008B13D0" w:rsidRDefault="008B13D0" w:rsidP="005842B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8DE" w:rsidRPr="00064934" w:rsidRDefault="00BC1E85" w:rsidP="0064302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4934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ПРОТОКОЛ </w:t>
      </w:r>
      <w:r w:rsidR="00FD18DE" w:rsidRPr="00064934">
        <w:rPr>
          <w:rFonts w:ascii="Times New Roman" w:hAnsi="Times New Roman" w:cs="Times New Roman"/>
          <w:b/>
          <w:sz w:val="26"/>
          <w:szCs w:val="26"/>
        </w:rPr>
        <w:t xml:space="preserve">№ </w:t>
      </w:r>
      <w:r w:rsidR="00D122EE" w:rsidRPr="00064934">
        <w:rPr>
          <w:rFonts w:ascii="Times New Roman" w:hAnsi="Times New Roman" w:cs="Times New Roman"/>
          <w:b/>
          <w:sz w:val="26"/>
          <w:szCs w:val="26"/>
        </w:rPr>
        <w:t>03</w:t>
      </w:r>
      <w:r w:rsidR="00E86E22" w:rsidRPr="00064934">
        <w:rPr>
          <w:rFonts w:ascii="Times New Roman" w:hAnsi="Times New Roman" w:cs="Times New Roman"/>
          <w:b/>
          <w:sz w:val="26"/>
          <w:szCs w:val="26"/>
        </w:rPr>
        <w:t>/24</w:t>
      </w:r>
    </w:p>
    <w:p w:rsidR="00FD18DE" w:rsidRPr="00064934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064934">
        <w:rPr>
          <w:rFonts w:ascii="Times New Roman" w:hAnsi="Times New Roman" w:cs="Times New Roman"/>
          <w:b/>
          <w:sz w:val="26"/>
          <w:szCs w:val="26"/>
        </w:rPr>
        <w:t>засідання комісії з житлових питань</w:t>
      </w:r>
    </w:p>
    <w:p w:rsidR="00FD18DE" w:rsidRPr="00064934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064934">
        <w:rPr>
          <w:rFonts w:ascii="Times New Roman" w:hAnsi="Times New Roman" w:cs="Times New Roman"/>
          <w:b/>
          <w:sz w:val="26"/>
          <w:szCs w:val="26"/>
        </w:rPr>
        <w:t xml:space="preserve">від </w:t>
      </w:r>
      <w:r w:rsidR="008F3445">
        <w:rPr>
          <w:rFonts w:ascii="Times New Roman" w:hAnsi="Times New Roman" w:cs="Times New Roman"/>
          <w:b/>
          <w:sz w:val="26"/>
          <w:szCs w:val="26"/>
        </w:rPr>
        <w:t>26</w:t>
      </w:r>
      <w:r w:rsidR="00896CEF" w:rsidRPr="00064934">
        <w:rPr>
          <w:rFonts w:ascii="Times New Roman" w:hAnsi="Times New Roman" w:cs="Times New Roman"/>
          <w:b/>
          <w:sz w:val="26"/>
          <w:szCs w:val="26"/>
        </w:rPr>
        <w:t>.</w:t>
      </w:r>
      <w:r w:rsidR="00E86E22" w:rsidRPr="00064934">
        <w:rPr>
          <w:rFonts w:ascii="Times New Roman" w:hAnsi="Times New Roman" w:cs="Times New Roman"/>
          <w:b/>
          <w:sz w:val="26"/>
          <w:szCs w:val="26"/>
        </w:rPr>
        <w:t>01.2024</w:t>
      </w:r>
      <w:r w:rsidRPr="00064934">
        <w:rPr>
          <w:rFonts w:ascii="Times New Roman" w:hAnsi="Times New Roman" w:cs="Times New Roman"/>
          <w:b/>
          <w:sz w:val="26"/>
          <w:szCs w:val="26"/>
        </w:rPr>
        <w:t xml:space="preserve"> року</w:t>
      </w:r>
    </w:p>
    <w:p w:rsidR="00FD18DE" w:rsidRPr="00064934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FD18DE" w:rsidRPr="00064934" w:rsidRDefault="00FD18DE" w:rsidP="00FD18DE">
      <w:pPr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064934">
        <w:rPr>
          <w:rFonts w:ascii="Times New Roman" w:hAnsi="Times New Roman" w:cs="Times New Roman"/>
          <w:b/>
          <w:sz w:val="26"/>
          <w:szCs w:val="26"/>
        </w:rPr>
        <w:t>Присутні:</w:t>
      </w:r>
    </w:p>
    <w:p w:rsidR="001F1412" w:rsidRPr="00064934" w:rsidRDefault="001F1412" w:rsidP="00FD18DE">
      <w:pPr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064934">
        <w:rPr>
          <w:rFonts w:ascii="Times New Roman" w:hAnsi="Times New Roman" w:cs="Times New Roman"/>
          <w:b/>
          <w:sz w:val="26"/>
          <w:szCs w:val="26"/>
        </w:rPr>
        <w:t>Голова комісії: Шепетько С.А.</w:t>
      </w:r>
    </w:p>
    <w:p w:rsidR="00FD18DE" w:rsidRPr="00064934" w:rsidRDefault="00FD18DE" w:rsidP="00FD18DE">
      <w:pPr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064934">
        <w:rPr>
          <w:rFonts w:ascii="Times New Roman" w:hAnsi="Times New Roman" w:cs="Times New Roman"/>
          <w:b/>
          <w:sz w:val="26"/>
          <w:szCs w:val="26"/>
        </w:rPr>
        <w:t xml:space="preserve">Секретар комісії: </w:t>
      </w:r>
      <w:r w:rsidR="00754EA3" w:rsidRPr="00064934">
        <w:rPr>
          <w:rFonts w:ascii="Times New Roman" w:hAnsi="Times New Roman" w:cs="Times New Roman"/>
          <w:b/>
          <w:sz w:val="26"/>
          <w:szCs w:val="26"/>
        </w:rPr>
        <w:t>Мельниченко І</w:t>
      </w:r>
      <w:r w:rsidRPr="00064934">
        <w:rPr>
          <w:rFonts w:ascii="Times New Roman" w:hAnsi="Times New Roman" w:cs="Times New Roman"/>
          <w:b/>
          <w:sz w:val="26"/>
          <w:szCs w:val="26"/>
        </w:rPr>
        <w:t>.</w:t>
      </w:r>
      <w:r w:rsidR="00754EA3" w:rsidRPr="00064934">
        <w:rPr>
          <w:rFonts w:ascii="Times New Roman" w:hAnsi="Times New Roman" w:cs="Times New Roman"/>
          <w:b/>
          <w:sz w:val="26"/>
          <w:szCs w:val="26"/>
        </w:rPr>
        <w:t>В</w:t>
      </w:r>
      <w:r w:rsidRPr="00064934">
        <w:rPr>
          <w:rFonts w:ascii="Times New Roman" w:hAnsi="Times New Roman" w:cs="Times New Roman"/>
          <w:b/>
          <w:sz w:val="26"/>
          <w:szCs w:val="26"/>
        </w:rPr>
        <w:t>.</w:t>
      </w:r>
    </w:p>
    <w:p w:rsidR="00FD18DE" w:rsidRPr="00064934" w:rsidRDefault="00FD18DE" w:rsidP="00FD18DE">
      <w:pPr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064934">
        <w:rPr>
          <w:rFonts w:ascii="Times New Roman" w:hAnsi="Times New Roman" w:cs="Times New Roman"/>
          <w:b/>
          <w:sz w:val="26"/>
          <w:szCs w:val="26"/>
        </w:rPr>
        <w:t>Члени комісії: Пасічна І.Ю., Риженко Л.В., Рибчун В.В.</w:t>
      </w:r>
      <w:r w:rsidR="00DA6960" w:rsidRPr="00064934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7D5DCD" w:rsidRPr="00064934">
        <w:rPr>
          <w:rFonts w:ascii="Times New Roman" w:hAnsi="Times New Roman" w:cs="Times New Roman"/>
          <w:b/>
          <w:sz w:val="26"/>
          <w:szCs w:val="26"/>
        </w:rPr>
        <w:t xml:space="preserve">Богатель В.І., </w:t>
      </w:r>
      <w:r w:rsidRPr="00064934">
        <w:rPr>
          <w:rFonts w:ascii="Times New Roman" w:hAnsi="Times New Roman" w:cs="Times New Roman"/>
          <w:b/>
          <w:sz w:val="26"/>
          <w:szCs w:val="26"/>
        </w:rPr>
        <w:t>Мостіпака С.В.</w:t>
      </w:r>
    </w:p>
    <w:p w:rsidR="00A74AB5" w:rsidRPr="00064934" w:rsidRDefault="00A74AB5" w:rsidP="00FD18DE">
      <w:pPr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15575C" w:rsidRPr="00064934" w:rsidRDefault="00FD18DE" w:rsidP="00A2720A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064934">
        <w:rPr>
          <w:rFonts w:ascii="Times New Roman" w:hAnsi="Times New Roman"/>
          <w:b/>
          <w:sz w:val="26"/>
          <w:szCs w:val="26"/>
        </w:rPr>
        <w:t>Розгляд питань щодо постановки на квартирний облік</w:t>
      </w:r>
    </w:p>
    <w:p w:rsidR="00A2720A" w:rsidRPr="00064934" w:rsidRDefault="00A2720A" w:rsidP="00A2720A">
      <w:pPr>
        <w:pStyle w:val="a6"/>
        <w:jc w:val="both"/>
        <w:outlineLvl w:val="0"/>
        <w:rPr>
          <w:rFonts w:ascii="Times New Roman" w:hAnsi="Times New Roman"/>
          <w:b/>
          <w:sz w:val="26"/>
          <w:szCs w:val="26"/>
        </w:rPr>
      </w:pPr>
    </w:p>
    <w:p w:rsidR="00833F00" w:rsidRPr="00064934" w:rsidRDefault="000D1D83" w:rsidP="00833F00">
      <w:pPr>
        <w:pStyle w:val="HTML"/>
        <w:numPr>
          <w:ilvl w:val="1"/>
          <w:numId w:val="8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6493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5575C" w:rsidRPr="00064934">
        <w:rPr>
          <w:rFonts w:ascii="Times New Roman" w:hAnsi="Times New Roman" w:cs="Times New Roman"/>
          <w:b/>
          <w:sz w:val="26"/>
          <w:szCs w:val="26"/>
        </w:rPr>
        <w:t xml:space="preserve">Розгляд питання гр. </w:t>
      </w:r>
      <w:r w:rsidR="00165242">
        <w:rPr>
          <w:rFonts w:ascii="Times New Roman" w:hAnsi="Times New Roman"/>
          <w:sz w:val="24"/>
          <w:szCs w:val="24"/>
          <w:lang w:val="uk-UA"/>
        </w:rPr>
        <w:t>***</w:t>
      </w:r>
    </w:p>
    <w:p w:rsidR="0015575C" w:rsidRPr="00064934" w:rsidRDefault="0015575C" w:rsidP="0015575C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  <w:r w:rsidRPr="00064934">
        <w:rPr>
          <w:rFonts w:ascii="Times New Roman" w:hAnsi="Times New Roman" w:cs="Times New Roman"/>
          <w:sz w:val="26"/>
          <w:szCs w:val="26"/>
          <w:lang w:val="uk-UA"/>
        </w:rPr>
        <w:t>Гр</w:t>
      </w:r>
      <w:r w:rsidR="0016524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65242">
        <w:rPr>
          <w:rFonts w:ascii="Times New Roman" w:hAnsi="Times New Roman"/>
          <w:sz w:val="24"/>
          <w:szCs w:val="24"/>
          <w:lang w:val="uk-UA"/>
        </w:rPr>
        <w:t>***</w:t>
      </w:r>
      <w:r w:rsidR="0016524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40278">
        <w:rPr>
          <w:rFonts w:ascii="Times New Roman" w:hAnsi="Times New Roman" w:cs="Times New Roman"/>
          <w:sz w:val="26"/>
          <w:szCs w:val="26"/>
          <w:lang w:val="uk-UA"/>
        </w:rPr>
        <w:t>звернула</w:t>
      </w:r>
      <w:r w:rsidR="001816B3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ся </w:t>
      </w:r>
      <w:r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122EE" w:rsidRPr="00064934">
        <w:rPr>
          <w:rFonts w:ascii="Times New Roman" w:hAnsi="Times New Roman" w:cs="Times New Roman"/>
          <w:sz w:val="26"/>
          <w:szCs w:val="26"/>
          <w:lang w:val="uk-UA"/>
        </w:rPr>
        <w:t>18</w:t>
      </w:r>
      <w:r w:rsidR="00C3170F" w:rsidRPr="00064934">
        <w:rPr>
          <w:rFonts w:ascii="Times New Roman" w:hAnsi="Times New Roman" w:cs="Times New Roman"/>
          <w:sz w:val="26"/>
          <w:szCs w:val="26"/>
          <w:lang w:val="uk-UA"/>
        </w:rPr>
        <w:t>.12</w:t>
      </w:r>
      <w:r w:rsidR="000B109C" w:rsidRPr="00064934">
        <w:rPr>
          <w:rFonts w:ascii="Times New Roman" w:hAnsi="Times New Roman" w:cs="Times New Roman"/>
          <w:sz w:val="26"/>
          <w:szCs w:val="26"/>
          <w:lang w:val="uk-UA"/>
        </w:rPr>
        <w:t>.2023</w:t>
      </w:r>
      <w:r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 із заявою про постановку </w:t>
      </w:r>
      <w:r w:rsidR="00D122EE" w:rsidRPr="00064934">
        <w:rPr>
          <w:rFonts w:ascii="Times New Roman" w:hAnsi="Times New Roman" w:cs="Times New Roman"/>
          <w:sz w:val="26"/>
          <w:szCs w:val="26"/>
          <w:lang w:val="uk-UA"/>
        </w:rPr>
        <w:t>її</w:t>
      </w:r>
      <w:r w:rsidR="00E51368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74AB5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на </w:t>
      </w:r>
      <w:r w:rsidRPr="00064934">
        <w:rPr>
          <w:rFonts w:ascii="Times New Roman" w:hAnsi="Times New Roman" w:cs="Times New Roman"/>
          <w:sz w:val="26"/>
          <w:szCs w:val="26"/>
          <w:lang w:val="uk-UA"/>
        </w:rPr>
        <w:t>квартирний облік. До заяви додано: копі</w:t>
      </w:r>
      <w:r w:rsidR="001816B3" w:rsidRPr="00064934">
        <w:rPr>
          <w:rFonts w:ascii="Times New Roman" w:hAnsi="Times New Roman" w:cs="Times New Roman"/>
          <w:sz w:val="26"/>
          <w:szCs w:val="26"/>
          <w:lang w:val="uk-UA"/>
        </w:rPr>
        <w:t>ю</w:t>
      </w:r>
      <w:r w:rsidR="00C55AEC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64934">
        <w:rPr>
          <w:rFonts w:ascii="Times New Roman" w:hAnsi="Times New Roman" w:cs="Times New Roman"/>
          <w:sz w:val="26"/>
          <w:szCs w:val="26"/>
          <w:lang w:val="uk-UA"/>
        </w:rPr>
        <w:t>паспорт</w:t>
      </w:r>
      <w:r w:rsidR="001816B3" w:rsidRPr="00064934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Pr="00064934">
        <w:rPr>
          <w:rFonts w:ascii="Times New Roman" w:hAnsi="Times New Roman" w:cs="Times New Roman"/>
          <w:sz w:val="26"/>
          <w:szCs w:val="26"/>
          <w:lang w:val="uk-UA"/>
        </w:rPr>
        <w:t>, копі</w:t>
      </w:r>
      <w:r w:rsidR="001816B3" w:rsidRPr="00064934">
        <w:rPr>
          <w:rFonts w:ascii="Times New Roman" w:hAnsi="Times New Roman" w:cs="Times New Roman"/>
          <w:sz w:val="26"/>
          <w:szCs w:val="26"/>
          <w:lang w:val="uk-UA"/>
        </w:rPr>
        <w:t>ю</w:t>
      </w:r>
      <w:r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 ідентифікаційн</w:t>
      </w:r>
      <w:r w:rsidR="001816B3" w:rsidRPr="00064934">
        <w:rPr>
          <w:rFonts w:ascii="Times New Roman" w:hAnsi="Times New Roman" w:cs="Times New Roman"/>
          <w:sz w:val="26"/>
          <w:szCs w:val="26"/>
          <w:lang w:val="uk-UA"/>
        </w:rPr>
        <w:t>ого</w:t>
      </w:r>
      <w:r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 код</w:t>
      </w:r>
      <w:r w:rsidR="001816B3" w:rsidRPr="00064934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Pr="00064934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3919D4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3170F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копію </w:t>
      </w:r>
      <w:r w:rsidR="00D122EE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рішення про визнання УБД від 22.01.2016, копію довідки УБД від 25.05.2016, копію довідки УБД від 20.10.2015, копію свідоцтва про народження, копію довідки ВПО, копію посвідчення УБД від 04.04.2016, </w:t>
      </w:r>
      <w:r w:rsidR="009850C6" w:rsidRPr="00064934">
        <w:rPr>
          <w:rFonts w:ascii="Times New Roman" w:hAnsi="Times New Roman" w:cs="Times New Roman"/>
          <w:sz w:val="26"/>
          <w:szCs w:val="26"/>
          <w:lang w:val="uk-UA"/>
        </w:rPr>
        <w:t>копію</w:t>
      </w:r>
      <w:r w:rsidR="00D122EE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3170F" w:rsidRPr="00064934">
        <w:rPr>
          <w:rFonts w:ascii="Times New Roman" w:hAnsi="Times New Roman" w:cs="Times New Roman"/>
          <w:sz w:val="26"/>
          <w:szCs w:val="26"/>
          <w:lang w:val="uk-UA"/>
        </w:rPr>
        <w:t>витягу</w:t>
      </w:r>
      <w:r w:rsidR="009850C6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 про наявність судимостей, копію довідки про не перебування на квартирному обліку в Головному управлінні Національної поліції в Київській області.</w:t>
      </w:r>
      <w:r w:rsidR="00935FC5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A74AB5" w:rsidRPr="00064934" w:rsidRDefault="0015575C" w:rsidP="003A7414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  <w:r w:rsidRPr="00064934">
        <w:rPr>
          <w:rFonts w:ascii="Times New Roman" w:hAnsi="Times New Roman" w:cs="Times New Roman"/>
          <w:sz w:val="26"/>
          <w:szCs w:val="26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="001F2041" w:rsidRPr="00064934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300DCA" w:rsidRPr="00064934">
        <w:rPr>
          <w:rStyle w:val="rvts23"/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A1FE9" w:rsidRPr="00064934">
        <w:rPr>
          <w:rFonts w:ascii="Times New Roman" w:hAnsi="Times New Roman" w:cs="Times New Roman"/>
          <w:sz w:val="26"/>
          <w:szCs w:val="26"/>
          <w:lang w:val="uk-UA"/>
        </w:rPr>
        <w:t>п. 14 ч. 1 ст. 12 Закону України «</w:t>
      </w:r>
      <w:r w:rsidR="001A1FE9" w:rsidRPr="00064934">
        <w:rPr>
          <w:rStyle w:val="rvts23"/>
          <w:rFonts w:ascii="Times New Roman" w:hAnsi="Times New Roman" w:cs="Times New Roman"/>
          <w:sz w:val="26"/>
          <w:szCs w:val="26"/>
          <w:lang w:val="uk-UA"/>
        </w:rPr>
        <w:t xml:space="preserve">Про статус ветеранів війни, гарантії їх соціального захисту», </w:t>
      </w:r>
      <w:r w:rsidRPr="00064934">
        <w:rPr>
          <w:rFonts w:ascii="Times New Roman" w:hAnsi="Times New Roman" w:cs="Times New Roman"/>
          <w:b/>
          <w:sz w:val="26"/>
          <w:szCs w:val="26"/>
          <w:lang w:val="uk-UA"/>
        </w:rPr>
        <w:t xml:space="preserve">комісія вирішила </w:t>
      </w:r>
      <w:r w:rsidRPr="00064934">
        <w:rPr>
          <w:rFonts w:ascii="Times New Roman" w:hAnsi="Times New Roman" w:cs="Times New Roman"/>
          <w:sz w:val="26"/>
          <w:szCs w:val="26"/>
          <w:lang w:val="uk-UA"/>
        </w:rPr>
        <w:t>поставити</w:t>
      </w:r>
      <w:r w:rsidR="00C3170F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65242">
        <w:rPr>
          <w:rFonts w:ascii="Times New Roman" w:hAnsi="Times New Roman"/>
          <w:sz w:val="24"/>
          <w:szCs w:val="24"/>
          <w:lang w:val="uk-UA"/>
        </w:rPr>
        <w:t>***</w:t>
      </w:r>
      <w:r w:rsidR="00165242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816B3" w:rsidRPr="00064934">
        <w:rPr>
          <w:rFonts w:ascii="Times New Roman" w:hAnsi="Times New Roman" w:cs="Times New Roman"/>
          <w:sz w:val="26"/>
          <w:szCs w:val="26"/>
          <w:lang w:val="uk-UA"/>
        </w:rPr>
        <w:t>(склад сім’ї – 1</w:t>
      </w:r>
      <w:r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 ос</w:t>
      </w:r>
      <w:r w:rsidR="003B2989" w:rsidRPr="00064934">
        <w:rPr>
          <w:rFonts w:ascii="Times New Roman" w:hAnsi="Times New Roman" w:cs="Times New Roman"/>
          <w:sz w:val="26"/>
          <w:szCs w:val="26"/>
          <w:lang w:val="uk-UA"/>
        </w:rPr>
        <w:t>о</w:t>
      </w:r>
      <w:r w:rsidRPr="00064934">
        <w:rPr>
          <w:rFonts w:ascii="Times New Roman" w:hAnsi="Times New Roman" w:cs="Times New Roman"/>
          <w:sz w:val="26"/>
          <w:szCs w:val="26"/>
          <w:lang w:val="uk-UA"/>
        </w:rPr>
        <w:t>б</w:t>
      </w:r>
      <w:r w:rsidR="001816B3" w:rsidRPr="00064934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) </w:t>
      </w:r>
      <w:r w:rsidR="003A773E" w:rsidRPr="00064934">
        <w:rPr>
          <w:rFonts w:ascii="Times New Roman" w:hAnsi="Times New Roman" w:cs="Times New Roman"/>
          <w:sz w:val="26"/>
          <w:szCs w:val="26"/>
          <w:lang w:val="uk-UA"/>
        </w:rPr>
        <w:t>на  квартирний облік при виконавчому комітеті Бучанської міської ради і долучити до загальної черги</w:t>
      </w:r>
      <w:r w:rsidR="00091BFB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 осіб та до черги осіб, які мають право першочергового отримання житла як учасник бойових дій.</w:t>
      </w:r>
    </w:p>
    <w:p w:rsidR="00A74AB5" w:rsidRPr="00064934" w:rsidRDefault="00A74AB5" w:rsidP="008B13D0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</w:p>
    <w:p w:rsidR="00A2720A" w:rsidRPr="00064934" w:rsidRDefault="007A0479" w:rsidP="00A2720A">
      <w:pPr>
        <w:pStyle w:val="a6"/>
        <w:numPr>
          <w:ilvl w:val="1"/>
          <w:numId w:val="6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6"/>
          <w:szCs w:val="26"/>
        </w:rPr>
      </w:pPr>
      <w:r w:rsidRPr="00064934">
        <w:rPr>
          <w:rFonts w:ascii="Times New Roman" w:hAnsi="Times New Roman"/>
          <w:b/>
          <w:sz w:val="26"/>
          <w:szCs w:val="26"/>
        </w:rPr>
        <w:t xml:space="preserve"> </w:t>
      </w:r>
      <w:r w:rsidR="00FD18DE" w:rsidRPr="00064934">
        <w:rPr>
          <w:rFonts w:ascii="Times New Roman" w:hAnsi="Times New Roman"/>
          <w:b/>
          <w:sz w:val="26"/>
          <w:szCs w:val="26"/>
        </w:rPr>
        <w:t xml:space="preserve">Розгляд питання гр. </w:t>
      </w:r>
      <w:r w:rsidR="00165242">
        <w:rPr>
          <w:rFonts w:ascii="Times New Roman" w:hAnsi="Times New Roman"/>
          <w:sz w:val="24"/>
          <w:szCs w:val="24"/>
        </w:rPr>
        <w:t>***</w:t>
      </w:r>
    </w:p>
    <w:p w:rsidR="00250EB0" w:rsidRPr="00064934" w:rsidRDefault="00FD18DE" w:rsidP="00F54654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900"/>
        </w:tabs>
        <w:ind w:left="0" w:firstLine="567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  <w:r w:rsidRPr="00064934">
        <w:rPr>
          <w:rFonts w:ascii="Times New Roman" w:hAnsi="Times New Roman" w:cs="Times New Roman"/>
          <w:sz w:val="26"/>
          <w:szCs w:val="26"/>
          <w:lang w:val="uk-UA"/>
        </w:rPr>
        <w:t>Гр.</w:t>
      </w:r>
      <w:r w:rsidR="008C4EA0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65242">
        <w:rPr>
          <w:rFonts w:ascii="Times New Roman" w:hAnsi="Times New Roman"/>
          <w:sz w:val="24"/>
          <w:szCs w:val="24"/>
          <w:lang w:val="uk-UA"/>
        </w:rPr>
        <w:t>***</w:t>
      </w:r>
      <w:r w:rsidR="0016524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64934">
        <w:rPr>
          <w:rFonts w:ascii="Times New Roman" w:hAnsi="Times New Roman" w:cs="Times New Roman"/>
          <w:sz w:val="26"/>
          <w:szCs w:val="26"/>
          <w:lang w:val="uk-UA"/>
        </w:rPr>
        <w:t>зверну</w:t>
      </w:r>
      <w:r w:rsidR="00643029" w:rsidRPr="00064934">
        <w:rPr>
          <w:rFonts w:ascii="Times New Roman" w:hAnsi="Times New Roman" w:cs="Times New Roman"/>
          <w:sz w:val="26"/>
          <w:szCs w:val="26"/>
          <w:lang w:val="uk-UA"/>
        </w:rPr>
        <w:t>в</w:t>
      </w:r>
      <w:r w:rsidR="0060447A" w:rsidRPr="00064934">
        <w:rPr>
          <w:rFonts w:ascii="Times New Roman" w:hAnsi="Times New Roman" w:cs="Times New Roman"/>
          <w:sz w:val="26"/>
          <w:szCs w:val="26"/>
          <w:lang w:val="uk-UA"/>
        </w:rPr>
        <w:t>ся</w:t>
      </w:r>
      <w:r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17B58" w:rsidRPr="00064934">
        <w:rPr>
          <w:rFonts w:ascii="Times New Roman" w:hAnsi="Times New Roman" w:cs="Times New Roman"/>
          <w:sz w:val="26"/>
          <w:szCs w:val="26"/>
          <w:lang w:val="uk-UA"/>
        </w:rPr>
        <w:t>19</w:t>
      </w:r>
      <w:r w:rsidR="00B27964" w:rsidRPr="00064934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D6277D" w:rsidRPr="00064934">
        <w:rPr>
          <w:rFonts w:ascii="Times New Roman" w:hAnsi="Times New Roman" w:cs="Times New Roman"/>
          <w:sz w:val="26"/>
          <w:szCs w:val="26"/>
          <w:lang w:val="uk-UA"/>
        </w:rPr>
        <w:t>12</w:t>
      </w:r>
      <w:r w:rsidR="00C64A52" w:rsidRPr="00064934">
        <w:rPr>
          <w:rFonts w:ascii="Times New Roman" w:hAnsi="Times New Roman" w:cs="Times New Roman"/>
          <w:sz w:val="26"/>
          <w:szCs w:val="26"/>
          <w:lang w:val="uk-UA"/>
        </w:rPr>
        <w:t>.2023</w:t>
      </w:r>
      <w:r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 із заявою про постановку </w:t>
      </w:r>
      <w:r w:rsidR="00D6277D" w:rsidRPr="00064934">
        <w:rPr>
          <w:rFonts w:ascii="Times New Roman" w:hAnsi="Times New Roman" w:cs="Times New Roman"/>
          <w:sz w:val="26"/>
          <w:szCs w:val="26"/>
          <w:lang w:val="uk-UA"/>
        </w:rPr>
        <w:t>його та членів його</w:t>
      </w:r>
      <w:r w:rsidR="00AD2E2F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 сім’ї: </w:t>
      </w:r>
      <w:r w:rsidR="00165242">
        <w:rPr>
          <w:rFonts w:ascii="Times New Roman" w:hAnsi="Times New Roman"/>
          <w:sz w:val="24"/>
          <w:szCs w:val="24"/>
          <w:lang w:val="uk-UA"/>
        </w:rPr>
        <w:t>***</w:t>
      </w:r>
      <w:r w:rsidR="0016524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на квартирний облік. До заяви додано: </w:t>
      </w:r>
      <w:r w:rsidR="00AD2E2F" w:rsidRPr="00064934">
        <w:rPr>
          <w:rFonts w:ascii="Times New Roman" w:hAnsi="Times New Roman" w:cs="Times New Roman"/>
          <w:sz w:val="26"/>
          <w:szCs w:val="26"/>
          <w:lang w:val="uk-UA"/>
        </w:rPr>
        <w:t>копії</w:t>
      </w:r>
      <w:r w:rsidR="0029175A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 паспорт</w:t>
      </w:r>
      <w:r w:rsidR="00AD2E2F" w:rsidRPr="00064934">
        <w:rPr>
          <w:rFonts w:ascii="Times New Roman" w:hAnsi="Times New Roman" w:cs="Times New Roman"/>
          <w:sz w:val="26"/>
          <w:szCs w:val="26"/>
          <w:lang w:val="uk-UA"/>
        </w:rPr>
        <w:t>ів</w:t>
      </w:r>
      <w:r w:rsidR="0029175A" w:rsidRPr="00064934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5342F7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 копі</w:t>
      </w:r>
      <w:r w:rsidR="00AD2E2F" w:rsidRPr="00064934">
        <w:rPr>
          <w:rFonts w:ascii="Times New Roman" w:hAnsi="Times New Roman" w:cs="Times New Roman"/>
          <w:sz w:val="26"/>
          <w:szCs w:val="26"/>
          <w:lang w:val="uk-UA"/>
        </w:rPr>
        <w:t>ї</w:t>
      </w:r>
      <w:r w:rsidR="00B63A95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342F7" w:rsidRPr="00064934">
        <w:rPr>
          <w:rFonts w:ascii="Times New Roman" w:hAnsi="Times New Roman" w:cs="Times New Roman"/>
          <w:sz w:val="26"/>
          <w:szCs w:val="26"/>
          <w:lang w:val="uk-UA"/>
        </w:rPr>
        <w:t>ідентифікаційн</w:t>
      </w:r>
      <w:r w:rsidR="00AD2E2F" w:rsidRPr="00064934">
        <w:rPr>
          <w:rFonts w:ascii="Times New Roman" w:hAnsi="Times New Roman" w:cs="Times New Roman"/>
          <w:sz w:val="26"/>
          <w:szCs w:val="26"/>
          <w:lang w:val="uk-UA"/>
        </w:rPr>
        <w:t>их</w:t>
      </w:r>
      <w:r w:rsidR="005342F7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 к</w:t>
      </w:r>
      <w:r w:rsidR="00C64A52" w:rsidRPr="00064934">
        <w:rPr>
          <w:rFonts w:ascii="Times New Roman" w:hAnsi="Times New Roman" w:cs="Times New Roman"/>
          <w:sz w:val="26"/>
          <w:szCs w:val="26"/>
          <w:lang w:val="uk-UA"/>
        </w:rPr>
        <w:t>од</w:t>
      </w:r>
      <w:r w:rsidR="00AD2E2F" w:rsidRPr="00064934">
        <w:rPr>
          <w:rFonts w:ascii="Times New Roman" w:hAnsi="Times New Roman" w:cs="Times New Roman"/>
          <w:sz w:val="26"/>
          <w:szCs w:val="26"/>
          <w:lang w:val="uk-UA"/>
        </w:rPr>
        <w:t>ів</w:t>
      </w:r>
      <w:r w:rsidR="00B63A95" w:rsidRPr="00064934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AD2E2F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 копії</w:t>
      </w:r>
      <w:r w:rsidR="007873CE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 витягів з Реєстру територіальної громади, копію посвідчення інвалідності внаслідок війни від 10.07.2023</w:t>
      </w:r>
      <w:r w:rsidR="00AD2E2F" w:rsidRPr="00064934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7873CE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 копію свідоцтва про народження, копію довідки про реє</w:t>
      </w:r>
      <w:r w:rsidR="00AA4B4E" w:rsidRPr="00064934">
        <w:rPr>
          <w:rFonts w:ascii="Times New Roman" w:hAnsi="Times New Roman" w:cs="Times New Roman"/>
          <w:sz w:val="26"/>
          <w:szCs w:val="26"/>
          <w:lang w:val="uk-UA"/>
        </w:rPr>
        <w:t>страцію місця проживання особи, копію довідки ВЛК, копію довідки про обставини пор</w:t>
      </w:r>
      <w:r w:rsidR="00962B3F" w:rsidRPr="00064934">
        <w:rPr>
          <w:rFonts w:ascii="Times New Roman" w:hAnsi="Times New Roman" w:cs="Times New Roman"/>
          <w:sz w:val="26"/>
          <w:szCs w:val="26"/>
          <w:lang w:val="uk-UA"/>
        </w:rPr>
        <w:t>анення, копію свідоцтва про шл</w:t>
      </w:r>
      <w:r w:rsidR="00AA4B4E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юб, копію акту депутата про встановлення фактичного місця проживання, копію довідки УБД, копію свідоцтва про право власності на житло. </w:t>
      </w:r>
      <w:r w:rsidR="00AD2E2F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AA4B4E" w:rsidRPr="00064934" w:rsidRDefault="00566865" w:rsidP="004D6044">
      <w:pPr>
        <w:pStyle w:val="HTML"/>
        <w:shd w:val="clear" w:color="auto" w:fill="FFFFFF"/>
        <w:tabs>
          <w:tab w:val="clear" w:pos="916"/>
          <w:tab w:val="left" w:pos="900"/>
        </w:tabs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  <w:r w:rsidRPr="00064934">
        <w:rPr>
          <w:rFonts w:ascii="Times New Roman" w:hAnsi="Times New Roman" w:cs="Times New Roman"/>
          <w:sz w:val="26"/>
          <w:szCs w:val="26"/>
          <w:lang w:val="uk-UA"/>
        </w:rPr>
        <w:t>Розглянувши надані документи керуючись ст. ст. 34, 39, 45 Житлового кодексу Української РСР,</w:t>
      </w:r>
      <w:r w:rsidR="001B3538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 ст. 10</w:t>
      </w:r>
      <w:r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B3538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Закону України «Про житловий фонд соціального призначення», </w:t>
      </w:r>
      <w:r w:rsidRPr="00064934">
        <w:rPr>
          <w:rFonts w:ascii="Times New Roman" w:hAnsi="Times New Roman" w:cs="Times New Roman"/>
          <w:sz w:val="26"/>
          <w:szCs w:val="26"/>
          <w:lang w:val="uk-UA"/>
        </w:rPr>
        <w:t>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</w:t>
      </w:r>
      <w:r w:rsidR="002652F6" w:rsidRPr="00064934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="00596E67" w:rsidRPr="00064934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724C7A" w:rsidRPr="0006493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B94689" w:rsidRPr="00064934">
        <w:rPr>
          <w:rFonts w:ascii="Times New Roman" w:hAnsi="Times New Roman" w:cs="Times New Roman"/>
          <w:sz w:val="26"/>
          <w:szCs w:val="26"/>
          <w:lang w:val="uk-UA"/>
        </w:rPr>
        <w:t>п. 18 ч. 1 ст. 13</w:t>
      </w:r>
      <w:r w:rsidR="00833F00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«</w:t>
      </w:r>
      <w:r w:rsidR="00833F00" w:rsidRPr="00064934">
        <w:rPr>
          <w:rStyle w:val="rvts23"/>
          <w:rFonts w:ascii="Times New Roman" w:hAnsi="Times New Roman" w:cs="Times New Roman"/>
          <w:sz w:val="26"/>
          <w:szCs w:val="26"/>
          <w:lang w:val="uk-UA"/>
        </w:rPr>
        <w:t>Про статус ветеранів війни, гарантії їх соціального захисту»</w:t>
      </w:r>
      <w:r w:rsidR="00717B26" w:rsidRPr="00064934">
        <w:rPr>
          <w:rStyle w:val="rvts23"/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Pr="00064934">
        <w:rPr>
          <w:rFonts w:ascii="Times New Roman" w:hAnsi="Times New Roman" w:cs="Times New Roman"/>
          <w:b/>
          <w:sz w:val="26"/>
          <w:szCs w:val="26"/>
          <w:lang w:val="uk-UA"/>
        </w:rPr>
        <w:t>комісія вирішила</w:t>
      </w:r>
      <w:r w:rsidR="002C0B15" w:rsidRPr="0006493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717B26" w:rsidRPr="00064934">
        <w:rPr>
          <w:rFonts w:ascii="Times New Roman" w:hAnsi="Times New Roman" w:cs="Times New Roman"/>
          <w:sz w:val="26"/>
          <w:szCs w:val="26"/>
          <w:lang w:val="uk-UA"/>
        </w:rPr>
        <w:t>поставити</w:t>
      </w:r>
      <w:r w:rsidR="00717B26" w:rsidRPr="0006493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65242">
        <w:rPr>
          <w:rFonts w:ascii="Times New Roman" w:hAnsi="Times New Roman"/>
          <w:sz w:val="24"/>
          <w:szCs w:val="24"/>
          <w:lang w:val="uk-UA"/>
        </w:rPr>
        <w:t>***</w:t>
      </w:r>
      <w:r w:rsidR="00165242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833FE" w:rsidRPr="00064934">
        <w:rPr>
          <w:rFonts w:ascii="Times New Roman" w:hAnsi="Times New Roman" w:cs="Times New Roman"/>
          <w:sz w:val="26"/>
          <w:szCs w:val="26"/>
          <w:lang w:val="uk-UA"/>
        </w:rPr>
        <w:t>(склад сім’ї - 4</w:t>
      </w:r>
      <w:r w:rsidR="00AD2E2F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 особи</w:t>
      </w:r>
      <w:r w:rsidR="00717B26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) </w:t>
      </w:r>
      <w:r w:rsidR="00833F00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на  квартирний облік при виконавчому комітеті Бучанської міської ради і долучити </w:t>
      </w:r>
      <w:r w:rsidR="00B94689" w:rsidRPr="00064934">
        <w:rPr>
          <w:rFonts w:ascii="Times New Roman" w:hAnsi="Times New Roman" w:cs="Times New Roman"/>
          <w:sz w:val="26"/>
          <w:szCs w:val="26"/>
          <w:lang w:val="uk-UA"/>
        </w:rPr>
        <w:t>до загальної черги осіб та до черги осіб, які мають право позачергового отримання житла, як особа з інвалідністю внаслідок війни.</w:t>
      </w:r>
    </w:p>
    <w:p w:rsidR="00AA4B4E" w:rsidRPr="00064934" w:rsidRDefault="00AA4B4E" w:rsidP="00994808">
      <w:pPr>
        <w:pStyle w:val="HTML"/>
        <w:shd w:val="clear" w:color="auto" w:fill="FFFFFF"/>
        <w:tabs>
          <w:tab w:val="clear" w:pos="916"/>
          <w:tab w:val="left" w:pos="900"/>
        </w:tabs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</w:p>
    <w:p w:rsidR="00F31CDC" w:rsidRPr="00064934" w:rsidRDefault="000D1D83" w:rsidP="00585652">
      <w:pPr>
        <w:pStyle w:val="HTML"/>
        <w:numPr>
          <w:ilvl w:val="1"/>
          <w:numId w:val="6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6493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3F192D" w:rsidRPr="00064934">
        <w:rPr>
          <w:rFonts w:ascii="Times New Roman" w:hAnsi="Times New Roman" w:cs="Times New Roman"/>
          <w:b/>
          <w:sz w:val="26"/>
          <w:szCs w:val="26"/>
        </w:rPr>
        <w:t xml:space="preserve">Розгляд питання гр. </w:t>
      </w:r>
      <w:r w:rsidR="00165242">
        <w:rPr>
          <w:rFonts w:ascii="Times New Roman" w:hAnsi="Times New Roman"/>
          <w:sz w:val="24"/>
          <w:szCs w:val="24"/>
          <w:lang w:val="uk-UA"/>
        </w:rPr>
        <w:t>***</w:t>
      </w:r>
    </w:p>
    <w:p w:rsidR="003A7BFF" w:rsidRPr="00064934" w:rsidRDefault="003F192D" w:rsidP="003A7BFF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900"/>
        </w:tabs>
        <w:ind w:left="0" w:firstLine="567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  <w:r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Гр. </w:t>
      </w:r>
      <w:r w:rsidR="00165242">
        <w:rPr>
          <w:rFonts w:ascii="Times New Roman" w:hAnsi="Times New Roman"/>
          <w:sz w:val="24"/>
          <w:szCs w:val="24"/>
          <w:lang w:val="uk-UA"/>
        </w:rPr>
        <w:t>***</w:t>
      </w:r>
      <w:r w:rsidR="0016524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62B3F" w:rsidRPr="00064934">
        <w:rPr>
          <w:rFonts w:ascii="Times New Roman" w:hAnsi="Times New Roman" w:cs="Times New Roman"/>
          <w:sz w:val="26"/>
          <w:szCs w:val="26"/>
          <w:lang w:val="uk-UA"/>
        </w:rPr>
        <w:t>звернув</w:t>
      </w:r>
      <w:r w:rsidR="00643029" w:rsidRPr="00064934">
        <w:rPr>
          <w:rFonts w:ascii="Times New Roman" w:hAnsi="Times New Roman" w:cs="Times New Roman"/>
          <w:sz w:val="26"/>
          <w:szCs w:val="26"/>
          <w:lang w:val="uk-UA"/>
        </w:rPr>
        <w:t>ся</w:t>
      </w:r>
      <w:r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46447" w:rsidRPr="00064934">
        <w:rPr>
          <w:rFonts w:ascii="Times New Roman" w:hAnsi="Times New Roman" w:cs="Times New Roman"/>
          <w:sz w:val="26"/>
          <w:szCs w:val="26"/>
          <w:lang w:val="uk-UA"/>
        </w:rPr>
        <w:t>20</w:t>
      </w:r>
      <w:r w:rsidR="000A49BB" w:rsidRPr="00064934">
        <w:rPr>
          <w:rFonts w:ascii="Times New Roman" w:hAnsi="Times New Roman" w:cs="Times New Roman"/>
          <w:sz w:val="26"/>
          <w:szCs w:val="26"/>
          <w:lang w:val="uk-UA"/>
        </w:rPr>
        <w:t>.12</w:t>
      </w:r>
      <w:r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.2023 із заявою про постановку </w:t>
      </w:r>
      <w:r w:rsidR="00FD7829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його та членів його </w:t>
      </w:r>
      <w:r w:rsidR="000A49BB" w:rsidRPr="00064934">
        <w:rPr>
          <w:rFonts w:ascii="Times New Roman" w:hAnsi="Times New Roman" w:cs="Times New Roman"/>
          <w:sz w:val="26"/>
          <w:szCs w:val="26"/>
          <w:lang w:val="uk-UA"/>
        </w:rPr>
        <w:t>сім’ї:</w:t>
      </w:r>
      <w:r w:rsidR="005F4566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65242">
        <w:rPr>
          <w:rFonts w:ascii="Times New Roman" w:hAnsi="Times New Roman"/>
          <w:sz w:val="24"/>
          <w:szCs w:val="24"/>
          <w:lang w:val="uk-UA"/>
        </w:rPr>
        <w:t>***</w:t>
      </w:r>
      <w:r w:rsidR="0016524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49BB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на квартирний облік. </w:t>
      </w:r>
      <w:r w:rsidR="00137902" w:rsidRPr="00064934">
        <w:rPr>
          <w:rFonts w:ascii="Times New Roman" w:hAnsi="Times New Roman" w:cs="Times New Roman"/>
          <w:sz w:val="26"/>
          <w:szCs w:val="26"/>
          <w:lang w:val="uk-UA"/>
        </w:rPr>
        <w:t>До зая</w:t>
      </w:r>
      <w:r w:rsidR="005F4566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ви додано: </w:t>
      </w:r>
      <w:r w:rsidR="000A49BB" w:rsidRPr="00064934">
        <w:rPr>
          <w:rFonts w:ascii="Times New Roman" w:hAnsi="Times New Roman" w:cs="Times New Roman"/>
          <w:sz w:val="26"/>
          <w:szCs w:val="26"/>
          <w:lang w:val="uk-UA"/>
        </w:rPr>
        <w:t>копії паспортів, коп</w:t>
      </w:r>
      <w:r w:rsidR="00461117" w:rsidRPr="00064934">
        <w:rPr>
          <w:rFonts w:ascii="Times New Roman" w:hAnsi="Times New Roman" w:cs="Times New Roman"/>
          <w:sz w:val="26"/>
          <w:szCs w:val="26"/>
          <w:lang w:val="uk-UA"/>
        </w:rPr>
        <w:t>ії ідентифікаційних кодів, копію</w:t>
      </w:r>
      <w:r w:rsidR="000A49BB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61117" w:rsidRPr="00064934">
        <w:rPr>
          <w:rFonts w:ascii="Times New Roman" w:hAnsi="Times New Roman" w:cs="Times New Roman"/>
          <w:sz w:val="26"/>
          <w:szCs w:val="26"/>
          <w:lang w:val="uk-UA"/>
        </w:rPr>
        <w:t>свідоцтва про шлюб, копії витягів з Реєстру територіальної громади, копію довідки про фактичне місце проживання, копію довідки про не перебування на квартирному обліку, копії свідоцтв про народження, копію посвідчення багатодітної сім’ї.</w:t>
      </w:r>
    </w:p>
    <w:p w:rsidR="00CD7A86" w:rsidRPr="00064934" w:rsidRDefault="003A7BFF" w:rsidP="00CD7A86">
      <w:pPr>
        <w:pStyle w:val="HTML"/>
        <w:shd w:val="clear" w:color="auto" w:fill="FFFFFF"/>
        <w:tabs>
          <w:tab w:val="clear" w:pos="916"/>
          <w:tab w:val="left" w:pos="900"/>
        </w:tabs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  <w:r w:rsidRPr="0006493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CD7A86" w:rsidRPr="00064934">
        <w:rPr>
          <w:rFonts w:ascii="Times New Roman" w:hAnsi="Times New Roman" w:cs="Times New Roman"/>
          <w:sz w:val="26"/>
          <w:szCs w:val="26"/>
          <w:lang w:val="uk-UA"/>
        </w:rPr>
        <w:t>Розглянувши надані документи керуючись ст. ст. 34, 39, 45 Житлового кодексу Української РСР, ст. 10 Закону України «Про житловий фонд соціального призначення»,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 w:rsidR="00CD7A86" w:rsidRPr="0006493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891545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п. 18 ч. 1 ст. 13 </w:t>
      </w:r>
      <w:r w:rsidR="00CD7A86" w:rsidRPr="00064934">
        <w:rPr>
          <w:rFonts w:ascii="Times New Roman" w:hAnsi="Times New Roman" w:cs="Times New Roman"/>
          <w:sz w:val="26"/>
          <w:szCs w:val="26"/>
          <w:lang w:val="uk-UA"/>
        </w:rPr>
        <w:t>Закону України «</w:t>
      </w:r>
      <w:r w:rsidR="00CD7A86" w:rsidRPr="00064934">
        <w:rPr>
          <w:rStyle w:val="rvts23"/>
          <w:rFonts w:ascii="Times New Roman" w:hAnsi="Times New Roman" w:cs="Times New Roman"/>
          <w:sz w:val="26"/>
          <w:szCs w:val="26"/>
          <w:lang w:val="uk-UA"/>
        </w:rPr>
        <w:t xml:space="preserve">Про статус ветеранів війни, гарантії їх соціального захисту», </w:t>
      </w:r>
      <w:r w:rsidR="00CD7A86" w:rsidRPr="00064934">
        <w:rPr>
          <w:rFonts w:ascii="Times New Roman" w:hAnsi="Times New Roman" w:cs="Times New Roman"/>
          <w:b/>
          <w:sz w:val="26"/>
          <w:szCs w:val="26"/>
          <w:lang w:val="uk-UA"/>
        </w:rPr>
        <w:t xml:space="preserve">комісія вирішила </w:t>
      </w:r>
      <w:r w:rsidR="00CD7A86" w:rsidRPr="00064934">
        <w:rPr>
          <w:rFonts w:ascii="Times New Roman" w:hAnsi="Times New Roman" w:cs="Times New Roman"/>
          <w:sz w:val="26"/>
          <w:szCs w:val="26"/>
          <w:lang w:val="uk-UA"/>
        </w:rPr>
        <w:t>поставити</w:t>
      </w:r>
      <w:r w:rsidR="00CD7A86" w:rsidRPr="0006493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65242">
        <w:rPr>
          <w:rFonts w:ascii="Times New Roman" w:hAnsi="Times New Roman"/>
          <w:sz w:val="24"/>
          <w:szCs w:val="24"/>
          <w:lang w:val="uk-UA"/>
        </w:rPr>
        <w:t>***</w:t>
      </w:r>
      <w:r w:rsidR="00165242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6524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91545" w:rsidRPr="00064934">
        <w:rPr>
          <w:rFonts w:ascii="Times New Roman" w:hAnsi="Times New Roman" w:cs="Times New Roman"/>
          <w:sz w:val="26"/>
          <w:szCs w:val="26"/>
          <w:lang w:val="uk-UA"/>
        </w:rPr>
        <w:t>(склад сім’ї - 5</w:t>
      </w:r>
      <w:r w:rsidR="00CA1370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 осіб</w:t>
      </w:r>
      <w:r w:rsidR="00CD7A86" w:rsidRPr="00064934">
        <w:rPr>
          <w:rFonts w:ascii="Times New Roman" w:hAnsi="Times New Roman" w:cs="Times New Roman"/>
          <w:sz w:val="26"/>
          <w:szCs w:val="26"/>
          <w:lang w:val="uk-UA"/>
        </w:rPr>
        <w:t>) на  квартирний облік при виконавчому комітеті Бучанської міської ради і дол</w:t>
      </w:r>
      <w:r w:rsidR="00891545" w:rsidRPr="00064934">
        <w:rPr>
          <w:rFonts w:ascii="Times New Roman" w:hAnsi="Times New Roman" w:cs="Times New Roman"/>
          <w:sz w:val="26"/>
          <w:szCs w:val="26"/>
          <w:lang w:val="uk-UA"/>
        </w:rPr>
        <w:t>учити до загальної черги осіб,</w:t>
      </w:r>
      <w:r w:rsidR="00CD7A86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 до черги осіб, які мають право першочергового отримання житла як </w:t>
      </w:r>
      <w:r w:rsidR="00891545" w:rsidRPr="00064934">
        <w:rPr>
          <w:rFonts w:ascii="Times New Roman" w:hAnsi="Times New Roman" w:cs="Times New Roman"/>
          <w:sz w:val="26"/>
          <w:szCs w:val="26"/>
          <w:lang w:val="uk-UA"/>
        </w:rPr>
        <w:t>багатодітна сім’я, та до позачергової черги осіб як особа з інвалідністю внаслідок війни.</w:t>
      </w:r>
    </w:p>
    <w:p w:rsidR="00A74AB5" w:rsidRPr="00064934" w:rsidRDefault="00A74AB5" w:rsidP="00726ACC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</w:p>
    <w:p w:rsidR="0080210D" w:rsidRPr="00064934" w:rsidRDefault="000D1D83" w:rsidP="0080210D">
      <w:pPr>
        <w:pStyle w:val="HTML"/>
        <w:numPr>
          <w:ilvl w:val="1"/>
          <w:numId w:val="6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6493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80210D" w:rsidRPr="00064934">
        <w:rPr>
          <w:rFonts w:ascii="Times New Roman" w:hAnsi="Times New Roman" w:cs="Times New Roman"/>
          <w:b/>
          <w:sz w:val="26"/>
          <w:szCs w:val="26"/>
        </w:rPr>
        <w:t xml:space="preserve">Розгляд питання гр. </w:t>
      </w:r>
      <w:r w:rsidR="00165242">
        <w:rPr>
          <w:rFonts w:ascii="Times New Roman" w:hAnsi="Times New Roman"/>
          <w:sz w:val="24"/>
          <w:szCs w:val="24"/>
          <w:lang w:val="uk-UA"/>
        </w:rPr>
        <w:t>***</w:t>
      </w:r>
    </w:p>
    <w:p w:rsidR="0080210D" w:rsidRPr="00064934" w:rsidRDefault="0080210D" w:rsidP="0080210D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  <w:r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Гр. </w:t>
      </w:r>
      <w:r w:rsidR="00165242">
        <w:rPr>
          <w:rFonts w:ascii="Times New Roman" w:hAnsi="Times New Roman"/>
          <w:sz w:val="24"/>
          <w:szCs w:val="24"/>
          <w:lang w:val="uk-UA"/>
        </w:rPr>
        <w:t>***</w:t>
      </w:r>
      <w:r w:rsidR="00806343" w:rsidRPr="00064934">
        <w:rPr>
          <w:rFonts w:ascii="Times New Roman" w:hAnsi="Times New Roman" w:cs="Times New Roman"/>
          <w:sz w:val="26"/>
          <w:szCs w:val="26"/>
          <w:lang w:val="uk-UA"/>
        </w:rPr>
        <w:t>., звернувся 20</w:t>
      </w:r>
      <w:r w:rsidR="00726ACC" w:rsidRPr="00064934">
        <w:rPr>
          <w:rFonts w:ascii="Times New Roman" w:hAnsi="Times New Roman" w:cs="Times New Roman"/>
          <w:sz w:val="26"/>
          <w:szCs w:val="26"/>
          <w:lang w:val="uk-UA"/>
        </w:rPr>
        <w:t>.12</w:t>
      </w:r>
      <w:r w:rsidRPr="00064934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806343" w:rsidRPr="00064934">
        <w:rPr>
          <w:rFonts w:ascii="Times New Roman" w:hAnsi="Times New Roman" w:cs="Times New Roman"/>
          <w:sz w:val="26"/>
          <w:szCs w:val="26"/>
          <w:lang w:val="uk-UA"/>
        </w:rPr>
        <w:t>2023 із заявою про постановку його</w:t>
      </w:r>
      <w:r w:rsidR="006C69A8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 та членів його сім’ї: </w:t>
      </w:r>
      <w:r w:rsidR="00165242">
        <w:rPr>
          <w:rFonts w:ascii="Times New Roman" w:hAnsi="Times New Roman"/>
          <w:sz w:val="24"/>
          <w:szCs w:val="24"/>
          <w:lang w:val="uk-UA"/>
        </w:rPr>
        <w:t>***</w:t>
      </w:r>
      <w:r w:rsidR="005B7496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., </w:t>
      </w:r>
      <w:r w:rsidRPr="00064934">
        <w:rPr>
          <w:rFonts w:ascii="Times New Roman" w:hAnsi="Times New Roman" w:cs="Times New Roman"/>
          <w:sz w:val="26"/>
          <w:szCs w:val="26"/>
          <w:lang w:val="uk-UA"/>
        </w:rPr>
        <w:t>на квартирн</w:t>
      </w:r>
      <w:r w:rsidR="005B7496" w:rsidRPr="00064934">
        <w:rPr>
          <w:rFonts w:ascii="Times New Roman" w:hAnsi="Times New Roman" w:cs="Times New Roman"/>
          <w:sz w:val="26"/>
          <w:szCs w:val="26"/>
          <w:lang w:val="uk-UA"/>
        </w:rPr>
        <w:t>ий облік. До заяви додано: копії паспортів, копії</w:t>
      </w:r>
      <w:r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B7496" w:rsidRPr="00064934">
        <w:rPr>
          <w:rFonts w:ascii="Times New Roman" w:hAnsi="Times New Roman" w:cs="Times New Roman"/>
          <w:sz w:val="26"/>
          <w:szCs w:val="26"/>
          <w:lang w:val="uk-UA"/>
        </w:rPr>
        <w:t>ідентифікаційних кодів</w:t>
      </w:r>
      <w:r w:rsidR="00B54797" w:rsidRPr="00064934">
        <w:rPr>
          <w:rFonts w:ascii="Times New Roman" w:hAnsi="Times New Roman" w:cs="Times New Roman"/>
          <w:sz w:val="26"/>
          <w:szCs w:val="26"/>
          <w:lang w:val="uk-UA"/>
        </w:rPr>
        <w:t>, копію витягу з Реєстру територіальної громади від 21.07.2023, копію довід</w:t>
      </w:r>
      <w:r w:rsidR="00D35AD1" w:rsidRPr="00064934">
        <w:rPr>
          <w:rFonts w:ascii="Times New Roman" w:hAnsi="Times New Roman" w:cs="Times New Roman"/>
          <w:sz w:val="26"/>
          <w:szCs w:val="26"/>
          <w:lang w:val="uk-UA"/>
        </w:rPr>
        <w:t>к</w:t>
      </w:r>
      <w:r w:rsidR="00B54797" w:rsidRPr="00064934">
        <w:rPr>
          <w:rFonts w:ascii="Times New Roman" w:hAnsi="Times New Roman" w:cs="Times New Roman"/>
          <w:sz w:val="26"/>
          <w:szCs w:val="26"/>
          <w:lang w:val="uk-UA"/>
        </w:rPr>
        <w:t>и</w:t>
      </w:r>
      <w:r w:rsidR="005B7496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 ВЛК</w:t>
      </w:r>
      <w:r w:rsidR="00D35AD1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5B7496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копію довідки про обставини травми, копію свідоцтва про народження, копію свідоцтва про шлюб, копію витягу про зареєстрованих осіб, </w:t>
      </w:r>
      <w:r w:rsidR="00D35AD1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копію </w:t>
      </w:r>
      <w:r w:rsidR="005B7496" w:rsidRPr="00064934">
        <w:rPr>
          <w:rFonts w:ascii="Times New Roman" w:hAnsi="Times New Roman" w:cs="Times New Roman"/>
          <w:sz w:val="26"/>
          <w:szCs w:val="26"/>
          <w:lang w:val="uk-UA"/>
        </w:rPr>
        <w:t>посвідчення УБД від 21.11.2023.</w:t>
      </w:r>
    </w:p>
    <w:p w:rsidR="00F836FC" w:rsidRPr="00064934" w:rsidRDefault="00D35AD1" w:rsidP="00A74AB5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  <w:r w:rsidRPr="0006493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80210D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вищевказаний документ та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="00481515" w:rsidRPr="00064934">
        <w:rPr>
          <w:rFonts w:ascii="Times New Roman" w:hAnsi="Times New Roman" w:cs="Times New Roman"/>
          <w:sz w:val="26"/>
          <w:szCs w:val="26"/>
          <w:lang w:val="uk-UA"/>
        </w:rPr>
        <w:t>п. 14 ч. 1 ст. 12 Закону України «</w:t>
      </w:r>
      <w:r w:rsidR="00481515" w:rsidRPr="00064934">
        <w:rPr>
          <w:rStyle w:val="rvts23"/>
          <w:rFonts w:ascii="Times New Roman" w:hAnsi="Times New Roman" w:cs="Times New Roman"/>
          <w:sz w:val="26"/>
          <w:szCs w:val="26"/>
          <w:lang w:val="uk-UA"/>
        </w:rPr>
        <w:t xml:space="preserve">Про статус ветеранів війни, гарантії їх соціального захисту», </w:t>
      </w:r>
      <w:r w:rsidR="00481515" w:rsidRPr="00064934">
        <w:rPr>
          <w:rFonts w:ascii="Times New Roman" w:hAnsi="Times New Roman" w:cs="Times New Roman"/>
          <w:b/>
          <w:sz w:val="26"/>
          <w:szCs w:val="26"/>
          <w:lang w:val="uk-UA"/>
        </w:rPr>
        <w:t xml:space="preserve">комісія вирішила </w:t>
      </w:r>
      <w:r w:rsidR="00481515" w:rsidRPr="00064934">
        <w:rPr>
          <w:rFonts w:ascii="Times New Roman" w:hAnsi="Times New Roman" w:cs="Times New Roman"/>
          <w:sz w:val="26"/>
          <w:szCs w:val="26"/>
          <w:lang w:val="uk-UA"/>
        </w:rPr>
        <w:t>поставити</w:t>
      </w:r>
      <w:r w:rsidR="00481515" w:rsidRPr="0006493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65242">
        <w:rPr>
          <w:rFonts w:ascii="Times New Roman" w:hAnsi="Times New Roman"/>
          <w:sz w:val="24"/>
          <w:szCs w:val="24"/>
          <w:lang w:val="uk-UA"/>
        </w:rPr>
        <w:t>***</w:t>
      </w:r>
      <w:r w:rsidR="00165242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A4068" w:rsidRPr="00064934">
        <w:rPr>
          <w:rFonts w:ascii="Times New Roman" w:hAnsi="Times New Roman" w:cs="Times New Roman"/>
          <w:sz w:val="26"/>
          <w:szCs w:val="26"/>
          <w:lang w:val="uk-UA"/>
        </w:rPr>
        <w:t>(склад сім’ї - 4 особи</w:t>
      </w:r>
      <w:r w:rsidR="00481515" w:rsidRPr="00064934">
        <w:rPr>
          <w:rFonts w:ascii="Times New Roman" w:hAnsi="Times New Roman" w:cs="Times New Roman"/>
          <w:sz w:val="26"/>
          <w:szCs w:val="26"/>
          <w:lang w:val="uk-UA"/>
        </w:rPr>
        <w:t>) на  квартирний облік при виконавчому комітеті Бучанської міської ради і долучити до загальної черги осіб та до черги осіб, які мають право першочергового отримання житла як учасник бойових дій.</w:t>
      </w:r>
    </w:p>
    <w:p w:rsidR="00FE6C7A" w:rsidRPr="00064934" w:rsidRDefault="00FE6C7A" w:rsidP="00A74AB5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</w:p>
    <w:p w:rsidR="00FE6C7A" w:rsidRPr="00064934" w:rsidRDefault="00FE6C7A" w:rsidP="00FE6C7A">
      <w:pPr>
        <w:pStyle w:val="HTML"/>
        <w:numPr>
          <w:ilvl w:val="1"/>
          <w:numId w:val="6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64934">
        <w:rPr>
          <w:rFonts w:ascii="Times New Roman" w:hAnsi="Times New Roman" w:cs="Times New Roman"/>
          <w:b/>
          <w:sz w:val="26"/>
          <w:szCs w:val="26"/>
        </w:rPr>
        <w:t xml:space="preserve">Розгляд питання гр. </w:t>
      </w:r>
      <w:r w:rsidR="00165242">
        <w:rPr>
          <w:rFonts w:ascii="Times New Roman" w:hAnsi="Times New Roman"/>
          <w:sz w:val="24"/>
          <w:szCs w:val="24"/>
          <w:lang w:val="uk-UA"/>
        </w:rPr>
        <w:t>***</w:t>
      </w:r>
    </w:p>
    <w:p w:rsidR="00FE6C7A" w:rsidRPr="00064934" w:rsidRDefault="00FE6C7A" w:rsidP="00FE6C7A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  <w:r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Гр. </w:t>
      </w:r>
      <w:r w:rsidR="00165242">
        <w:rPr>
          <w:rFonts w:ascii="Times New Roman" w:hAnsi="Times New Roman"/>
          <w:sz w:val="24"/>
          <w:szCs w:val="24"/>
          <w:lang w:val="uk-UA"/>
        </w:rPr>
        <w:t>***</w:t>
      </w:r>
      <w:r w:rsidR="0016524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64934">
        <w:rPr>
          <w:rFonts w:ascii="Times New Roman" w:hAnsi="Times New Roman" w:cs="Times New Roman"/>
          <w:sz w:val="26"/>
          <w:szCs w:val="26"/>
          <w:lang w:val="uk-UA"/>
        </w:rPr>
        <w:t>звернувся 20.12.2023 із заявою про постановку його на квартирн</w:t>
      </w:r>
      <w:r w:rsidR="00807D75" w:rsidRPr="00064934">
        <w:rPr>
          <w:rFonts w:ascii="Times New Roman" w:hAnsi="Times New Roman" w:cs="Times New Roman"/>
          <w:sz w:val="26"/>
          <w:szCs w:val="26"/>
          <w:lang w:val="uk-UA"/>
        </w:rPr>
        <w:t>ий облік. До заяви додано: копію паспорту, копію</w:t>
      </w:r>
      <w:r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07D75" w:rsidRPr="00064934">
        <w:rPr>
          <w:rFonts w:ascii="Times New Roman" w:hAnsi="Times New Roman" w:cs="Times New Roman"/>
          <w:sz w:val="26"/>
          <w:szCs w:val="26"/>
          <w:lang w:val="uk-UA"/>
        </w:rPr>
        <w:t>ідентифікаційного коду</w:t>
      </w:r>
      <w:r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, копію </w:t>
      </w:r>
      <w:r w:rsidR="00807D75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посвідчення УБД, копію посвідчення про перебування на службі, копію свідоцтва про право власності, </w:t>
      </w:r>
      <w:r w:rsidRPr="00064934">
        <w:rPr>
          <w:rFonts w:ascii="Times New Roman" w:hAnsi="Times New Roman" w:cs="Times New Roman"/>
          <w:sz w:val="26"/>
          <w:szCs w:val="26"/>
          <w:lang w:val="uk-UA"/>
        </w:rPr>
        <w:t>копію</w:t>
      </w:r>
      <w:r w:rsidR="00807D75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 технічного паспорту</w:t>
      </w:r>
      <w:r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807D75" w:rsidRPr="00064934">
        <w:rPr>
          <w:rFonts w:ascii="Times New Roman" w:hAnsi="Times New Roman" w:cs="Times New Roman"/>
          <w:sz w:val="26"/>
          <w:szCs w:val="26"/>
          <w:lang w:val="uk-UA"/>
        </w:rPr>
        <w:t>копії витягів з Реєстру територіальної громади, копію довідки про не перебування на квартирному обліку, копію посвідчення УБД</w:t>
      </w:r>
      <w:r w:rsidR="00920DD1" w:rsidRPr="00064934">
        <w:rPr>
          <w:rFonts w:ascii="Times New Roman" w:hAnsi="Times New Roman" w:cs="Times New Roman"/>
          <w:sz w:val="26"/>
          <w:szCs w:val="26"/>
          <w:lang w:val="uk-UA"/>
        </w:rPr>
        <w:t>, копію посвідчення почесного нагрудного знака «Золотий хрест».</w:t>
      </w:r>
    </w:p>
    <w:p w:rsidR="00FE6C7A" w:rsidRPr="00064934" w:rsidRDefault="00FE6C7A" w:rsidP="00FE6C7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  <w:r w:rsidRPr="00064934">
        <w:rPr>
          <w:rFonts w:ascii="Times New Roman" w:hAnsi="Times New Roman" w:cs="Times New Roman"/>
          <w:sz w:val="26"/>
          <w:szCs w:val="26"/>
          <w:lang w:val="uk-UA"/>
        </w:rPr>
        <w:tab/>
        <w:t xml:space="preserve">Розглянувши вищевказаний документ та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</w:t>
      </w:r>
      <w:r w:rsidRPr="00064934">
        <w:rPr>
          <w:rFonts w:ascii="Times New Roman" w:hAnsi="Times New Roman" w:cs="Times New Roman"/>
          <w:sz w:val="26"/>
          <w:szCs w:val="26"/>
          <w:lang w:val="uk-UA"/>
        </w:rPr>
        <w:lastRenderedPageBreak/>
        <w:t>Українській РСР», п. 14 ч. 1 ст. 12 Закону України «</w:t>
      </w:r>
      <w:r w:rsidRPr="00064934">
        <w:rPr>
          <w:rStyle w:val="rvts23"/>
          <w:rFonts w:ascii="Times New Roman" w:hAnsi="Times New Roman" w:cs="Times New Roman"/>
          <w:sz w:val="26"/>
          <w:szCs w:val="26"/>
          <w:lang w:val="uk-UA"/>
        </w:rPr>
        <w:t xml:space="preserve">Про статус ветеранів війни, гарантії їх соціального захисту», </w:t>
      </w:r>
      <w:r w:rsidRPr="00064934">
        <w:rPr>
          <w:rFonts w:ascii="Times New Roman" w:hAnsi="Times New Roman" w:cs="Times New Roman"/>
          <w:b/>
          <w:sz w:val="26"/>
          <w:szCs w:val="26"/>
          <w:lang w:val="uk-UA"/>
        </w:rPr>
        <w:t xml:space="preserve">комісія вирішила </w:t>
      </w:r>
      <w:r w:rsidRPr="00064934">
        <w:rPr>
          <w:rFonts w:ascii="Times New Roman" w:hAnsi="Times New Roman" w:cs="Times New Roman"/>
          <w:sz w:val="26"/>
          <w:szCs w:val="26"/>
          <w:lang w:val="uk-UA"/>
        </w:rPr>
        <w:t>поставити</w:t>
      </w:r>
      <w:r w:rsidRPr="0006493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65242">
        <w:rPr>
          <w:rFonts w:ascii="Times New Roman" w:hAnsi="Times New Roman"/>
          <w:sz w:val="24"/>
          <w:szCs w:val="24"/>
          <w:lang w:val="uk-UA"/>
        </w:rPr>
        <w:t>***</w:t>
      </w:r>
      <w:r w:rsidR="00165242" w:rsidRPr="0006493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bookmarkStart w:id="0" w:name="_GoBack"/>
      <w:bookmarkEnd w:id="0"/>
      <w:r w:rsidR="00920DD1" w:rsidRPr="00064934">
        <w:rPr>
          <w:rFonts w:ascii="Times New Roman" w:hAnsi="Times New Roman" w:cs="Times New Roman"/>
          <w:sz w:val="26"/>
          <w:szCs w:val="26"/>
          <w:lang w:val="uk-UA"/>
        </w:rPr>
        <w:t>(склад сім’ї - 1 особа</w:t>
      </w:r>
      <w:r w:rsidRPr="00064934">
        <w:rPr>
          <w:rFonts w:ascii="Times New Roman" w:hAnsi="Times New Roman" w:cs="Times New Roman"/>
          <w:sz w:val="26"/>
          <w:szCs w:val="26"/>
          <w:lang w:val="uk-UA"/>
        </w:rPr>
        <w:t>) на  квартирний облік при виконавчому комітеті Бучанської міської ради і долучити до загальної черги осіб та до черги осіб, які мають право першочергового отримання житла як учасник бойових дій.</w:t>
      </w:r>
    </w:p>
    <w:p w:rsidR="00FE6C7A" w:rsidRDefault="00FE6C7A" w:rsidP="00FE6C7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B63B3C" w:rsidRDefault="00B63B3C" w:rsidP="00FE6C7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741A05" w:rsidRPr="001F13AC" w:rsidRDefault="00741A05" w:rsidP="00FE6C7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D03860" w:rsidRPr="001F13AC" w:rsidRDefault="00D03860" w:rsidP="00AB7F7A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tbl>
      <w:tblPr>
        <w:tblW w:w="11161" w:type="dxa"/>
        <w:tblInd w:w="-284" w:type="dxa"/>
        <w:tblLook w:val="0000" w:firstRow="0" w:lastRow="0" w:firstColumn="0" w:lastColumn="0" w:noHBand="0" w:noVBand="0"/>
      </w:tblPr>
      <w:tblGrid>
        <w:gridCol w:w="2411"/>
        <w:gridCol w:w="4536"/>
        <w:gridCol w:w="4214"/>
      </w:tblGrid>
      <w:tr w:rsidR="00FD18DE" w:rsidRPr="001F13AC" w:rsidTr="000D1D83">
        <w:trPr>
          <w:trHeight w:val="285"/>
        </w:trPr>
        <w:tc>
          <w:tcPr>
            <w:tcW w:w="2411" w:type="dxa"/>
          </w:tcPr>
          <w:p w:rsidR="00FD18DE" w:rsidRPr="001F13AC" w:rsidRDefault="000D1D83" w:rsidP="000D1D83">
            <w:pPr>
              <w:tabs>
                <w:tab w:val="left" w:pos="1918"/>
              </w:tabs>
              <w:ind w:left="29" w:hanging="29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1F13AC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Голова  </w:t>
            </w:r>
            <w:r w:rsidR="00AB7F7A" w:rsidRPr="001F13AC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комісії</w:t>
            </w:r>
          </w:p>
          <w:p w:rsidR="00AB7F7A" w:rsidRPr="001F13AC" w:rsidRDefault="00AB7F7A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536" w:type="dxa"/>
          </w:tcPr>
          <w:p w:rsidR="00FD18DE" w:rsidRPr="001F13AC" w:rsidRDefault="002E00CD" w:rsidP="000D1D8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</w:p>
        </w:tc>
        <w:tc>
          <w:tcPr>
            <w:tcW w:w="4214" w:type="dxa"/>
          </w:tcPr>
          <w:p w:rsidR="00FD18DE" w:rsidRPr="001F13AC" w:rsidRDefault="00AB7F7A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Сергій ШЕПЕТЬКО</w:t>
            </w:r>
          </w:p>
        </w:tc>
      </w:tr>
      <w:tr w:rsidR="00FD18DE" w:rsidRPr="001F13AC" w:rsidTr="000D1D83">
        <w:trPr>
          <w:trHeight w:val="240"/>
        </w:trPr>
        <w:tc>
          <w:tcPr>
            <w:tcW w:w="2411" w:type="dxa"/>
          </w:tcPr>
          <w:p w:rsidR="00FD18DE" w:rsidRPr="001F13AC" w:rsidRDefault="000D1D83" w:rsidP="004E5F93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Секретар </w:t>
            </w:r>
            <w:r w:rsidR="00FD18DE"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комісії</w:t>
            </w:r>
          </w:p>
        </w:tc>
        <w:tc>
          <w:tcPr>
            <w:tcW w:w="4536" w:type="dxa"/>
          </w:tcPr>
          <w:p w:rsidR="00FD18DE" w:rsidRPr="001F13AC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1F13AC" w:rsidRDefault="002E00CD" w:rsidP="00194638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B51D05" w:rsidRPr="001F13AC" w:rsidRDefault="00B51D05" w:rsidP="002E00CD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1F13AC" w:rsidRDefault="00FF24E0" w:rsidP="002E00CD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Ілона</w:t>
            </w:r>
            <w:r w:rsidR="002E00CD"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6F96"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МЕЛЬНИЧЕНКО</w:t>
            </w:r>
          </w:p>
          <w:p w:rsidR="00836F96" w:rsidRPr="001F13AC" w:rsidRDefault="00836F96" w:rsidP="00836F9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1D05" w:rsidRPr="001F13AC" w:rsidTr="000D1D83">
        <w:trPr>
          <w:trHeight w:val="240"/>
        </w:trPr>
        <w:tc>
          <w:tcPr>
            <w:tcW w:w="2411" w:type="dxa"/>
          </w:tcPr>
          <w:p w:rsidR="00B51D05" w:rsidRPr="001F13AC" w:rsidRDefault="00B51D05" w:rsidP="004E5F93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B51D05" w:rsidRPr="001F13AC" w:rsidRDefault="00B51D05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B51D05" w:rsidRPr="001F13AC" w:rsidRDefault="00B51D05" w:rsidP="002E00CD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RPr="001F13AC" w:rsidTr="000D1D83">
        <w:trPr>
          <w:trHeight w:val="270"/>
        </w:trPr>
        <w:tc>
          <w:tcPr>
            <w:tcW w:w="2411" w:type="dxa"/>
          </w:tcPr>
          <w:p w:rsidR="00FD18DE" w:rsidRPr="001F13AC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Члени комісії:</w:t>
            </w:r>
          </w:p>
        </w:tc>
        <w:tc>
          <w:tcPr>
            <w:tcW w:w="4536" w:type="dxa"/>
          </w:tcPr>
          <w:p w:rsidR="00FD18DE" w:rsidRPr="001F13AC" w:rsidRDefault="00AF473F" w:rsidP="00AF473F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FD18DE"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FD18DE" w:rsidRPr="001F13AC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Людмила РИЖЕНКО</w:t>
            </w:r>
          </w:p>
          <w:p w:rsidR="00FD18DE" w:rsidRPr="001F13AC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RPr="001F13AC" w:rsidTr="000D1D83">
        <w:trPr>
          <w:trHeight w:val="210"/>
        </w:trPr>
        <w:tc>
          <w:tcPr>
            <w:tcW w:w="2411" w:type="dxa"/>
          </w:tcPr>
          <w:p w:rsidR="00FD18DE" w:rsidRPr="001F13AC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FD18DE" w:rsidRPr="001F13AC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FD18DE" w:rsidRPr="001F13AC" w:rsidRDefault="00AF473F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FD18DE"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FD18DE" w:rsidRPr="001F13AC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1F13AC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Ірина ПАСІЧНА</w:t>
            </w:r>
          </w:p>
          <w:p w:rsidR="00AF302B" w:rsidRPr="001F13AC" w:rsidRDefault="00AF302B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02B" w:rsidRPr="001F13AC" w:rsidTr="000D1D83">
        <w:trPr>
          <w:trHeight w:val="240"/>
        </w:trPr>
        <w:tc>
          <w:tcPr>
            <w:tcW w:w="2411" w:type="dxa"/>
          </w:tcPr>
          <w:p w:rsidR="00AF302B" w:rsidRPr="001F13AC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2B" w:rsidRPr="001F13AC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1F13AC" w:rsidRDefault="00AF473F" w:rsidP="00AF473F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AF302B" w:rsidRPr="001F13AC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1F13AC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Вікторія БОГАТЕЛЬ</w:t>
            </w:r>
          </w:p>
        </w:tc>
      </w:tr>
      <w:tr w:rsidR="00AF302B" w:rsidRPr="001F13AC" w:rsidTr="000D1D83">
        <w:trPr>
          <w:trHeight w:val="80"/>
        </w:trPr>
        <w:tc>
          <w:tcPr>
            <w:tcW w:w="2411" w:type="dxa"/>
          </w:tcPr>
          <w:p w:rsidR="00AF302B" w:rsidRPr="001F13AC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2B" w:rsidRPr="001F13AC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AF302B" w:rsidRPr="001F13AC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02B" w:rsidRPr="001F13AC" w:rsidTr="000D1D83">
        <w:trPr>
          <w:trHeight w:val="96"/>
        </w:trPr>
        <w:tc>
          <w:tcPr>
            <w:tcW w:w="2411" w:type="dxa"/>
          </w:tcPr>
          <w:p w:rsidR="00AF302B" w:rsidRPr="001F13AC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2B" w:rsidRPr="001F13AC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1F13AC" w:rsidRDefault="00AF473F" w:rsidP="00AF473F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  <w:p w:rsidR="00AF302B" w:rsidRPr="001F13AC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1F13AC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1F13AC" w:rsidRDefault="008B13D0" w:rsidP="008B13D0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AF302B" w:rsidRPr="001F13AC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1F13AC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Віталій РИБЧУН</w:t>
            </w:r>
          </w:p>
          <w:p w:rsidR="00AF302B" w:rsidRPr="001F13AC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1F13AC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1F13AC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Сергій МОСТІПАКА</w:t>
            </w:r>
          </w:p>
          <w:p w:rsidR="00AF302B" w:rsidRPr="001F13AC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1F13AC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1F13AC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210E3" w:rsidRDefault="009210E3"/>
    <w:sectPr w:rsidR="009210E3" w:rsidSect="00F836FC">
      <w:pgSz w:w="11906" w:h="16838"/>
      <w:pgMar w:top="567" w:right="850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56B" w:rsidRDefault="00BF156B" w:rsidP="007F02A3">
      <w:r>
        <w:separator/>
      </w:r>
    </w:p>
  </w:endnote>
  <w:endnote w:type="continuationSeparator" w:id="0">
    <w:p w:rsidR="00BF156B" w:rsidRDefault="00BF156B" w:rsidP="007F0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56B" w:rsidRDefault="00BF156B" w:rsidP="007F02A3">
      <w:r>
        <w:separator/>
      </w:r>
    </w:p>
  </w:footnote>
  <w:footnote w:type="continuationSeparator" w:id="0">
    <w:p w:rsidR="00BF156B" w:rsidRDefault="00BF156B" w:rsidP="007F02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2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5" w15:restartNumberingAfterBreak="0">
    <w:nsid w:val="49D94A8A"/>
    <w:multiLevelType w:val="hybridMultilevel"/>
    <w:tmpl w:val="AD2C200E"/>
    <w:lvl w:ilvl="0" w:tplc="747884B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8"/>
  </w:num>
  <w:num w:numId="5">
    <w:abstractNumId w:val="2"/>
  </w:num>
  <w:num w:numId="6">
    <w:abstractNumId w:val="4"/>
  </w:num>
  <w:num w:numId="7">
    <w:abstractNumId w:val="1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7CD"/>
    <w:rsid w:val="000166FE"/>
    <w:rsid w:val="00024002"/>
    <w:rsid w:val="00024A53"/>
    <w:rsid w:val="00032C71"/>
    <w:rsid w:val="00043994"/>
    <w:rsid w:val="00045EC8"/>
    <w:rsid w:val="00046C4A"/>
    <w:rsid w:val="00057449"/>
    <w:rsid w:val="0006018B"/>
    <w:rsid w:val="00061C25"/>
    <w:rsid w:val="00064934"/>
    <w:rsid w:val="00065387"/>
    <w:rsid w:val="00067706"/>
    <w:rsid w:val="000815F2"/>
    <w:rsid w:val="00086002"/>
    <w:rsid w:val="00091BFB"/>
    <w:rsid w:val="000979AD"/>
    <w:rsid w:val="000A49BB"/>
    <w:rsid w:val="000B0A4F"/>
    <w:rsid w:val="000B0C65"/>
    <w:rsid w:val="000B109C"/>
    <w:rsid w:val="000B15B2"/>
    <w:rsid w:val="000B2AC0"/>
    <w:rsid w:val="000B2CBC"/>
    <w:rsid w:val="000B3DBF"/>
    <w:rsid w:val="000B6C70"/>
    <w:rsid w:val="000C09C4"/>
    <w:rsid w:val="000C7111"/>
    <w:rsid w:val="000D1D83"/>
    <w:rsid w:val="000D3D66"/>
    <w:rsid w:val="000D5672"/>
    <w:rsid w:val="000E08C6"/>
    <w:rsid w:val="000E2768"/>
    <w:rsid w:val="000E30D7"/>
    <w:rsid w:val="000E4CFC"/>
    <w:rsid w:val="000E4D57"/>
    <w:rsid w:val="000E76AC"/>
    <w:rsid w:val="00100C88"/>
    <w:rsid w:val="00100F1F"/>
    <w:rsid w:val="00101430"/>
    <w:rsid w:val="001014D4"/>
    <w:rsid w:val="001039AC"/>
    <w:rsid w:val="00113EFE"/>
    <w:rsid w:val="00114BC1"/>
    <w:rsid w:val="001162D7"/>
    <w:rsid w:val="00134A7C"/>
    <w:rsid w:val="001354B5"/>
    <w:rsid w:val="00137902"/>
    <w:rsid w:val="0014183C"/>
    <w:rsid w:val="00144134"/>
    <w:rsid w:val="00144F72"/>
    <w:rsid w:val="0015575C"/>
    <w:rsid w:val="00157593"/>
    <w:rsid w:val="00165242"/>
    <w:rsid w:val="00170651"/>
    <w:rsid w:val="0017468D"/>
    <w:rsid w:val="00177580"/>
    <w:rsid w:val="001816B3"/>
    <w:rsid w:val="00194638"/>
    <w:rsid w:val="00195170"/>
    <w:rsid w:val="00195C9C"/>
    <w:rsid w:val="00196087"/>
    <w:rsid w:val="001A1FE9"/>
    <w:rsid w:val="001A520D"/>
    <w:rsid w:val="001A6CFD"/>
    <w:rsid w:val="001A7EA2"/>
    <w:rsid w:val="001B3538"/>
    <w:rsid w:val="001C13F9"/>
    <w:rsid w:val="001D0C4C"/>
    <w:rsid w:val="001D2098"/>
    <w:rsid w:val="001D2C64"/>
    <w:rsid w:val="001F13AC"/>
    <w:rsid w:val="001F1412"/>
    <w:rsid w:val="001F2041"/>
    <w:rsid w:val="00202565"/>
    <w:rsid w:val="00203D8D"/>
    <w:rsid w:val="002054ED"/>
    <w:rsid w:val="00206BA2"/>
    <w:rsid w:val="00210CC9"/>
    <w:rsid w:val="00217A9B"/>
    <w:rsid w:val="00221130"/>
    <w:rsid w:val="0022615F"/>
    <w:rsid w:val="00227656"/>
    <w:rsid w:val="00237835"/>
    <w:rsid w:val="00243EB5"/>
    <w:rsid w:val="00250EB0"/>
    <w:rsid w:val="0025200A"/>
    <w:rsid w:val="002546A6"/>
    <w:rsid w:val="002559BE"/>
    <w:rsid w:val="00256D21"/>
    <w:rsid w:val="002605C7"/>
    <w:rsid w:val="002652F6"/>
    <w:rsid w:val="00267617"/>
    <w:rsid w:val="00274B53"/>
    <w:rsid w:val="00275C61"/>
    <w:rsid w:val="00282ACF"/>
    <w:rsid w:val="00283A41"/>
    <w:rsid w:val="0029175A"/>
    <w:rsid w:val="002946D6"/>
    <w:rsid w:val="002A4C8D"/>
    <w:rsid w:val="002A5379"/>
    <w:rsid w:val="002A7EE5"/>
    <w:rsid w:val="002B32D5"/>
    <w:rsid w:val="002B3857"/>
    <w:rsid w:val="002C0B15"/>
    <w:rsid w:val="002C358B"/>
    <w:rsid w:val="002C7F62"/>
    <w:rsid w:val="002E00CD"/>
    <w:rsid w:val="002F4725"/>
    <w:rsid w:val="002F617B"/>
    <w:rsid w:val="00300DCA"/>
    <w:rsid w:val="00302219"/>
    <w:rsid w:val="00305759"/>
    <w:rsid w:val="00306AF3"/>
    <w:rsid w:val="00317B58"/>
    <w:rsid w:val="00327DE0"/>
    <w:rsid w:val="00340278"/>
    <w:rsid w:val="0034223D"/>
    <w:rsid w:val="0034545F"/>
    <w:rsid w:val="00345656"/>
    <w:rsid w:val="00347906"/>
    <w:rsid w:val="00352C49"/>
    <w:rsid w:val="003559A5"/>
    <w:rsid w:val="00363C41"/>
    <w:rsid w:val="00366985"/>
    <w:rsid w:val="003712D2"/>
    <w:rsid w:val="00376376"/>
    <w:rsid w:val="00381DF7"/>
    <w:rsid w:val="003833FE"/>
    <w:rsid w:val="00386730"/>
    <w:rsid w:val="00386D13"/>
    <w:rsid w:val="00386FFF"/>
    <w:rsid w:val="00387577"/>
    <w:rsid w:val="003904BD"/>
    <w:rsid w:val="003919D4"/>
    <w:rsid w:val="00392649"/>
    <w:rsid w:val="003A068A"/>
    <w:rsid w:val="003A38F7"/>
    <w:rsid w:val="003A7414"/>
    <w:rsid w:val="003A773E"/>
    <w:rsid w:val="003A7BFF"/>
    <w:rsid w:val="003B2989"/>
    <w:rsid w:val="003B2A90"/>
    <w:rsid w:val="003B54FA"/>
    <w:rsid w:val="003C3AFD"/>
    <w:rsid w:val="003D2280"/>
    <w:rsid w:val="003D2B1B"/>
    <w:rsid w:val="003D4581"/>
    <w:rsid w:val="003E1832"/>
    <w:rsid w:val="003E5050"/>
    <w:rsid w:val="003F192D"/>
    <w:rsid w:val="003F33FB"/>
    <w:rsid w:val="003F52B8"/>
    <w:rsid w:val="0040255D"/>
    <w:rsid w:val="004027C0"/>
    <w:rsid w:val="00403F16"/>
    <w:rsid w:val="004104FC"/>
    <w:rsid w:val="00410D04"/>
    <w:rsid w:val="00412631"/>
    <w:rsid w:val="004149C3"/>
    <w:rsid w:val="00421734"/>
    <w:rsid w:val="0043207F"/>
    <w:rsid w:val="0043667B"/>
    <w:rsid w:val="00437E0B"/>
    <w:rsid w:val="00440C02"/>
    <w:rsid w:val="00446AD5"/>
    <w:rsid w:val="00446BED"/>
    <w:rsid w:val="00461117"/>
    <w:rsid w:val="00461FAF"/>
    <w:rsid w:val="004656AB"/>
    <w:rsid w:val="00466A6C"/>
    <w:rsid w:val="004677CD"/>
    <w:rsid w:val="004737E8"/>
    <w:rsid w:val="00481515"/>
    <w:rsid w:val="0049104C"/>
    <w:rsid w:val="00496507"/>
    <w:rsid w:val="004A1499"/>
    <w:rsid w:val="004A481A"/>
    <w:rsid w:val="004C1B59"/>
    <w:rsid w:val="004C29E5"/>
    <w:rsid w:val="004C3AF8"/>
    <w:rsid w:val="004C713A"/>
    <w:rsid w:val="004D0C7E"/>
    <w:rsid w:val="004D454B"/>
    <w:rsid w:val="004D6044"/>
    <w:rsid w:val="004D6741"/>
    <w:rsid w:val="004D7347"/>
    <w:rsid w:val="004E1763"/>
    <w:rsid w:val="004F1919"/>
    <w:rsid w:val="004F28BC"/>
    <w:rsid w:val="005007F5"/>
    <w:rsid w:val="005031B2"/>
    <w:rsid w:val="005174EB"/>
    <w:rsid w:val="005178D3"/>
    <w:rsid w:val="0052666A"/>
    <w:rsid w:val="0053135F"/>
    <w:rsid w:val="0053294E"/>
    <w:rsid w:val="005342F7"/>
    <w:rsid w:val="0053496D"/>
    <w:rsid w:val="0053564F"/>
    <w:rsid w:val="0054499B"/>
    <w:rsid w:val="00551626"/>
    <w:rsid w:val="00554A11"/>
    <w:rsid w:val="00564C72"/>
    <w:rsid w:val="00566865"/>
    <w:rsid w:val="005707BE"/>
    <w:rsid w:val="005745CA"/>
    <w:rsid w:val="00574FB3"/>
    <w:rsid w:val="00580098"/>
    <w:rsid w:val="00581079"/>
    <w:rsid w:val="005835A8"/>
    <w:rsid w:val="005842BA"/>
    <w:rsid w:val="00585652"/>
    <w:rsid w:val="00593B69"/>
    <w:rsid w:val="00596E67"/>
    <w:rsid w:val="005A52A0"/>
    <w:rsid w:val="005B1646"/>
    <w:rsid w:val="005B1BC2"/>
    <w:rsid w:val="005B3854"/>
    <w:rsid w:val="005B71D2"/>
    <w:rsid w:val="005B7496"/>
    <w:rsid w:val="005C3F6C"/>
    <w:rsid w:val="005D53FC"/>
    <w:rsid w:val="005E385D"/>
    <w:rsid w:val="005F1E04"/>
    <w:rsid w:val="005F4566"/>
    <w:rsid w:val="0060054F"/>
    <w:rsid w:val="0060055D"/>
    <w:rsid w:val="0060447A"/>
    <w:rsid w:val="00611F4B"/>
    <w:rsid w:val="006157E9"/>
    <w:rsid w:val="00616D30"/>
    <w:rsid w:val="00621923"/>
    <w:rsid w:val="00623649"/>
    <w:rsid w:val="00625872"/>
    <w:rsid w:val="00627FDF"/>
    <w:rsid w:val="00630767"/>
    <w:rsid w:val="00632A73"/>
    <w:rsid w:val="006366A9"/>
    <w:rsid w:val="006372BF"/>
    <w:rsid w:val="00640F9F"/>
    <w:rsid w:val="00642F4C"/>
    <w:rsid w:val="00643029"/>
    <w:rsid w:val="00644A12"/>
    <w:rsid w:val="00645F99"/>
    <w:rsid w:val="00647F1C"/>
    <w:rsid w:val="006532C2"/>
    <w:rsid w:val="00653441"/>
    <w:rsid w:val="00666049"/>
    <w:rsid w:val="00666CC9"/>
    <w:rsid w:val="0067223A"/>
    <w:rsid w:val="00675DEB"/>
    <w:rsid w:val="0067684D"/>
    <w:rsid w:val="00681C83"/>
    <w:rsid w:val="00685A59"/>
    <w:rsid w:val="00691CAF"/>
    <w:rsid w:val="006B119B"/>
    <w:rsid w:val="006B27A4"/>
    <w:rsid w:val="006B4D4A"/>
    <w:rsid w:val="006C1BCF"/>
    <w:rsid w:val="006C69A8"/>
    <w:rsid w:val="006D0A06"/>
    <w:rsid w:val="006D7047"/>
    <w:rsid w:val="006E3DAF"/>
    <w:rsid w:val="006E4A1A"/>
    <w:rsid w:val="006E659C"/>
    <w:rsid w:val="00701AD8"/>
    <w:rsid w:val="00707AB2"/>
    <w:rsid w:val="007142B6"/>
    <w:rsid w:val="00717B26"/>
    <w:rsid w:val="00720578"/>
    <w:rsid w:val="00724C7A"/>
    <w:rsid w:val="00724E02"/>
    <w:rsid w:val="00726ACC"/>
    <w:rsid w:val="00727975"/>
    <w:rsid w:val="007325A3"/>
    <w:rsid w:val="007330E5"/>
    <w:rsid w:val="00735F11"/>
    <w:rsid w:val="00735F88"/>
    <w:rsid w:val="00741A05"/>
    <w:rsid w:val="00747E3C"/>
    <w:rsid w:val="00752C71"/>
    <w:rsid w:val="00754EA3"/>
    <w:rsid w:val="00757276"/>
    <w:rsid w:val="00760C97"/>
    <w:rsid w:val="0076197C"/>
    <w:rsid w:val="0076198B"/>
    <w:rsid w:val="00762F99"/>
    <w:rsid w:val="0078322E"/>
    <w:rsid w:val="007873CE"/>
    <w:rsid w:val="00787505"/>
    <w:rsid w:val="007A0479"/>
    <w:rsid w:val="007A6C63"/>
    <w:rsid w:val="007C0558"/>
    <w:rsid w:val="007C34CC"/>
    <w:rsid w:val="007D0365"/>
    <w:rsid w:val="007D4DA7"/>
    <w:rsid w:val="007D5DCD"/>
    <w:rsid w:val="007E03EA"/>
    <w:rsid w:val="007E069A"/>
    <w:rsid w:val="007F016B"/>
    <w:rsid w:val="007F02A3"/>
    <w:rsid w:val="007F2917"/>
    <w:rsid w:val="007F79F1"/>
    <w:rsid w:val="00801F68"/>
    <w:rsid w:val="0080210D"/>
    <w:rsid w:val="00805671"/>
    <w:rsid w:val="00806343"/>
    <w:rsid w:val="008063CE"/>
    <w:rsid w:val="00807D75"/>
    <w:rsid w:val="00823BC5"/>
    <w:rsid w:val="00824DAE"/>
    <w:rsid w:val="008305B6"/>
    <w:rsid w:val="00833F00"/>
    <w:rsid w:val="00836F96"/>
    <w:rsid w:val="008401D8"/>
    <w:rsid w:val="008417A0"/>
    <w:rsid w:val="00853794"/>
    <w:rsid w:val="0086031A"/>
    <w:rsid w:val="0086041B"/>
    <w:rsid w:val="00866806"/>
    <w:rsid w:val="00880D8C"/>
    <w:rsid w:val="00881401"/>
    <w:rsid w:val="008826A4"/>
    <w:rsid w:val="00884DFA"/>
    <w:rsid w:val="0088722C"/>
    <w:rsid w:val="00891545"/>
    <w:rsid w:val="00895CCA"/>
    <w:rsid w:val="00896CEF"/>
    <w:rsid w:val="008B09F3"/>
    <w:rsid w:val="008B13D0"/>
    <w:rsid w:val="008B1965"/>
    <w:rsid w:val="008B61B9"/>
    <w:rsid w:val="008C3649"/>
    <w:rsid w:val="008C4EA0"/>
    <w:rsid w:val="008D3A1D"/>
    <w:rsid w:val="008F2FD7"/>
    <w:rsid w:val="008F3445"/>
    <w:rsid w:val="00904623"/>
    <w:rsid w:val="0091196D"/>
    <w:rsid w:val="00911BAD"/>
    <w:rsid w:val="009144D4"/>
    <w:rsid w:val="00920DD1"/>
    <w:rsid w:val="009210E3"/>
    <w:rsid w:val="00924116"/>
    <w:rsid w:val="00924988"/>
    <w:rsid w:val="00925E97"/>
    <w:rsid w:val="009336D8"/>
    <w:rsid w:val="00935FC5"/>
    <w:rsid w:val="00936A5D"/>
    <w:rsid w:val="0094656A"/>
    <w:rsid w:val="009559BB"/>
    <w:rsid w:val="00957060"/>
    <w:rsid w:val="00957B34"/>
    <w:rsid w:val="00962033"/>
    <w:rsid w:val="00962B3F"/>
    <w:rsid w:val="00964913"/>
    <w:rsid w:val="00964D33"/>
    <w:rsid w:val="00966756"/>
    <w:rsid w:val="00970012"/>
    <w:rsid w:val="00975CCC"/>
    <w:rsid w:val="009764E0"/>
    <w:rsid w:val="00982D90"/>
    <w:rsid w:val="00982EE1"/>
    <w:rsid w:val="009850C6"/>
    <w:rsid w:val="0098726D"/>
    <w:rsid w:val="00987348"/>
    <w:rsid w:val="0099317C"/>
    <w:rsid w:val="00994808"/>
    <w:rsid w:val="009A3FEE"/>
    <w:rsid w:val="009A44D4"/>
    <w:rsid w:val="009A67B7"/>
    <w:rsid w:val="009C32D9"/>
    <w:rsid w:val="009C5FFE"/>
    <w:rsid w:val="009D0403"/>
    <w:rsid w:val="009D5B6B"/>
    <w:rsid w:val="009E0446"/>
    <w:rsid w:val="009E0694"/>
    <w:rsid w:val="009E1573"/>
    <w:rsid w:val="009E4214"/>
    <w:rsid w:val="009E4ADC"/>
    <w:rsid w:val="009E511A"/>
    <w:rsid w:val="009F2DAA"/>
    <w:rsid w:val="009F3411"/>
    <w:rsid w:val="00A01EFA"/>
    <w:rsid w:val="00A055CC"/>
    <w:rsid w:val="00A06079"/>
    <w:rsid w:val="00A1012C"/>
    <w:rsid w:val="00A21EE7"/>
    <w:rsid w:val="00A237F8"/>
    <w:rsid w:val="00A2394A"/>
    <w:rsid w:val="00A250A6"/>
    <w:rsid w:val="00A26378"/>
    <w:rsid w:val="00A265EF"/>
    <w:rsid w:val="00A2720A"/>
    <w:rsid w:val="00A32C1F"/>
    <w:rsid w:val="00A451E4"/>
    <w:rsid w:val="00A54DC9"/>
    <w:rsid w:val="00A573AE"/>
    <w:rsid w:val="00A625FA"/>
    <w:rsid w:val="00A638A1"/>
    <w:rsid w:val="00A64113"/>
    <w:rsid w:val="00A661EC"/>
    <w:rsid w:val="00A74AB5"/>
    <w:rsid w:val="00A74BBE"/>
    <w:rsid w:val="00A7719F"/>
    <w:rsid w:val="00A80E2E"/>
    <w:rsid w:val="00A80EBE"/>
    <w:rsid w:val="00A908D4"/>
    <w:rsid w:val="00A92179"/>
    <w:rsid w:val="00A96CE7"/>
    <w:rsid w:val="00AA189E"/>
    <w:rsid w:val="00AA4B4E"/>
    <w:rsid w:val="00AA5774"/>
    <w:rsid w:val="00AA6106"/>
    <w:rsid w:val="00AB1A7A"/>
    <w:rsid w:val="00AB32EB"/>
    <w:rsid w:val="00AB3412"/>
    <w:rsid w:val="00AB388B"/>
    <w:rsid w:val="00AB68C5"/>
    <w:rsid w:val="00AB7F7A"/>
    <w:rsid w:val="00AC1701"/>
    <w:rsid w:val="00AD0A9A"/>
    <w:rsid w:val="00AD2E2F"/>
    <w:rsid w:val="00AD374B"/>
    <w:rsid w:val="00AD5FED"/>
    <w:rsid w:val="00AF302B"/>
    <w:rsid w:val="00AF473F"/>
    <w:rsid w:val="00B05005"/>
    <w:rsid w:val="00B07A05"/>
    <w:rsid w:val="00B109D3"/>
    <w:rsid w:val="00B16D8A"/>
    <w:rsid w:val="00B2204A"/>
    <w:rsid w:val="00B259D5"/>
    <w:rsid w:val="00B27964"/>
    <w:rsid w:val="00B32628"/>
    <w:rsid w:val="00B34836"/>
    <w:rsid w:val="00B36EB9"/>
    <w:rsid w:val="00B3721D"/>
    <w:rsid w:val="00B515F5"/>
    <w:rsid w:val="00B51D05"/>
    <w:rsid w:val="00B54797"/>
    <w:rsid w:val="00B63A95"/>
    <w:rsid w:val="00B63B3C"/>
    <w:rsid w:val="00B74339"/>
    <w:rsid w:val="00B743A2"/>
    <w:rsid w:val="00B74909"/>
    <w:rsid w:val="00B76884"/>
    <w:rsid w:val="00B812FC"/>
    <w:rsid w:val="00B94689"/>
    <w:rsid w:val="00B96E61"/>
    <w:rsid w:val="00B97019"/>
    <w:rsid w:val="00BA4068"/>
    <w:rsid w:val="00BA4F54"/>
    <w:rsid w:val="00BA7313"/>
    <w:rsid w:val="00BB173F"/>
    <w:rsid w:val="00BB1839"/>
    <w:rsid w:val="00BC0AAD"/>
    <w:rsid w:val="00BC0ED1"/>
    <w:rsid w:val="00BC1E85"/>
    <w:rsid w:val="00BC2A75"/>
    <w:rsid w:val="00BC2BA1"/>
    <w:rsid w:val="00BD2AAE"/>
    <w:rsid w:val="00BE0C44"/>
    <w:rsid w:val="00BE0CC4"/>
    <w:rsid w:val="00BF0137"/>
    <w:rsid w:val="00BF156B"/>
    <w:rsid w:val="00BF19C3"/>
    <w:rsid w:val="00BF2909"/>
    <w:rsid w:val="00BF650F"/>
    <w:rsid w:val="00BF68F8"/>
    <w:rsid w:val="00BF74F2"/>
    <w:rsid w:val="00C02303"/>
    <w:rsid w:val="00C075B4"/>
    <w:rsid w:val="00C10762"/>
    <w:rsid w:val="00C10EFB"/>
    <w:rsid w:val="00C11FD6"/>
    <w:rsid w:val="00C23518"/>
    <w:rsid w:val="00C3170F"/>
    <w:rsid w:val="00C31FDF"/>
    <w:rsid w:val="00C407C5"/>
    <w:rsid w:val="00C46447"/>
    <w:rsid w:val="00C5190E"/>
    <w:rsid w:val="00C55AEC"/>
    <w:rsid w:val="00C5682F"/>
    <w:rsid w:val="00C6075F"/>
    <w:rsid w:val="00C62CEA"/>
    <w:rsid w:val="00C64A52"/>
    <w:rsid w:val="00C6501B"/>
    <w:rsid w:val="00C7035B"/>
    <w:rsid w:val="00C86B88"/>
    <w:rsid w:val="00C86D97"/>
    <w:rsid w:val="00C90543"/>
    <w:rsid w:val="00CA1370"/>
    <w:rsid w:val="00CA689D"/>
    <w:rsid w:val="00CB39C3"/>
    <w:rsid w:val="00CC47D6"/>
    <w:rsid w:val="00CC5F6D"/>
    <w:rsid w:val="00CC798B"/>
    <w:rsid w:val="00CD7A86"/>
    <w:rsid w:val="00CE14FC"/>
    <w:rsid w:val="00CE3C43"/>
    <w:rsid w:val="00CE6391"/>
    <w:rsid w:val="00CE7E03"/>
    <w:rsid w:val="00CF285B"/>
    <w:rsid w:val="00CF4F92"/>
    <w:rsid w:val="00CF65CC"/>
    <w:rsid w:val="00D0109E"/>
    <w:rsid w:val="00D02065"/>
    <w:rsid w:val="00D03860"/>
    <w:rsid w:val="00D03D36"/>
    <w:rsid w:val="00D063C1"/>
    <w:rsid w:val="00D1007B"/>
    <w:rsid w:val="00D122EE"/>
    <w:rsid w:val="00D1274E"/>
    <w:rsid w:val="00D13FD2"/>
    <w:rsid w:val="00D205D2"/>
    <w:rsid w:val="00D270CE"/>
    <w:rsid w:val="00D32B09"/>
    <w:rsid w:val="00D35AD1"/>
    <w:rsid w:val="00D40BC4"/>
    <w:rsid w:val="00D44B92"/>
    <w:rsid w:val="00D45ABB"/>
    <w:rsid w:val="00D54549"/>
    <w:rsid w:val="00D6277D"/>
    <w:rsid w:val="00D83196"/>
    <w:rsid w:val="00D83385"/>
    <w:rsid w:val="00D8362C"/>
    <w:rsid w:val="00D83AE0"/>
    <w:rsid w:val="00DA6960"/>
    <w:rsid w:val="00DA78B4"/>
    <w:rsid w:val="00DA7F89"/>
    <w:rsid w:val="00DB59D4"/>
    <w:rsid w:val="00DC45E0"/>
    <w:rsid w:val="00DD665D"/>
    <w:rsid w:val="00DD7D11"/>
    <w:rsid w:val="00DE0A49"/>
    <w:rsid w:val="00DE0DB3"/>
    <w:rsid w:val="00DE23E6"/>
    <w:rsid w:val="00DE27EC"/>
    <w:rsid w:val="00DE589D"/>
    <w:rsid w:val="00DE6071"/>
    <w:rsid w:val="00DE66D3"/>
    <w:rsid w:val="00DE707C"/>
    <w:rsid w:val="00DF4A89"/>
    <w:rsid w:val="00DF4FEA"/>
    <w:rsid w:val="00E00DF9"/>
    <w:rsid w:val="00E12A64"/>
    <w:rsid w:val="00E30069"/>
    <w:rsid w:val="00E3489F"/>
    <w:rsid w:val="00E422C3"/>
    <w:rsid w:val="00E424F5"/>
    <w:rsid w:val="00E51368"/>
    <w:rsid w:val="00E569AB"/>
    <w:rsid w:val="00E6406A"/>
    <w:rsid w:val="00E64994"/>
    <w:rsid w:val="00E66E03"/>
    <w:rsid w:val="00E67119"/>
    <w:rsid w:val="00E74BA1"/>
    <w:rsid w:val="00E86E22"/>
    <w:rsid w:val="00E97E40"/>
    <w:rsid w:val="00EA1454"/>
    <w:rsid w:val="00EA1C7F"/>
    <w:rsid w:val="00EC3920"/>
    <w:rsid w:val="00ED125E"/>
    <w:rsid w:val="00EE0B62"/>
    <w:rsid w:val="00EE2022"/>
    <w:rsid w:val="00EE49BE"/>
    <w:rsid w:val="00EE5D0E"/>
    <w:rsid w:val="00EF1660"/>
    <w:rsid w:val="00EF17B2"/>
    <w:rsid w:val="00F13566"/>
    <w:rsid w:val="00F177DF"/>
    <w:rsid w:val="00F22620"/>
    <w:rsid w:val="00F31CDC"/>
    <w:rsid w:val="00F364BB"/>
    <w:rsid w:val="00F414B4"/>
    <w:rsid w:val="00F44A2A"/>
    <w:rsid w:val="00F5352E"/>
    <w:rsid w:val="00F54654"/>
    <w:rsid w:val="00F60AEB"/>
    <w:rsid w:val="00F62F17"/>
    <w:rsid w:val="00F64464"/>
    <w:rsid w:val="00F718D9"/>
    <w:rsid w:val="00F749C5"/>
    <w:rsid w:val="00F77DF6"/>
    <w:rsid w:val="00F8140E"/>
    <w:rsid w:val="00F825BF"/>
    <w:rsid w:val="00F836FC"/>
    <w:rsid w:val="00F9291D"/>
    <w:rsid w:val="00FA5A2C"/>
    <w:rsid w:val="00FB20EA"/>
    <w:rsid w:val="00FB5357"/>
    <w:rsid w:val="00FB671D"/>
    <w:rsid w:val="00FB6C44"/>
    <w:rsid w:val="00FC1CB7"/>
    <w:rsid w:val="00FD18DE"/>
    <w:rsid w:val="00FD1B9C"/>
    <w:rsid w:val="00FD7829"/>
    <w:rsid w:val="00FE2CC4"/>
    <w:rsid w:val="00FE3A65"/>
    <w:rsid w:val="00FE6C7A"/>
    <w:rsid w:val="00FE7CFE"/>
    <w:rsid w:val="00FF24E0"/>
    <w:rsid w:val="00FF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8FF04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styleId="ac">
    <w:name w:val="header"/>
    <w:basedOn w:val="a0"/>
    <w:link w:val="ad"/>
    <w:uiPriority w:val="99"/>
    <w:unhideWhenUsed/>
    <w:rsid w:val="007F02A3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7F02A3"/>
    <w:rPr>
      <w:rFonts w:eastAsiaTheme="minorEastAsia"/>
      <w:lang w:eastAsia="uk-UA"/>
    </w:rPr>
  </w:style>
  <w:style w:type="paragraph" w:styleId="ae">
    <w:name w:val="footer"/>
    <w:basedOn w:val="a0"/>
    <w:link w:val="af"/>
    <w:uiPriority w:val="99"/>
    <w:unhideWhenUsed/>
    <w:rsid w:val="007F02A3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7F02A3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A129F-1F40-47D3-8246-053C03B48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4280</TotalTime>
  <Pages>5</Pages>
  <Words>5771</Words>
  <Characters>3290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9043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581</cp:revision>
  <cp:lastPrinted>2024-01-18T11:03:00Z</cp:lastPrinted>
  <dcterms:created xsi:type="dcterms:W3CDTF">2023-05-01T11:08:00Z</dcterms:created>
  <dcterms:modified xsi:type="dcterms:W3CDTF">2024-04-03T13:30:00Z</dcterms:modified>
</cp:coreProperties>
</file>