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823FC6">
        <w:rPr>
          <w:b/>
          <w:bCs/>
          <w:lang w:val="ru-RU"/>
        </w:rPr>
        <w:t>13.10.2023</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726027">
        <w:rPr>
          <w:b/>
          <w:bCs/>
          <w:lang w:val="ru-RU"/>
        </w:rPr>
        <w:t xml:space="preserve"> 1225</w:t>
      </w:r>
    </w:p>
    <w:p w:rsidR="00092E26" w:rsidRPr="00A86E00" w:rsidRDefault="00E44651" w:rsidP="003014F4">
      <w:pPr>
        <w:pStyle w:val="a8"/>
        <w:jc w:val="both"/>
      </w:pPr>
      <w:r w:rsidRPr="00A86E00">
        <w:rPr>
          <w:b/>
          <w:bCs/>
          <w:lang w:val="ru-RU"/>
        </w:rPr>
        <w:t xml:space="preserve">     </w:t>
      </w:r>
    </w:p>
    <w:p w:rsidR="00117890" w:rsidRPr="00A86E00" w:rsidRDefault="00117890" w:rsidP="003014F4">
      <w:pPr>
        <w:pStyle w:val="a8"/>
        <w:jc w:val="both"/>
      </w:pPr>
    </w:p>
    <w:p w:rsidR="006D6A5E" w:rsidRPr="00A86E00" w:rsidRDefault="006D6A5E" w:rsidP="003014F4">
      <w:pPr>
        <w:pStyle w:val="a8"/>
        <w:jc w:val="both"/>
        <w:rPr>
          <w:b/>
        </w:rPr>
      </w:pPr>
      <w:r w:rsidRPr="00A86E00">
        <w:rPr>
          <w:b/>
        </w:rPr>
        <w:t xml:space="preserve">Про видалення аварійних, </w:t>
      </w:r>
    </w:p>
    <w:p w:rsidR="006D6A5E" w:rsidRPr="00A86E00" w:rsidRDefault="006D6A5E" w:rsidP="003014F4">
      <w:pPr>
        <w:pStyle w:val="a8"/>
        <w:jc w:val="both"/>
        <w:rPr>
          <w:b/>
        </w:rPr>
      </w:pPr>
      <w:r w:rsidRPr="00A86E00">
        <w:rPr>
          <w:b/>
        </w:rPr>
        <w:t>сухостійних дерев</w:t>
      </w:r>
    </w:p>
    <w:p w:rsidR="00BA3AB9" w:rsidRPr="00A86E00" w:rsidRDefault="006D6A5E" w:rsidP="003014F4">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3014F4">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3014F4">
      <w:pPr>
        <w:pStyle w:val="a8"/>
        <w:jc w:val="both"/>
      </w:pPr>
    </w:p>
    <w:p w:rsidR="00CE7805" w:rsidRPr="00A86E00" w:rsidRDefault="00E77193" w:rsidP="003014F4">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3014F4">
      <w:pPr>
        <w:pStyle w:val="a8"/>
        <w:jc w:val="both"/>
        <w:rPr>
          <w:lang w:val="ru-RU"/>
        </w:rPr>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w:t>
      </w:r>
      <w:proofErr w:type="spellStart"/>
      <w:r w:rsidRPr="00546700">
        <w:t>КП</w:t>
      </w:r>
      <w:proofErr w:type="spellEnd"/>
      <w:r w:rsidRPr="00546700">
        <w:t xml:space="preserve"> «Бучазеленбуд»;</w:t>
      </w:r>
    </w:p>
    <w:p w:rsidR="007F228C" w:rsidRPr="009C4FCF" w:rsidRDefault="009C4FCF" w:rsidP="003014F4">
      <w:pPr>
        <w:pStyle w:val="a8"/>
        <w:jc w:val="both"/>
      </w:pPr>
      <w:proofErr w:type="spellStart"/>
      <w:r w:rsidRPr="009C4FCF">
        <w:t>Корчука</w:t>
      </w:r>
      <w:proofErr w:type="spellEnd"/>
      <w:r w:rsidRPr="009C4FCF">
        <w:t xml:space="preserve"> В., </w:t>
      </w:r>
      <w:proofErr w:type="spellStart"/>
      <w:r w:rsidR="007F228C" w:rsidRPr="009C4FCF">
        <w:t>в.о</w:t>
      </w:r>
      <w:proofErr w:type="spellEnd"/>
      <w:r w:rsidR="007F228C" w:rsidRPr="009C4FCF">
        <w:t>. начальник</w:t>
      </w:r>
      <w:r w:rsidRPr="009C4FCF">
        <w:t>а</w:t>
      </w:r>
      <w:r w:rsidR="007F228C" w:rsidRPr="009C4FCF">
        <w:t xml:space="preserve"> відділу дорожньої інфраструктури </w:t>
      </w:r>
      <w:proofErr w:type="spellStart"/>
      <w:r w:rsidR="007F228C" w:rsidRPr="009C4FCF">
        <w:t>КП</w:t>
      </w:r>
      <w:proofErr w:type="spellEnd"/>
      <w:r w:rsidR="007F228C" w:rsidRPr="009C4FCF">
        <w:t xml:space="preserve"> «</w:t>
      </w:r>
      <w:proofErr w:type="spellStart"/>
      <w:r w:rsidR="007F228C" w:rsidRPr="009C4FCF">
        <w:t>Бучасервіс</w:t>
      </w:r>
      <w:proofErr w:type="spellEnd"/>
      <w:r w:rsidR="007F228C" w:rsidRPr="009C4FCF">
        <w:t>»</w:t>
      </w:r>
      <w:r w:rsidRPr="009C4FCF">
        <w:t>;</w:t>
      </w:r>
    </w:p>
    <w:p w:rsidR="00E434A6" w:rsidRPr="009C4FCF" w:rsidRDefault="00E434A6" w:rsidP="003014F4">
      <w:pPr>
        <w:pStyle w:val="a8"/>
        <w:jc w:val="both"/>
      </w:pPr>
      <w:proofErr w:type="spellStart"/>
      <w:r w:rsidRPr="009C4FCF">
        <w:t>Попок</w:t>
      </w:r>
      <w:proofErr w:type="spellEnd"/>
      <w:r w:rsidRPr="009C4FCF">
        <w:t xml:space="preserve"> Т.В.,</w:t>
      </w:r>
      <w:r w:rsidR="0092097E">
        <w:t xml:space="preserve"> </w:t>
      </w:r>
      <w:r w:rsidRPr="009C4FCF">
        <w:t>директор</w:t>
      </w:r>
      <w:r w:rsidR="009C4FCF" w:rsidRPr="009C4FCF">
        <w:t>а</w:t>
      </w:r>
      <w:r w:rsidRPr="009C4FCF">
        <w:t xml:space="preserve"> ПП «</w:t>
      </w:r>
      <w:proofErr w:type="spellStart"/>
      <w:r w:rsidRPr="009C4FCF">
        <w:t>Фреш</w:t>
      </w:r>
      <w:proofErr w:type="spellEnd"/>
      <w:r w:rsidRPr="009C4FCF">
        <w:t xml:space="preserve"> Лайн»;</w:t>
      </w:r>
    </w:p>
    <w:p w:rsidR="00E434A6" w:rsidRPr="009C4FCF" w:rsidRDefault="009C4FCF" w:rsidP="003014F4">
      <w:pPr>
        <w:pStyle w:val="a8"/>
        <w:jc w:val="both"/>
      </w:pPr>
      <w:proofErr w:type="spellStart"/>
      <w:r w:rsidRPr="009C4FCF">
        <w:t>Мальчика</w:t>
      </w:r>
      <w:proofErr w:type="spellEnd"/>
      <w:r w:rsidRPr="009C4FCF">
        <w:t xml:space="preserve"> А.І., </w:t>
      </w:r>
      <w:r w:rsidR="00E434A6" w:rsidRPr="009C4FCF">
        <w:t>директор</w:t>
      </w:r>
      <w:r w:rsidRPr="009C4FCF">
        <w:t>а</w:t>
      </w:r>
      <w:r w:rsidR="00E434A6" w:rsidRPr="009C4FCF">
        <w:t xml:space="preserve"> ТОВ Ворзельський санаторій «Перемога»</w:t>
      </w:r>
      <w:r w:rsidRPr="009C4FCF">
        <w:t>;</w:t>
      </w:r>
    </w:p>
    <w:p w:rsidR="00417B37" w:rsidRDefault="00302FDB" w:rsidP="003014F4">
      <w:pPr>
        <w:pStyle w:val="a8"/>
        <w:jc w:val="both"/>
      </w:pPr>
      <w:r w:rsidRPr="00546700">
        <w:t xml:space="preserve">- </w:t>
      </w:r>
      <w:r w:rsidR="0063291B" w:rsidRPr="00546700">
        <w:t xml:space="preserve">гр. </w:t>
      </w:r>
      <w:r w:rsidR="000F75DF">
        <w:t>Бородін</w:t>
      </w:r>
      <w:r w:rsidR="009C4FCF">
        <w:t>а</w:t>
      </w:r>
      <w:r w:rsidR="000F75DF">
        <w:t xml:space="preserve"> Ж.М.</w:t>
      </w:r>
      <w:r w:rsidR="0063291B" w:rsidRPr="00546700">
        <w:t xml:space="preserve">, який </w:t>
      </w:r>
      <w:r w:rsidR="00631CD2" w:rsidRPr="00546700">
        <w:t>мешкає</w:t>
      </w:r>
      <w:r w:rsidR="0063291B" w:rsidRPr="00546700">
        <w:t xml:space="preserve"> в </w:t>
      </w:r>
      <w:r w:rsidR="00A417D7">
        <w:t>********************************</w:t>
      </w:r>
    </w:p>
    <w:p w:rsidR="004030CE" w:rsidRDefault="004030CE" w:rsidP="003014F4">
      <w:pPr>
        <w:pStyle w:val="a8"/>
        <w:jc w:val="both"/>
      </w:pPr>
      <w:r>
        <w:t xml:space="preserve">- </w:t>
      </w:r>
      <w:r w:rsidRPr="00546700">
        <w:t xml:space="preserve">гр. </w:t>
      </w:r>
      <w:proofErr w:type="spellStart"/>
      <w:r>
        <w:t>Михно</w:t>
      </w:r>
      <w:proofErr w:type="spellEnd"/>
      <w:r>
        <w:t xml:space="preserve"> Н. Г.</w:t>
      </w:r>
      <w:r w:rsidRPr="00546700">
        <w:t>, як</w:t>
      </w:r>
      <w:r>
        <w:t>а</w:t>
      </w:r>
      <w:r w:rsidRPr="00546700">
        <w:t xml:space="preserve"> мешкає в </w:t>
      </w:r>
      <w:r w:rsidR="00A417D7">
        <w:t>*************************************</w:t>
      </w:r>
    </w:p>
    <w:p w:rsidR="00461B83" w:rsidRDefault="00461B83" w:rsidP="003014F4">
      <w:pPr>
        <w:pStyle w:val="a8"/>
        <w:jc w:val="both"/>
      </w:pPr>
      <w:r>
        <w:t xml:space="preserve">- </w:t>
      </w:r>
      <w:r w:rsidRPr="00546700">
        <w:t xml:space="preserve">гр. </w:t>
      </w:r>
      <w:proofErr w:type="spellStart"/>
      <w:r>
        <w:t>Лихицьк</w:t>
      </w:r>
      <w:r w:rsidR="009C4FCF">
        <w:t>ого</w:t>
      </w:r>
      <w:proofErr w:type="spellEnd"/>
      <w:r>
        <w:t xml:space="preserve"> Ю. М.</w:t>
      </w:r>
      <w:r w:rsidRPr="00546700">
        <w:t>, як</w:t>
      </w:r>
      <w:r>
        <w:t>ий</w:t>
      </w:r>
      <w:r w:rsidRPr="00546700">
        <w:t xml:space="preserve"> мешкає в </w:t>
      </w:r>
      <w:r w:rsidR="00A417D7">
        <w:t>******************************</w:t>
      </w:r>
    </w:p>
    <w:p w:rsidR="00FF50F0" w:rsidRDefault="00FF50F0" w:rsidP="003014F4">
      <w:pPr>
        <w:pStyle w:val="a8"/>
        <w:jc w:val="both"/>
      </w:pPr>
      <w:r>
        <w:t xml:space="preserve">- </w:t>
      </w:r>
      <w:r w:rsidRPr="00546700">
        <w:t xml:space="preserve">гр. </w:t>
      </w:r>
      <w:proofErr w:type="spellStart"/>
      <w:r>
        <w:t>Карпишин</w:t>
      </w:r>
      <w:r w:rsidR="009C4FCF">
        <w:t>ої</w:t>
      </w:r>
      <w:proofErr w:type="spellEnd"/>
      <w:r>
        <w:t xml:space="preserve"> Ю.О.</w:t>
      </w:r>
      <w:r w:rsidRPr="00546700">
        <w:t xml:space="preserve"> як</w:t>
      </w:r>
      <w:r>
        <w:t>а</w:t>
      </w:r>
      <w:r w:rsidRPr="00546700">
        <w:t xml:space="preserve"> мешкає в </w:t>
      </w:r>
      <w:r w:rsidR="00A417D7">
        <w:t>********************************</w:t>
      </w:r>
    </w:p>
    <w:p w:rsidR="003014F4" w:rsidRDefault="003014F4" w:rsidP="003014F4">
      <w:pPr>
        <w:pStyle w:val="a8"/>
        <w:jc w:val="both"/>
      </w:pPr>
      <w:r>
        <w:t xml:space="preserve">- </w:t>
      </w:r>
      <w:r w:rsidRPr="00546700">
        <w:t xml:space="preserve">гр. </w:t>
      </w:r>
      <w:r>
        <w:t>Москаленка А.В.,</w:t>
      </w:r>
      <w:r w:rsidRPr="00546700">
        <w:t xml:space="preserve"> як</w:t>
      </w:r>
      <w:r>
        <w:t>ий</w:t>
      </w:r>
      <w:r w:rsidRPr="00546700">
        <w:t xml:space="preserve"> мешкає в </w:t>
      </w:r>
      <w:r w:rsidR="00A417D7">
        <w:t>********************************</w:t>
      </w:r>
    </w:p>
    <w:p w:rsidR="00834F34" w:rsidRPr="00A86E00" w:rsidRDefault="00834F34" w:rsidP="003014F4">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3014F4">
      <w:pPr>
        <w:pStyle w:val="a8"/>
        <w:jc w:val="both"/>
      </w:pPr>
      <w:r w:rsidRPr="00A86E00">
        <w:t>ВИРІШИВ :</w:t>
      </w:r>
    </w:p>
    <w:p w:rsidR="006C24E6" w:rsidRDefault="000C292C" w:rsidP="003014F4">
      <w:pPr>
        <w:pStyle w:val="a8"/>
        <w:jc w:val="both"/>
      </w:pPr>
      <w:r w:rsidRPr="00A86E00">
        <w:t xml:space="preserve"> 1.</w:t>
      </w:r>
      <w:r w:rsidR="006D6A5E" w:rsidRPr="00A86E00">
        <w:t>Дозволити видалити аварійні та сухостійні дерева, а саме:</w:t>
      </w:r>
    </w:p>
    <w:p w:rsidR="00E434A6" w:rsidRPr="009C4FCF" w:rsidRDefault="00E434A6" w:rsidP="003014F4">
      <w:pPr>
        <w:pStyle w:val="a8"/>
        <w:jc w:val="both"/>
      </w:pPr>
      <w:r w:rsidRPr="009C4FCF">
        <w:t>- сел. Ворзель, по вул. Тюльпанова   (2  сухостійні сосни  (напроти буд. № 47/1) біля проїзної дороги,</w:t>
      </w:r>
      <w:r w:rsidR="0092097E">
        <w:t xml:space="preserve"> </w:t>
      </w:r>
      <w:r w:rsidRPr="009C4FCF">
        <w:t>на території комунальної власності)  заявник – Галущак Віктор Михайлович;</w:t>
      </w:r>
    </w:p>
    <w:p w:rsidR="00D820DE" w:rsidRDefault="00E434A6" w:rsidP="003014F4">
      <w:pPr>
        <w:pStyle w:val="a8"/>
        <w:jc w:val="both"/>
      </w:pPr>
      <w:r w:rsidRPr="009C4FCF">
        <w:t xml:space="preserve">- сел. Ворзель, по вул. Б.Лятошинського (раніше 1- </w:t>
      </w:r>
      <w:proofErr w:type="spellStart"/>
      <w:r w:rsidRPr="009C4FCF">
        <w:t>го</w:t>
      </w:r>
      <w:proofErr w:type="spellEnd"/>
      <w:r w:rsidRPr="009C4FCF">
        <w:t xml:space="preserve"> травня)   (4  сухостійні сосни  (напроти будинку композиторів), 1 сухостійна сосна (біля буд. № 28) біля проїзної дороги та ЛЕП ,на території комунальної власності)  заявник – Галущак Віктор Михайлович;</w:t>
      </w:r>
    </w:p>
    <w:p w:rsidR="009C4FCF" w:rsidRDefault="000F75DF" w:rsidP="003014F4">
      <w:pPr>
        <w:pStyle w:val="a8"/>
        <w:jc w:val="both"/>
      </w:pPr>
      <w:r w:rsidRPr="009C4FCF">
        <w:t>- м. Буч</w:t>
      </w:r>
      <w:r w:rsidR="009C4FCF" w:rsidRPr="009C4FCF">
        <w:t>а</w:t>
      </w:r>
      <w:r w:rsidRPr="009C4FCF">
        <w:t xml:space="preserve">, провулок Тячівський (раніше Тургенєва)  (1  сухостійний дуб  (біля будинку № 10) біля ЛЕП та проїзної дороги ,на території комунальної власності)  </w:t>
      </w:r>
      <w:r w:rsidR="009C4FCF" w:rsidRPr="009C4FCF">
        <w:t>заявник – Галущак Віктор Михайлович;</w:t>
      </w:r>
    </w:p>
    <w:p w:rsidR="003014F4" w:rsidRDefault="003014F4" w:rsidP="003014F4">
      <w:pPr>
        <w:pStyle w:val="a8"/>
        <w:jc w:val="both"/>
      </w:pPr>
    </w:p>
    <w:p w:rsidR="003014F4" w:rsidRPr="009C4FCF" w:rsidRDefault="003014F4" w:rsidP="003014F4">
      <w:pPr>
        <w:pStyle w:val="a8"/>
        <w:jc w:val="center"/>
      </w:pPr>
      <w:r>
        <w:lastRenderedPageBreak/>
        <w:t>2</w:t>
      </w:r>
    </w:p>
    <w:p w:rsidR="009C4FCF" w:rsidRPr="009C4FCF" w:rsidRDefault="00C9226F" w:rsidP="003014F4">
      <w:pPr>
        <w:pStyle w:val="a8"/>
        <w:jc w:val="both"/>
      </w:pPr>
      <w:r w:rsidRPr="009C4FCF">
        <w:t>- м. Буч</w:t>
      </w:r>
      <w:r w:rsidR="009C4FCF" w:rsidRPr="009C4FCF">
        <w:t>а</w:t>
      </w:r>
      <w:r w:rsidRPr="009C4FCF">
        <w:t xml:space="preserve">, по провулку  Тячівський  (раніше Тургенєва)  (1  сухостійна сосна  (поряд  будинку № 2 е),на території комунальної власності) </w:t>
      </w:r>
      <w:r w:rsidR="009C4FCF" w:rsidRPr="009C4FCF">
        <w:t>заявник – Галущак Віктор Михайлович;</w:t>
      </w:r>
    </w:p>
    <w:p w:rsidR="004030CE" w:rsidRPr="009C4FCF" w:rsidRDefault="00C9226F" w:rsidP="003014F4">
      <w:pPr>
        <w:pStyle w:val="a8"/>
        <w:jc w:val="both"/>
      </w:pPr>
      <w:r w:rsidRPr="009C4FCF">
        <w:t xml:space="preserve"> </w:t>
      </w:r>
      <w:r w:rsidR="004030CE" w:rsidRPr="009C4FCF">
        <w:t>- м. Буч</w:t>
      </w:r>
      <w:r w:rsidR="009C4FCF" w:rsidRPr="009C4FCF">
        <w:t>а</w:t>
      </w:r>
      <w:r w:rsidR="00A417D7">
        <w:t>*****************</w:t>
      </w:r>
      <w:r w:rsidR="004030CE" w:rsidRPr="009C4FCF">
        <w:t xml:space="preserve">   (5  сухостійних сосен та 3 аварійні сосни(мають кут нахилу на житлові будинки) ,на території орендованої ділянки)  заявник – </w:t>
      </w:r>
      <w:proofErr w:type="spellStart"/>
      <w:r w:rsidR="004030CE" w:rsidRPr="009C4FCF">
        <w:t>Михно</w:t>
      </w:r>
      <w:proofErr w:type="spellEnd"/>
      <w:r w:rsidR="004030CE" w:rsidRPr="009C4FCF">
        <w:t xml:space="preserve"> Надія Григорівна</w:t>
      </w:r>
      <w:r w:rsidR="009C4FCF" w:rsidRPr="009C4FCF">
        <w:t>;</w:t>
      </w:r>
    </w:p>
    <w:p w:rsidR="009C4FCF" w:rsidRPr="009C4FCF" w:rsidRDefault="00E434A6" w:rsidP="003014F4">
      <w:pPr>
        <w:pStyle w:val="a8"/>
        <w:jc w:val="both"/>
      </w:pPr>
      <w:r w:rsidRPr="009C4FCF">
        <w:t>- м. Буч</w:t>
      </w:r>
      <w:r w:rsidR="009C4FCF" w:rsidRPr="009C4FCF">
        <w:t>а</w:t>
      </w:r>
      <w:r w:rsidRPr="009C4FCF">
        <w:t xml:space="preserve">, по вул. М. Гамалія (2  сухостійні сосни  (напроти будинку № 10 б),на території комунальної власності)  </w:t>
      </w:r>
      <w:r w:rsidR="009C4FCF" w:rsidRPr="009C4FCF">
        <w:t>заявник – Галущак Віктор Михайлович;</w:t>
      </w:r>
    </w:p>
    <w:p w:rsidR="009C4FCF" w:rsidRPr="009C4FCF" w:rsidRDefault="00E434A6" w:rsidP="003014F4">
      <w:pPr>
        <w:pStyle w:val="a8"/>
        <w:jc w:val="both"/>
      </w:pPr>
      <w:r w:rsidRPr="009C4FCF">
        <w:t>- м. Буч</w:t>
      </w:r>
      <w:r w:rsidR="009C4FCF" w:rsidRPr="009C4FCF">
        <w:t>а</w:t>
      </w:r>
      <w:r w:rsidRPr="009C4FCF">
        <w:t xml:space="preserve">, по вул. Революції Гідності (раніше Революції)  (1  сухостійна сосна  (біля будинку № 9) біля ЛЕП та проїзної дороги ,на території комунальної власності) </w:t>
      </w:r>
      <w:r w:rsidR="009C4FCF" w:rsidRPr="009C4FCF">
        <w:t>заявник – Галущак Віктор Михайлович;</w:t>
      </w:r>
    </w:p>
    <w:p w:rsidR="00E434A6" w:rsidRPr="009C4FCF" w:rsidRDefault="00E434A6" w:rsidP="003014F4">
      <w:pPr>
        <w:pStyle w:val="a8"/>
        <w:jc w:val="both"/>
      </w:pPr>
      <w:r w:rsidRPr="009C4FCF">
        <w:t xml:space="preserve"> - сел. Ворзель, по вул. Лісова (1 сухостійний в’яз   (біля житлового корпусу № 3), 2 аварійних дуба  біля житлового корпусу (мають кут нахилу на будівлю, 1 дуб вражений стовбуровою гниллю, 1 дуб в прикореневі частині стовбуру є тріщина)  по вул. М.Городецького (раніше Горького) 1 сухостійний дуб,на території санаторію «Перемога»)  </w:t>
      </w:r>
      <w:r w:rsidR="009C4FCF" w:rsidRPr="009C4FCF">
        <w:t xml:space="preserve">заявник – </w:t>
      </w:r>
      <w:proofErr w:type="spellStart"/>
      <w:r w:rsidR="009C4FCF" w:rsidRPr="009C4FCF">
        <w:t>Мальчик</w:t>
      </w:r>
      <w:proofErr w:type="spellEnd"/>
      <w:r w:rsidR="009C4FCF" w:rsidRPr="009C4FCF">
        <w:t xml:space="preserve"> Андрій Іванович;</w:t>
      </w:r>
    </w:p>
    <w:p w:rsidR="00E434A6" w:rsidRPr="009C4FCF" w:rsidRDefault="00444DD1" w:rsidP="003014F4">
      <w:pPr>
        <w:pStyle w:val="a8"/>
        <w:jc w:val="both"/>
      </w:pPr>
      <w:r w:rsidRPr="009C4FCF">
        <w:t xml:space="preserve">-  </w:t>
      </w:r>
      <w:r w:rsidR="00E434A6" w:rsidRPr="009C4FCF">
        <w:t xml:space="preserve">сел. Ворзель, проспект Свободи, 25  (8 сухостійних в’язи (вздовж паркану) на території оздоровчого комплексу) заявник – </w:t>
      </w:r>
      <w:proofErr w:type="spellStart"/>
      <w:r w:rsidR="00E434A6" w:rsidRPr="009C4FCF">
        <w:t>Попок</w:t>
      </w:r>
      <w:proofErr w:type="spellEnd"/>
      <w:r w:rsidR="00E434A6" w:rsidRPr="009C4FCF">
        <w:t xml:space="preserve"> Тетяна Вікторівна; </w:t>
      </w:r>
    </w:p>
    <w:p w:rsidR="000F75DF" w:rsidRPr="009C4FCF" w:rsidRDefault="000F75DF" w:rsidP="003014F4">
      <w:pPr>
        <w:pStyle w:val="a8"/>
        <w:jc w:val="both"/>
      </w:pPr>
      <w:r w:rsidRPr="009C4FCF">
        <w:t>- м. Буч</w:t>
      </w:r>
      <w:r w:rsidR="009C4FCF" w:rsidRPr="009C4FCF">
        <w:t>а</w:t>
      </w:r>
      <w:r w:rsidRPr="009C4FCF">
        <w:t>, по вул. Котляревського  (2 сухостійні сосни  (напроти  будинку № 6 та буд. № 8) біля  проїзної дороги,</w:t>
      </w:r>
      <w:r w:rsidR="0092097E">
        <w:t xml:space="preserve"> </w:t>
      </w:r>
      <w:r w:rsidRPr="009C4FCF">
        <w:t>на території комунальної власності) заявник – Бородін Жан Миколаєвич</w:t>
      </w:r>
      <w:r w:rsidR="009C4FCF" w:rsidRPr="009C4FCF">
        <w:t>;</w:t>
      </w:r>
      <w:r w:rsidRPr="009C4FCF">
        <w:t xml:space="preserve"> </w:t>
      </w:r>
    </w:p>
    <w:p w:rsidR="00461B83" w:rsidRPr="009C4FCF" w:rsidRDefault="00461B83" w:rsidP="003014F4">
      <w:pPr>
        <w:pStyle w:val="a8"/>
        <w:jc w:val="both"/>
      </w:pPr>
      <w:r w:rsidRPr="009C4FCF">
        <w:t xml:space="preserve">- сел. Ворзель, </w:t>
      </w:r>
      <w:r w:rsidR="00A417D7">
        <w:t>******************</w:t>
      </w:r>
      <w:r w:rsidRPr="009C4FCF">
        <w:t xml:space="preserve">   (1  аварійна акація (перестійна, має кут нахилу на ЛЕП та будівлю),</w:t>
      </w:r>
      <w:r w:rsidR="0092097E">
        <w:t xml:space="preserve"> </w:t>
      </w:r>
      <w:r w:rsidRPr="009C4FCF">
        <w:t>на території комунальної власності</w:t>
      </w:r>
      <w:r w:rsidR="007E1E37">
        <w:t>)</w:t>
      </w:r>
      <w:r w:rsidRPr="009C4FCF">
        <w:t xml:space="preserve"> заявник – </w:t>
      </w:r>
      <w:proofErr w:type="spellStart"/>
      <w:r w:rsidRPr="009C4FCF">
        <w:t>Лихицький</w:t>
      </w:r>
      <w:proofErr w:type="spellEnd"/>
      <w:r w:rsidRPr="009C4FCF">
        <w:t xml:space="preserve"> Юрій Михайлович</w:t>
      </w:r>
      <w:r w:rsidR="009C4FCF" w:rsidRPr="009C4FCF">
        <w:t>;</w:t>
      </w:r>
      <w:r w:rsidRPr="009C4FCF">
        <w:t xml:space="preserve">  </w:t>
      </w:r>
    </w:p>
    <w:p w:rsidR="00CC0C26" w:rsidRPr="009C4FCF" w:rsidRDefault="00CC0C26" w:rsidP="003014F4">
      <w:pPr>
        <w:pStyle w:val="a8"/>
        <w:jc w:val="both"/>
      </w:pPr>
      <w:r w:rsidRPr="009C4FCF">
        <w:t>2.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7F228C" w:rsidRPr="009C4FCF" w:rsidRDefault="003C5E55" w:rsidP="003014F4">
      <w:pPr>
        <w:pStyle w:val="a8"/>
        <w:jc w:val="both"/>
      </w:pPr>
      <w:r w:rsidRPr="009C4FCF">
        <w:t xml:space="preserve">- </w:t>
      </w:r>
      <w:r w:rsidR="007F228C" w:rsidRPr="009C4FCF">
        <w:t>м. Буча, по вул. Карпенко – Карого (раніше Некрасова)(1 сосна та 1 дуб, які підпадають під облаштування відрізку дороги, згідно графічних матеріалів, в межах червоних ліній</w:t>
      </w:r>
      <w:r w:rsidR="0092097E">
        <w:t>)</w:t>
      </w:r>
      <w:r w:rsidR="007F228C" w:rsidRPr="009C4FCF">
        <w:t xml:space="preserve"> заявник – </w:t>
      </w:r>
      <w:proofErr w:type="spellStart"/>
      <w:r w:rsidR="007F228C" w:rsidRPr="009C4FCF">
        <w:t>Корчук</w:t>
      </w:r>
      <w:proofErr w:type="spellEnd"/>
      <w:r w:rsidR="007F228C" w:rsidRPr="009C4FCF">
        <w:t xml:space="preserve"> В</w:t>
      </w:r>
      <w:r w:rsidR="009C4FCF" w:rsidRPr="009C4FCF">
        <w:t>іктор;</w:t>
      </w:r>
    </w:p>
    <w:p w:rsidR="007772D0" w:rsidRPr="009C4FCF" w:rsidRDefault="003C5E55" w:rsidP="003014F4">
      <w:pPr>
        <w:pStyle w:val="a8"/>
        <w:jc w:val="both"/>
        <w:rPr>
          <w:u w:val="single"/>
        </w:rPr>
      </w:pPr>
      <w:r w:rsidRPr="009C4FCF">
        <w:t>3</w:t>
      </w:r>
      <w:r w:rsidR="007772D0" w:rsidRPr="009C4FCF">
        <w:t>. Дозволити провести санітарну чистку та кронування, а саме:</w:t>
      </w:r>
    </w:p>
    <w:p w:rsidR="00FF50F0" w:rsidRDefault="007772D0" w:rsidP="003014F4">
      <w:pPr>
        <w:pStyle w:val="a8"/>
        <w:jc w:val="both"/>
      </w:pPr>
      <w:r w:rsidRPr="009C4FCF">
        <w:t xml:space="preserve">- </w:t>
      </w:r>
      <w:r w:rsidR="00FF50F0" w:rsidRPr="009C4FCF">
        <w:t>м. Буча, по вул. Нове Шосе ( напроти буд. № 104 А та 104 Б)  (4 дуби, мають сухе стовбурове гілля (біля проїзної дороги, тротуару, житлових будинків ) ,на території комунальної власності</w:t>
      </w:r>
      <w:r w:rsidR="009C4FCF" w:rsidRPr="009C4FCF">
        <w:t>)з</w:t>
      </w:r>
      <w:r w:rsidR="00FF50F0" w:rsidRPr="009C4FCF">
        <w:t xml:space="preserve">аявник – </w:t>
      </w:r>
      <w:proofErr w:type="spellStart"/>
      <w:r w:rsidR="00FF50F0" w:rsidRPr="009C4FCF">
        <w:t>Карпишина</w:t>
      </w:r>
      <w:proofErr w:type="spellEnd"/>
      <w:r w:rsidR="00FF50F0" w:rsidRPr="009C4FCF">
        <w:t xml:space="preserve"> Юлія Олександрівна</w:t>
      </w:r>
      <w:r w:rsidR="009C4FCF" w:rsidRPr="009C4FCF">
        <w:t>;</w:t>
      </w:r>
    </w:p>
    <w:p w:rsidR="003014F4" w:rsidRPr="003364A0" w:rsidRDefault="003014F4" w:rsidP="003014F4">
      <w:pPr>
        <w:pStyle w:val="a8"/>
        <w:jc w:val="both"/>
      </w:pPr>
      <w:r>
        <w:t xml:space="preserve">4. </w:t>
      </w:r>
      <w:r w:rsidRPr="003364A0">
        <w:t>Дозволити видалити зелені насадження після сплати відновної вартості, а саме:</w:t>
      </w:r>
    </w:p>
    <w:p w:rsidR="003014F4" w:rsidRPr="003014F4" w:rsidRDefault="003014F4" w:rsidP="003014F4">
      <w:pPr>
        <w:pStyle w:val="a8"/>
        <w:jc w:val="both"/>
      </w:pPr>
      <w:r w:rsidRPr="003014F4">
        <w:t>- сел. Ворзель, по вул. Курортна, 96 Д (5 акацій та 1 клен, які  підпадають в зону прокладання зовнішньої мережі водопостачання та каналізації, згідно графічних матеріалів, в межах червоних ліній)заявник – Москаленко Андрій Володимирович;</w:t>
      </w:r>
    </w:p>
    <w:p w:rsidR="002320C8" w:rsidRPr="003C5E55" w:rsidRDefault="003014F4" w:rsidP="003014F4">
      <w:pPr>
        <w:pStyle w:val="a8"/>
        <w:jc w:val="both"/>
      </w:pPr>
      <w:r>
        <w:t>5</w:t>
      </w:r>
      <w:r w:rsidR="00536312" w:rsidRPr="003C5E55">
        <w:t>.</w:t>
      </w:r>
      <w:r w:rsidR="00BA3AB9" w:rsidRPr="003C5E55">
        <w:t xml:space="preserve"> </w:t>
      </w:r>
      <w:r w:rsidR="006D6A5E" w:rsidRPr="003C5E55">
        <w:t>Виконання робіт по зняттю  дерев доручити підприємствам, які мають відповідні дозволи (ліцензії).</w:t>
      </w:r>
    </w:p>
    <w:p w:rsidR="006C24E6" w:rsidRPr="00A86E00" w:rsidRDefault="003014F4" w:rsidP="003014F4">
      <w:pPr>
        <w:pStyle w:val="a8"/>
        <w:jc w:val="both"/>
      </w:pPr>
      <w:r>
        <w:t>6</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3014F4" w:rsidP="003014F4">
      <w:pPr>
        <w:pStyle w:val="a8"/>
        <w:jc w:val="both"/>
        <w:rPr>
          <w:sz w:val="22"/>
        </w:rPr>
      </w:pPr>
      <w:r>
        <w:t>7</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3014F4" w:rsidP="003014F4">
      <w:pPr>
        <w:pStyle w:val="a8"/>
        <w:jc w:val="both"/>
      </w:pPr>
      <w:r>
        <w:t>8</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3014F4" w:rsidRDefault="003014F4" w:rsidP="003014F4">
      <w:pPr>
        <w:pStyle w:val="a8"/>
        <w:jc w:val="both"/>
      </w:pPr>
    </w:p>
    <w:p w:rsidR="003014F4" w:rsidRDefault="003014F4" w:rsidP="003014F4">
      <w:pPr>
        <w:pStyle w:val="a8"/>
        <w:jc w:val="both"/>
        <w:rPr>
          <w:b/>
        </w:rPr>
      </w:pPr>
    </w:p>
    <w:p w:rsidR="00DD51E6" w:rsidRPr="003C5E55" w:rsidRDefault="00DD51E6" w:rsidP="0043314D">
      <w:pPr>
        <w:pStyle w:val="a8"/>
        <w:tabs>
          <w:tab w:val="left" w:pos="9072"/>
        </w:tabs>
        <w:ind w:left="-57" w:right="-57"/>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546700" w:rsidRPr="00A86E00" w:rsidRDefault="00546700" w:rsidP="0043314D">
      <w:pPr>
        <w:pStyle w:val="a8"/>
        <w:tabs>
          <w:tab w:val="left" w:pos="9072"/>
        </w:tabs>
        <w:ind w:left="-57" w:right="-57"/>
        <w:rPr>
          <w:b/>
          <w:lang w:val="ru-RU"/>
        </w:rPr>
      </w:pPr>
    </w:p>
    <w:p w:rsidR="00A86E00" w:rsidRPr="00A86E00" w:rsidRDefault="00A86E00"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9B3222" w:rsidRPr="00A86E00" w:rsidRDefault="009B3222" w:rsidP="00A86E00">
      <w:pPr>
        <w:ind w:left="-57" w:right="-57"/>
        <w:contextualSpacing/>
        <w:jc w:val="both"/>
        <w:rPr>
          <w:i/>
        </w:rPr>
      </w:pPr>
    </w:p>
    <w:p w:rsidR="00F53914" w:rsidRPr="00A86E00" w:rsidRDefault="00BE08B4" w:rsidP="00A86E00">
      <w:pPr>
        <w:tabs>
          <w:tab w:val="left" w:pos="6263"/>
        </w:tabs>
        <w:ind w:left="-57" w:right="-57"/>
        <w:contextualSpacing/>
        <w:jc w:val="both"/>
        <w:rPr>
          <w:i/>
        </w:rPr>
      </w:pPr>
      <w:r w:rsidRPr="00A86E00">
        <w:rPr>
          <w:i/>
        </w:rPr>
        <w:tab/>
      </w: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0F75DF"/>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00E"/>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5E15"/>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7D7"/>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0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12891</TotalTime>
  <Pages>1</Pages>
  <Words>4321</Words>
  <Characters>2463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1538</cp:revision>
  <cp:lastPrinted>2023-10-17T06:42:00Z</cp:lastPrinted>
  <dcterms:created xsi:type="dcterms:W3CDTF">2017-05-15T11:35:00Z</dcterms:created>
  <dcterms:modified xsi:type="dcterms:W3CDTF">2023-10-17T07:38:00Z</dcterms:modified>
</cp:coreProperties>
</file>