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6AF" w:rsidRDefault="00F906AF" w:rsidP="00F906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906AF" w:rsidRDefault="00F906AF" w:rsidP="00F906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6AF" w:rsidRDefault="00F906AF" w:rsidP="00F906A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906AF" w:rsidRDefault="00F906AF" w:rsidP="00F906A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906AF" w:rsidRDefault="00F906AF" w:rsidP="00F906A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906AF" w:rsidRDefault="00F906AF" w:rsidP="00F906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906AF" w:rsidRDefault="00F906AF" w:rsidP="00F906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4015-50-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70A3B" w:rsidRDefault="00470A3B" w:rsidP="00470A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70A3B" w:rsidRDefault="00470A3B" w:rsidP="00470A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  <w:r w:rsidR="00E723E9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:rsidR="00470A3B" w:rsidRDefault="00470A3B" w:rsidP="00470A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470A3B" w:rsidRDefault="00470A3B" w:rsidP="00470A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комунальної власності к. н. 3210945600:01:056:0072</w:t>
      </w:r>
      <w:r w:rsidR="00E723E9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470A3B" w:rsidRDefault="00470A3B" w:rsidP="00470A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Курортна, 60-А,  в селищі Ворзель</w:t>
      </w:r>
    </w:p>
    <w:p w:rsidR="00470A3B" w:rsidRDefault="00E723E9" w:rsidP="00470A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орендар-</w:t>
      </w:r>
      <w:r w:rsidR="00470A3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ПрАТ «ФОРА РІТЕЙЛ» </w:t>
      </w:r>
    </w:p>
    <w:p w:rsidR="00470A3B" w:rsidRDefault="00470A3B" w:rsidP="00470A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70A3B" w:rsidRDefault="00470A3B" w:rsidP="00470A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звернення  орендаря земельної ділянки ПрАТ «ФОРА РІТЕЙЛ»  про затвердження документації із землеустрою, про зміну цільового призначення земельної ділянки комунальної власності</w:t>
      </w:r>
      <w:r w:rsidR="00E723E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яка перебуває в користуванні на умовах оренди к. н</w:t>
      </w:r>
      <w:r w:rsidR="00E723E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3210945600:01:056:0072</w:t>
      </w:r>
      <w:r w:rsidR="00E723E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723E9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земель «для розміщення та експлуатації основних, підсобних і допоміжних будівель та споруд підприємств переробної, машинобудівної та іншої промисловості»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будівель торгівлі», що розташована по вул. Курортна, 60-А, в селищі Ворзель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 витяг з містобудівної документації від 13.11.2023, виданий відділом містобудування та архітектури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Законами України «Про регулювання містобудівної діяльності», « Про Державний земельний кадастр», «Про місцеве самоврядування в Україні», міська рада</w:t>
      </w:r>
    </w:p>
    <w:p w:rsidR="00470A3B" w:rsidRPr="004015C3" w:rsidRDefault="00470A3B" w:rsidP="00470A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70A3B" w:rsidRDefault="00470A3B" w:rsidP="00470A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470A3B" w:rsidRDefault="00470A3B" w:rsidP="00470A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70A3B" w:rsidRPr="00CA40B0" w:rsidRDefault="00470A3B" w:rsidP="00CA40B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40B0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комунальної власності </w:t>
      </w:r>
      <w:r w:rsidRPr="00CA40B0">
        <w:rPr>
          <w:rFonts w:ascii="Times New Roman" w:eastAsia="Calibri" w:hAnsi="Times New Roman" w:cs="Times New Roman"/>
          <w:sz w:val="24"/>
          <w:szCs w:val="24"/>
          <w:lang w:val="uk-UA"/>
        </w:rPr>
        <w:t>к. н. 3210945600:01:056:0072</w:t>
      </w:r>
      <w:r w:rsidR="004E062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CA40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A40B0">
        <w:rPr>
          <w:rFonts w:ascii="Times New Roman" w:hAnsi="Times New Roman" w:cs="Times New Roman"/>
          <w:sz w:val="24"/>
          <w:szCs w:val="24"/>
          <w:lang w:val="uk-UA"/>
        </w:rPr>
        <w:t>цільове призначення якої змінюється із земель «</w:t>
      </w:r>
      <w:r w:rsidRPr="00CA40B0">
        <w:rPr>
          <w:rFonts w:ascii="Times New Roman" w:eastAsia="Calibri" w:hAnsi="Times New Roman" w:cs="Times New Roman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 w:rsidRPr="00CA40B0">
        <w:rPr>
          <w:rFonts w:ascii="Times New Roman" w:hAnsi="Times New Roman" w:cs="Times New Roman"/>
          <w:sz w:val="24"/>
          <w:szCs w:val="24"/>
          <w:lang w:val="uk-UA"/>
        </w:rPr>
        <w:t xml:space="preserve"> на землі «для будівництва та обслуговування об’єктів торгівлі», що розташована по вул. Курортна, 60-а, в селищі Ворзель.</w:t>
      </w:r>
    </w:p>
    <w:p w:rsidR="00470A3B" w:rsidRPr="00CA40B0" w:rsidRDefault="00470A3B" w:rsidP="00CA40B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40B0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комунальної власності, площею 0,2286 га,</w:t>
      </w:r>
      <w:r w:rsidRPr="00CA40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кадастровий номер 3210945600:01:056:0072, із земель «для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CA40B0">
        <w:rPr>
          <w:rFonts w:ascii="Times New Roman" w:hAnsi="Times New Roman" w:cs="Times New Roman"/>
          <w:sz w:val="24"/>
          <w:szCs w:val="24"/>
          <w:lang w:val="uk-UA"/>
        </w:rPr>
        <w:t>» на землі  «для будівництва та обслуговування будівель торгівлі»</w:t>
      </w:r>
      <w:r w:rsidR="00AF2E32" w:rsidRPr="00CA40B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A40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F2E32" w:rsidRPr="00CA40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AF2E32" w:rsidRPr="00CA40B0">
        <w:rPr>
          <w:rFonts w:ascii="Times New Roman" w:hAnsi="Times New Roman" w:cs="Times New Roman"/>
          <w:sz w:val="24"/>
          <w:szCs w:val="24"/>
          <w:lang w:val="uk-UA"/>
        </w:rPr>
        <w:t xml:space="preserve">по вул. Курортна, 60-А, в селищі Ворзель та </w:t>
      </w:r>
      <w:r w:rsidRPr="00CA40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A40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надана </w:t>
      </w:r>
      <w:r w:rsidRPr="00CA40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ПрАТ «ФОРА РІТЕЙЛ» </w:t>
      </w:r>
      <w:r w:rsidR="00AF2E32" w:rsidRPr="00CA40B0">
        <w:rPr>
          <w:rFonts w:ascii="Times New Roman" w:eastAsia="Calibri" w:hAnsi="Times New Roman" w:cs="Times New Roman"/>
          <w:sz w:val="24"/>
          <w:szCs w:val="24"/>
          <w:lang w:val="uk-UA"/>
        </w:rPr>
        <w:t>в користування на умовах оренди.</w:t>
      </w:r>
    </w:p>
    <w:p w:rsidR="00470A3B" w:rsidRPr="00CA40B0" w:rsidRDefault="00470A3B" w:rsidP="00CA40B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A40B0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CA40B0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470A3B" w:rsidRPr="00CA40B0" w:rsidRDefault="00470A3B" w:rsidP="00CA40B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A40B0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CA40B0">
        <w:rPr>
          <w:rFonts w:ascii="Times New Roman" w:hAnsi="Times New Roman" w:cs="Times New Roman"/>
          <w:sz w:val="24"/>
          <w:szCs w:val="24"/>
          <w:lang w:val="uk-UA"/>
        </w:rPr>
        <w:t xml:space="preserve"> зміни до договору оренди земельної ділянки, </w:t>
      </w:r>
      <w:r w:rsidR="00AF2E32" w:rsidRPr="00CA40B0">
        <w:rPr>
          <w:rFonts w:ascii="Times New Roman" w:hAnsi="Times New Roman" w:cs="Times New Roman"/>
          <w:sz w:val="24"/>
          <w:szCs w:val="24"/>
          <w:lang w:val="uk-UA"/>
        </w:rPr>
        <w:t xml:space="preserve">речове права </w:t>
      </w:r>
      <w:r w:rsidRPr="00CA40B0">
        <w:rPr>
          <w:rFonts w:ascii="Times New Roman" w:hAnsi="Times New Roman" w:cs="Times New Roman"/>
          <w:sz w:val="24"/>
          <w:szCs w:val="24"/>
          <w:lang w:val="uk-UA"/>
        </w:rPr>
        <w:t>зареєстровано</w:t>
      </w:r>
      <w:r w:rsidR="00AF2E32" w:rsidRPr="00CA40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40B0">
        <w:rPr>
          <w:rFonts w:ascii="Times New Roman" w:hAnsi="Times New Roman" w:cs="Times New Roman"/>
          <w:sz w:val="24"/>
          <w:szCs w:val="24"/>
          <w:lang w:val="uk-UA"/>
        </w:rPr>
        <w:t>в Державному реєстрі</w:t>
      </w:r>
      <w:r w:rsidR="00AF2E32" w:rsidRPr="00CA40B0">
        <w:rPr>
          <w:rFonts w:ascii="Times New Roman" w:hAnsi="Times New Roman" w:cs="Times New Roman"/>
          <w:sz w:val="24"/>
          <w:szCs w:val="24"/>
          <w:lang w:val="uk-UA"/>
        </w:rPr>
        <w:t xml:space="preserve"> речових прав на нерухоме майно</w:t>
      </w:r>
      <w:r w:rsidRPr="00CA40B0">
        <w:rPr>
          <w:rFonts w:ascii="Times New Roman" w:hAnsi="Times New Roman" w:cs="Times New Roman"/>
          <w:sz w:val="24"/>
          <w:szCs w:val="24"/>
          <w:lang w:val="uk-UA"/>
        </w:rPr>
        <w:t>, номер запису</w:t>
      </w:r>
      <w:r w:rsidR="00AF2E32" w:rsidRPr="00CA40B0">
        <w:rPr>
          <w:rFonts w:ascii="Times New Roman" w:hAnsi="Times New Roman" w:cs="Times New Roman"/>
          <w:sz w:val="24"/>
          <w:szCs w:val="24"/>
          <w:lang w:val="uk-UA"/>
        </w:rPr>
        <w:t xml:space="preserve"> про речове право: 34841789, у зв’язку із зміною цільового призначення земельної ділянки.</w:t>
      </w:r>
    </w:p>
    <w:p w:rsidR="00470A3B" w:rsidRPr="00CA40B0" w:rsidRDefault="00470A3B" w:rsidP="00CA40B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40B0">
        <w:rPr>
          <w:rFonts w:ascii="Times New Roman" w:hAnsi="Times New Roman" w:cs="Times New Roman"/>
          <w:sz w:val="24"/>
          <w:szCs w:val="24"/>
          <w:lang w:val="uk-UA"/>
        </w:rPr>
        <w:t xml:space="preserve">Земельному відділу </w:t>
      </w:r>
      <w:r w:rsidR="00AF2E32" w:rsidRPr="00CA40B0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підготовку необхідних </w:t>
      </w:r>
      <w:r w:rsidRPr="00CA40B0">
        <w:rPr>
          <w:rFonts w:ascii="Times New Roman" w:hAnsi="Times New Roman" w:cs="Times New Roman"/>
          <w:sz w:val="24"/>
          <w:szCs w:val="24"/>
          <w:lang w:val="uk-UA"/>
        </w:rPr>
        <w:t xml:space="preserve"> документ</w:t>
      </w:r>
      <w:r w:rsidR="00AF2E32" w:rsidRPr="00CA40B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A40B0"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  <w:r w:rsidR="00AF2E32" w:rsidRPr="00CA40B0">
        <w:rPr>
          <w:rFonts w:ascii="Times New Roman" w:hAnsi="Times New Roman" w:cs="Times New Roman"/>
          <w:sz w:val="24"/>
          <w:szCs w:val="24"/>
          <w:lang w:val="uk-UA"/>
        </w:rPr>
        <w:t>внесення змін до договору оренди землі.</w:t>
      </w:r>
    </w:p>
    <w:p w:rsidR="00470A3B" w:rsidRPr="00CA40B0" w:rsidRDefault="00470A3B" w:rsidP="00CA40B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40B0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CA40B0" w:rsidRPr="00CA40B0" w:rsidRDefault="00AF2E32" w:rsidP="00CA40B0">
      <w:pPr>
        <w:pStyle w:val="a3"/>
        <w:keepNext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A40B0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="00CA40B0" w:rsidRPr="00CA40B0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="00CA40B0" w:rsidRPr="00CA40B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F2E32" w:rsidRDefault="00AF2E32" w:rsidP="00CA40B0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470A3B" w:rsidRDefault="00470A3B" w:rsidP="00470A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0A3B" w:rsidRDefault="00470A3B" w:rsidP="00470A3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:rsidR="003853A5" w:rsidRDefault="003853A5" w:rsidP="003853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53A5" w:rsidRPr="009A0B76" w:rsidRDefault="003853A5" w:rsidP="003853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C078C6" wp14:editId="13E60160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3A5" w:rsidRPr="009A0B76" w:rsidRDefault="003853A5" w:rsidP="003853A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3853A5" w:rsidRPr="009A0B76" w:rsidRDefault="003853A5" w:rsidP="003853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853A5" w:rsidRPr="009A0B76" w:rsidRDefault="003853A5" w:rsidP="003853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3853A5" w:rsidRPr="009A0B76" w:rsidRDefault="003853A5" w:rsidP="003853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853A5" w:rsidRPr="009A0B76" w:rsidRDefault="003853A5" w:rsidP="003853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 w:rsidR="00CE2638"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3989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22867" w:rsidRDefault="00422867" w:rsidP="00422867">
      <w:pPr>
        <w:contextualSpacing/>
        <w:jc w:val="both"/>
        <w:rPr>
          <w:b/>
          <w:lang w:val="uk-UA"/>
        </w:rPr>
      </w:pPr>
    </w:p>
    <w:p w:rsidR="00422867" w:rsidRPr="00422867" w:rsidRDefault="00422867" w:rsidP="00422867">
      <w:pPr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p w:rsidR="00422867" w:rsidRPr="00422867" w:rsidRDefault="00422867" w:rsidP="0042286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28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 </w:t>
      </w:r>
    </w:p>
    <w:p w:rsidR="00422867" w:rsidRPr="00422867" w:rsidRDefault="00422867" w:rsidP="0042286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2867">
        <w:rPr>
          <w:rFonts w:ascii="Times New Roman" w:hAnsi="Times New Roman" w:cs="Times New Roman"/>
          <w:b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proofErr w:type="spellStart"/>
      <w:r w:rsidRPr="00422867">
        <w:rPr>
          <w:rFonts w:ascii="Times New Roman" w:hAnsi="Times New Roman" w:cs="Times New Roman"/>
          <w:b/>
          <w:sz w:val="28"/>
          <w:szCs w:val="28"/>
          <w:lang w:val="uk-UA"/>
        </w:rPr>
        <w:t>Бучанська</w:t>
      </w:r>
      <w:proofErr w:type="spellEnd"/>
      <w:r w:rsidRPr="004228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спілка ветеранів війни</w:t>
      </w:r>
      <w:r w:rsidR="008E2E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228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</w:p>
    <w:p w:rsidR="00422867" w:rsidRPr="00422867" w:rsidRDefault="00422867" w:rsidP="0042286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2867">
        <w:rPr>
          <w:rFonts w:ascii="Times New Roman" w:hAnsi="Times New Roman" w:cs="Times New Roman"/>
          <w:b/>
          <w:sz w:val="28"/>
          <w:szCs w:val="28"/>
          <w:lang w:val="uk-UA"/>
        </w:rPr>
        <w:t>учасників бойових дій та їх сімей».</w:t>
      </w:r>
    </w:p>
    <w:p w:rsidR="00422867" w:rsidRPr="00422867" w:rsidRDefault="00422867" w:rsidP="0042286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КП «</w:t>
      </w:r>
      <w:proofErr w:type="spellStart"/>
      <w:r w:rsidRPr="00422867">
        <w:rPr>
          <w:rFonts w:ascii="Times New Roman" w:hAnsi="Times New Roman" w:cs="Times New Roman"/>
          <w:b/>
          <w:sz w:val="28"/>
          <w:szCs w:val="28"/>
          <w:lang w:val="uk-UA"/>
        </w:rPr>
        <w:t>Бучабудзамовник</w:t>
      </w:r>
      <w:proofErr w:type="spellEnd"/>
      <w:r w:rsidRPr="004228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 </w:t>
      </w:r>
    </w:p>
    <w:p w:rsidR="00422867" w:rsidRPr="00422867" w:rsidRDefault="00422867" w:rsidP="0042286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867" w:rsidRPr="00422867" w:rsidRDefault="00422867" w:rsidP="004228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2867">
        <w:rPr>
          <w:rFonts w:ascii="Times New Roman" w:hAnsi="Times New Roman" w:cs="Times New Roman"/>
          <w:sz w:val="28"/>
          <w:szCs w:val="28"/>
          <w:lang w:val="uk-UA"/>
        </w:rPr>
        <w:t>Розглянувши заяви громадської організації «</w:t>
      </w:r>
      <w:proofErr w:type="spellStart"/>
      <w:r w:rsidRPr="00422867">
        <w:rPr>
          <w:rFonts w:ascii="Times New Roman" w:hAnsi="Times New Roman" w:cs="Times New Roman"/>
          <w:sz w:val="28"/>
          <w:szCs w:val="28"/>
          <w:lang w:val="uk-UA"/>
        </w:rPr>
        <w:t>Бу</w:t>
      </w:r>
      <w:r>
        <w:rPr>
          <w:rFonts w:ascii="Times New Roman" w:hAnsi="Times New Roman" w:cs="Times New Roman"/>
          <w:sz w:val="28"/>
          <w:szCs w:val="28"/>
          <w:lang w:val="uk-UA"/>
        </w:rPr>
        <w:t>чанська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спілка ветеранів війни-</w:t>
      </w:r>
      <w:r w:rsidRPr="00422867">
        <w:rPr>
          <w:rFonts w:ascii="Times New Roman" w:hAnsi="Times New Roman" w:cs="Times New Roman"/>
          <w:sz w:val="28"/>
          <w:szCs w:val="28"/>
          <w:lang w:val="uk-UA"/>
        </w:rPr>
        <w:t>учасників бойових дій та їх сімей» та  комунального підприємства «</w:t>
      </w:r>
      <w:proofErr w:type="spellStart"/>
      <w:r w:rsidRPr="00422867">
        <w:rPr>
          <w:rFonts w:ascii="Times New Roman" w:hAnsi="Times New Roman" w:cs="Times New Roman"/>
          <w:sz w:val="28"/>
          <w:szCs w:val="28"/>
          <w:lang w:val="uk-UA"/>
        </w:rPr>
        <w:t>Бучабудзамовник</w:t>
      </w:r>
      <w:proofErr w:type="spellEnd"/>
      <w:r w:rsidRPr="00422867">
        <w:rPr>
          <w:rFonts w:ascii="Times New Roman" w:hAnsi="Times New Roman" w:cs="Times New Roman"/>
          <w:sz w:val="28"/>
          <w:szCs w:val="28"/>
          <w:lang w:val="uk-UA"/>
        </w:rPr>
        <w:t>»,  враховуючі надані документи,</w:t>
      </w:r>
      <w:r w:rsidR="00201371" w:rsidRPr="002013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01371" w:rsidRPr="00201371">
        <w:rPr>
          <w:rFonts w:ascii="Times New Roman" w:eastAsia="Calibri" w:hAnsi="Times New Roman" w:cs="Times New Roman"/>
          <w:sz w:val="28"/>
          <w:szCs w:val="28"/>
          <w:lang w:val="uk-UA"/>
        </w:rPr>
        <w:t>пропозицію постійної комісії з питань регулювання земельних відносин, екології та природокористування</w:t>
      </w:r>
      <w:r w:rsidR="00201371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422867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 34 ч. 1 ст. 26 Закону України «Про місцеве самоврядування в Україні», міська рада</w:t>
      </w:r>
    </w:p>
    <w:p w:rsidR="00422867" w:rsidRPr="00422867" w:rsidRDefault="00422867" w:rsidP="004228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867" w:rsidRDefault="00422867" w:rsidP="0042286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22867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42286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22867" w:rsidRPr="00422867" w:rsidRDefault="00422867" w:rsidP="0042286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2867" w:rsidRPr="00422867" w:rsidRDefault="00422867" w:rsidP="00422867">
      <w:pPr>
        <w:pStyle w:val="a3"/>
        <w:keepNext/>
        <w:numPr>
          <w:ilvl w:val="0"/>
          <w:numId w:val="5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Припинити дію договору  </w:t>
      </w:r>
      <w:proofErr w:type="spellStart"/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суперфіцію</w:t>
      </w:r>
      <w:proofErr w:type="spellEnd"/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(про право забудови земельної ділянки)  </w:t>
      </w:r>
      <w:proofErr w:type="spellStart"/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к.н</w:t>
      </w:r>
      <w:proofErr w:type="spellEnd"/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E2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3210800000:01:097:0085, номер запису про інше речове право в Державному реєстрі речових прав : 24216927, </w:t>
      </w:r>
      <w:proofErr w:type="spellStart"/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суперфіціарій</w:t>
      </w:r>
      <w:proofErr w:type="spellEnd"/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громадська організація «</w:t>
      </w:r>
      <w:proofErr w:type="spellStart"/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Бучанська</w:t>
      </w:r>
      <w:proofErr w:type="spellEnd"/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спілка ветеранів війни</w:t>
      </w:r>
      <w:r w:rsidR="008E2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- учасн</w:t>
      </w:r>
      <w:r w:rsidR="008E2E5F">
        <w:rPr>
          <w:rFonts w:ascii="Times New Roman" w:eastAsia="Calibri" w:hAnsi="Times New Roman" w:cs="Times New Roman"/>
          <w:sz w:val="28"/>
          <w:szCs w:val="28"/>
          <w:lang w:val="uk-UA"/>
        </w:rPr>
        <w:t>иків бойових дій та їх сімей» (</w:t>
      </w:r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код ЄДРПОУ 40834129).</w:t>
      </w:r>
    </w:p>
    <w:p w:rsidR="00422867" w:rsidRPr="00422867" w:rsidRDefault="00422867" w:rsidP="00422867">
      <w:pPr>
        <w:pStyle w:val="a3"/>
        <w:keepNext/>
        <w:numPr>
          <w:ilvl w:val="0"/>
          <w:numId w:val="5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Доручити керівнику комунального підприємства «</w:t>
      </w:r>
      <w:proofErr w:type="spellStart"/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Бучабудзамовник</w:t>
      </w:r>
      <w:proofErr w:type="spellEnd"/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укласти угоду про припинення дії договору </w:t>
      </w:r>
      <w:proofErr w:type="spellStart"/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суперфіцію</w:t>
      </w:r>
      <w:proofErr w:type="spellEnd"/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, зазначеного в п.</w:t>
      </w:r>
      <w:r w:rsidR="008E2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1 цього рішення.</w:t>
      </w:r>
    </w:p>
    <w:p w:rsidR="00422867" w:rsidRPr="00422867" w:rsidRDefault="00422867" w:rsidP="00422867">
      <w:pPr>
        <w:pStyle w:val="a3"/>
        <w:keepNext/>
        <w:numPr>
          <w:ilvl w:val="0"/>
          <w:numId w:val="5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Припинити право постійного користування  на земельну ділянку </w:t>
      </w:r>
      <w:r w:rsidR="009A0B76">
        <w:rPr>
          <w:rFonts w:ascii="Times New Roman" w:eastAsia="Calibri" w:hAnsi="Times New Roman" w:cs="Times New Roman"/>
          <w:sz w:val="28"/>
          <w:szCs w:val="28"/>
          <w:lang w:val="uk-UA"/>
        </w:rPr>
        <w:t>кадастровий номер</w:t>
      </w:r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3210800000:01:097:0085</w:t>
      </w:r>
      <w:r w:rsidR="009A0B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комунальним підприємством </w:t>
      </w:r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proofErr w:type="spellStart"/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Бучабудзамовник</w:t>
      </w:r>
      <w:proofErr w:type="spellEnd"/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» (код ЄДРПОУ 33699425).</w:t>
      </w:r>
    </w:p>
    <w:p w:rsidR="00422867" w:rsidRPr="00422867" w:rsidRDefault="00422867" w:rsidP="00422867">
      <w:pPr>
        <w:pStyle w:val="a3"/>
        <w:keepNext/>
        <w:numPr>
          <w:ilvl w:val="0"/>
          <w:numId w:val="5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22867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 з питань регулювання земельних відносин, екології та природокористування.</w:t>
      </w:r>
    </w:p>
    <w:p w:rsidR="00422867" w:rsidRPr="00422867" w:rsidRDefault="00422867" w:rsidP="00422867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22867" w:rsidRDefault="00422867" w:rsidP="00422867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867" w:rsidRPr="00422867" w:rsidRDefault="00422867" w:rsidP="00422867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422867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422867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42286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2286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2286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2286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2286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22867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gramStart"/>
      <w:r w:rsidRPr="0042286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2286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422867">
        <w:rPr>
          <w:rFonts w:ascii="Times New Roman" w:eastAsia="Calibri" w:hAnsi="Times New Roman" w:cs="Times New Roman"/>
          <w:b/>
          <w:sz w:val="28"/>
          <w:szCs w:val="28"/>
        </w:rPr>
        <w:t>А</w:t>
      </w:r>
      <w:proofErr w:type="spellStart"/>
      <w:r w:rsidRPr="004228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натолій</w:t>
      </w:r>
      <w:proofErr w:type="spellEnd"/>
      <w:proofErr w:type="gramEnd"/>
      <w:r w:rsidRPr="0042286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ФЕДОРУК</w:t>
      </w:r>
    </w:p>
    <w:p w:rsidR="003F1152" w:rsidRDefault="003F1152"/>
    <w:p w:rsidR="00434ED1" w:rsidRDefault="00434ED1"/>
    <w:p w:rsidR="00434ED1" w:rsidRDefault="00434ED1"/>
    <w:p w:rsidR="00434ED1" w:rsidRDefault="00434ED1"/>
    <w:p w:rsidR="00434ED1" w:rsidRDefault="00434ED1"/>
    <w:p w:rsidR="00434ED1" w:rsidRDefault="00434ED1"/>
    <w:p w:rsidR="00434ED1" w:rsidRPr="009A0B76" w:rsidRDefault="00434ED1" w:rsidP="00434E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27774B" wp14:editId="2A186891">
            <wp:extent cx="523875" cy="638175"/>
            <wp:effectExtent l="0" t="0" r="9525" b="9525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ED1" w:rsidRPr="009A0B76" w:rsidRDefault="00434ED1" w:rsidP="00434ED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34ED1" w:rsidRPr="009A0B76" w:rsidRDefault="00434ED1" w:rsidP="00434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34ED1" w:rsidRPr="009A0B76" w:rsidRDefault="00434ED1" w:rsidP="00434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34ED1" w:rsidRPr="009A0B76" w:rsidRDefault="00434ED1" w:rsidP="00434E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34ED1" w:rsidRPr="009A0B76" w:rsidRDefault="00434ED1" w:rsidP="00434E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39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96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34ED1" w:rsidRPr="00D82ABE" w:rsidRDefault="00434ED1">
      <w:pPr>
        <w:rPr>
          <w:lang w:val="uk-UA"/>
        </w:rPr>
      </w:pPr>
    </w:p>
    <w:p w:rsidR="00D82ABE" w:rsidRPr="00D82ABE" w:rsidRDefault="00D82ABE" w:rsidP="00D82AB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надання дозволу ФОП  </w:t>
      </w:r>
      <w:proofErr w:type="spellStart"/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>Нічволоді</w:t>
      </w:r>
      <w:proofErr w:type="spellEnd"/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Юлії Ігорівн</w:t>
      </w:r>
      <w:r w:rsidR="007853B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D82ABE" w:rsidRPr="00D82ABE" w:rsidRDefault="00D82ABE" w:rsidP="00D82AB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>на укладання договор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встановлення </w:t>
      </w:r>
    </w:p>
    <w:p w:rsidR="00D82ABE" w:rsidRPr="00D82ABE" w:rsidRDefault="00D82ABE" w:rsidP="00D82AB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особистого строкового сервітуту на розміщення </w:t>
      </w:r>
    </w:p>
    <w:p w:rsidR="00D82ABE" w:rsidRPr="00D82ABE" w:rsidRDefault="00D82ABE" w:rsidP="00D82AB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тимчасових споруд для провадження </w:t>
      </w:r>
    </w:p>
    <w:p w:rsidR="00D82ABE" w:rsidRPr="00D82ABE" w:rsidRDefault="00D82ABE" w:rsidP="00D82AB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підприємницької діяльності </w:t>
      </w:r>
    </w:p>
    <w:p w:rsidR="00D82ABE" w:rsidRPr="00D82ABE" w:rsidRDefault="00D82ABE" w:rsidP="00D82AB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2ABE" w:rsidRPr="00D82ABE" w:rsidRDefault="00D82ABE" w:rsidP="00935AD4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2ABE">
        <w:rPr>
          <w:rFonts w:ascii="Times New Roman" w:hAnsi="Times New Roman" w:cs="Times New Roman"/>
          <w:sz w:val="28"/>
          <w:szCs w:val="28"/>
          <w:lang w:val="uk-UA"/>
        </w:rPr>
        <w:tab/>
        <w:t>Розглянувши заяв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 ФОП </w:t>
      </w:r>
      <w:proofErr w:type="spellStart"/>
      <w:r w:rsidRPr="00D82ABE">
        <w:rPr>
          <w:rFonts w:ascii="Times New Roman" w:hAnsi="Times New Roman" w:cs="Times New Roman"/>
          <w:sz w:val="28"/>
          <w:szCs w:val="28"/>
          <w:lang w:val="uk-UA"/>
        </w:rPr>
        <w:t>Нічволоди</w:t>
      </w:r>
      <w:proofErr w:type="spellEnd"/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 Ю.І. про надання дозволу на укладання договор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строкового сервітуту на земельну ділянку 132 </w:t>
      </w:r>
      <w:proofErr w:type="spellStart"/>
      <w:r w:rsidRPr="00D82ABE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6E1F4C">
        <w:rPr>
          <w:rFonts w:ascii="Times New Roman" w:hAnsi="Times New Roman" w:cs="Times New Roman"/>
          <w:sz w:val="28"/>
          <w:szCs w:val="28"/>
          <w:lang w:val="uk-UA"/>
        </w:rPr>
        <w:t>, що розташована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Pr="00D82ABE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D82ABE">
        <w:rPr>
          <w:rFonts w:ascii="Times New Roman" w:hAnsi="Times New Roman" w:cs="Times New Roman"/>
          <w:sz w:val="28"/>
          <w:szCs w:val="28"/>
          <w:lang w:val="uk-UA"/>
        </w:rPr>
        <w:t>: по вул. Тячівська</w:t>
      </w:r>
      <w:r w:rsidR="006E1F4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>в м. Буча</w:t>
      </w:r>
      <w:r w:rsidR="006E1F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6E1F4C">
        <w:rPr>
          <w:rFonts w:ascii="Times New Roman" w:hAnsi="Times New Roman" w:cs="Times New Roman"/>
          <w:sz w:val="28"/>
          <w:szCs w:val="28"/>
          <w:lang w:val="uk-UA"/>
        </w:rPr>
        <w:t>ділянці</w:t>
      </w:r>
      <w:r w:rsidR="007853B3">
        <w:rPr>
          <w:rFonts w:ascii="Times New Roman" w:hAnsi="Times New Roman" w:cs="Times New Roman"/>
          <w:sz w:val="28"/>
          <w:szCs w:val="28"/>
          <w:lang w:val="uk-UA"/>
        </w:rPr>
        <w:t xml:space="preserve"> 3210800000:01:064:0100, 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рішення виконавчого комітету </w:t>
      </w:r>
      <w:proofErr w:type="spellStart"/>
      <w:r w:rsidRPr="00D82ABE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01.09.2023 № 680/6 «Про розгляд заяви щодо попереднього погодження на встановлення  блокованих тимчасових споруд», надані документи, </w:t>
      </w:r>
      <w:r w:rsidR="00201371" w:rsidRPr="00201371">
        <w:rPr>
          <w:rFonts w:ascii="Times New Roman" w:eastAsia="Calibri" w:hAnsi="Times New Roman" w:cs="Times New Roman"/>
          <w:sz w:val="28"/>
          <w:szCs w:val="28"/>
          <w:lang w:val="uk-UA"/>
        </w:rPr>
        <w:t>пропозицію постійної комісії з питань регулювання земельних відносин, екології та природокористування</w:t>
      </w:r>
      <w:r w:rsidR="00201371"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13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>керуючись п. 34 ч. 1 ст. 26 Закону України «Про місцеве самоврядування в Україні», міська рада</w:t>
      </w:r>
    </w:p>
    <w:p w:rsidR="00D82ABE" w:rsidRPr="00D82ABE" w:rsidRDefault="00D82ABE" w:rsidP="00D82AB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ABE" w:rsidRPr="00D82ABE" w:rsidRDefault="00D82ABE" w:rsidP="00D82ABE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82ABE" w:rsidRPr="00D82ABE" w:rsidRDefault="00D82ABE" w:rsidP="00D82ABE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82ABE" w:rsidRPr="00935AD4" w:rsidRDefault="00D82ABE" w:rsidP="00935AD4">
      <w:pPr>
        <w:pStyle w:val="a3"/>
        <w:numPr>
          <w:ilvl w:val="0"/>
          <w:numId w:val="6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ФОП </w:t>
      </w:r>
      <w:proofErr w:type="spellStart"/>
      <w:r w:rsidRPr="00935AD4">
        <w:rPr>
          <w:rFonts w:ascii="Times New Roman" w:hAnsi="Times New Roman" w:cs="Times New Roman"/>
          <w:sz w:val="28"/>
          <w:szCs w:val="28"/>
          <w:lang w:val="uk-UA"/>
        </w:rPr>
        <w:t>Нічволоді</w:t>
      </w:r>
      <w:proofErr w:type="spellEnd"/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 Юлії Ігорівні  на укладання договору особистого строкового сервітуту, </w:t>
      </w:r>
      <w:r w:rsidR="009B028C">
        <w:rPr>
          <w:rFonts w:ascii="Times New Roman" w:hAnsi="Times New Roman" w:cs="Times New Roman"/>
          <w:sz w:val="28"/>
          <w:szCs w:val="28"/>
          <w:lang w:val="uk-UA"/>
        </w:rPr>
        <w:t>строком</w:t>
      </w:r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 на 1 рік, на земельну ділянку площею 132 </w:t>
      </w:r>
      <w:proofErr w:type="spellStart"/>
      <w:r w:rsidRPr="00935AD4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935AD4" w:rsidRPr="00935A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5AD4"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що розташована </w:t>
      </w:r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935AD4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935AD4">
        <w:rPr>
          <w:rFonts w:ascii="Times New Roman" w:hAnsi="Times New Roman" w:cs="Times New Roman"/>
          <w:sz w:val="28"/>
          <w:szCs w:val="28"/>
          <w:lang w:val="uk-UA"/>
        </w:rPr>
        <w:t>: Тячівська</w:t>
      </w:r>
      <w:r w:rsidR="00935AD4" w:rsidRPr="00935A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  в м. Буча, на земельній ділянці </w:t>
      </w:r>
      <w:proofErr w:type="spellStart"/>
      <w:r w:rsidRPr="00935AD4">
        <w:rPr>
          <w:rFonts w:ascii="Times New Roman" w:hAnsi="Times New Roman" w:cs="Times New Roman"/>
          <w:sz w:val="28"/>
          <w:szCs w:val="28"/>
          <w:lang w:val="uk-UA"/>
        </w:rPr>
        <w:t>к.н</w:t>
      </w:r>
      <w:proofErr w:type="spellEnd"/>
      <w:r w:rsidRPr="00935AD4">
        <w:rPr>
          <w:rFonts w:ascii="Times New Roman" w:hAnsi="Times New Roman" w:cs="Times New Roman"/>
          <w:sz w:val="28"/>
          <w:szCs w:val="28"/>
          <w:lang w:val="uk-UA"/>
        </w:rPr>
        <w:t>. 3210800000:01:064:0100,  на розміщення  зблокованих тимчасових споруд  для провадження підприємницької діяльності.</w:t>
      </w:r>
    </w:p>
    <w:p w:rsidR="00D82ABE" w:rsidRPr="00935AD4" w:rsidRDefault="00D82ABE" w:rsidP="00935AD4">
      <w:pPr>
        <w:pStyle w:val="a3"/>
        <w:numPr>
          <w:ilvl w:val="0"/>
          <w:numId w:val="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35AD4">
        <w:rPr>
          <w:rFonts w:ascii="Times New Roman" w:eastAsia="Calibri" w:hAnsi="Times New Roman" w:cs="Times New Roman"/>
          <w:sz w:val="28"/>
          <w:szCs w:val="28"/>
          <w:lang w:val="uk-UA"/>
        </w:rPr>
        <w:t>Земельному відділу забезпечити підготовку відповідн</w:t>
      </w:r>
      <w:r w:rsidR="00935AD4" w:rsidRPr="00935AD4">
        <w:rPr>
          <w:rFonts w:ascii="Times New Roman" w:eastAsia="Calibri" w:hAnsi="Times New Roman" w:cs="Times New Roman"/>
          <w:sz w:val="28"/>
          <w:szCs w:val="28"/>
          <w:lang w:val="uk-UA"/>
        </w:rPr>
        <w:t>ого</w:t>
      </w:r>
      <w:r w:rsidRPr="00935A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договор</w:t>
      </w:r>
      <w:r w:rsidR="00935AD4" w:rsidRPr="00935AD4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935AD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82ABE" w:rsidRPr="00935AD4" w:rsidRDefault="00D82ABE" w:rsidP="00935AD4">
      <w:pPr>
        <w:pStyle w:val="a3"/>
        <w:numPr>
          <w:ilvl w:val="0"/>
          <w:numId w:val="6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proofErr w:type="spellStart"/>
      <w:r w:rsidRPr="00935AD4">
        <w:rPr>
          <w:rFonts w:ascii="Times New Roman" w:hAnsi="Times New Roman" w:cs="Times New Roman"/>
          <w:sz w:val="28"/>
          <w:szCs w:val="28"/>
          <w:lang w:val="uk-UA"/>
        </w:rPr>
        <w:t>Нічволоді</w:t>
      </w:r>
      <w:proofErr w:type="spellEnd"/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 Ю.І.</w:t>
      </w:r>
      <w:r w:rsidR="00935AD4"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в місячний </w:t>
      </w:r>
      <w:r w:rsidR="009B028C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 укласти з </w:t>
      </w:r>
      <w:proofErr w:type="spellStart"/>
      <w:r w:rsidRPr="00935AD4">
        <w:rPr>
          <w:rFonts w:ascii="Times New Roman" w:hAnsi="Times New Roman" w:cs="Times New Roman"/>
          <w:sz w:val="28"/>
          <w:szCs w:val="28"/>
          <w:lang w:val="uk-UA"/>
        </w:rPr>
        <w:t>Бучанською</w:t>
      </w:r>
      <w:proofErr w:type="spellEnd"/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 міською радою догов</w:t>
      </w:r>
      <w:r w:rsidR="00935AD4" w:rsidRPr="00935AD4">
        <w:rPr>
          <w:rFonts w:ascii="Times New Roman" w:hAnsi="Times New Roman" w:cs="Times New Roman"/>
          <w:sz w:val="28"/>
          <w:szCs w:val="28"/>
          <w:lang w:val="uk-UA"/>
        </w:rPr>
        <w:t>ір</w:t>
      </w:r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строкового сервітуту на розміщення тимчасових споруд для провадження підприємницької діяльності.</w:t>
      </w:r>
    </w:p>
    <w:p w:rsidR="00D82ABE" w:rsidRPr="00935AD4" w:rsidRDefault="00D82ABE" w:rsidP="00935AD4">
      <w:pPr>
        <w:pStyle w:val="a3"/>
        <w:numPr>
          <w:ilvl w:val="0"/>
          <w:numId w:val="6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proofErr w:type="spellStart"/>
      <w:r w:rsidRPr="00935AD4">
        <w:rPr>
          <w:rFonts w:ascii="Times New Roman" w:hAnsi="Times New Roman" w:cs="Times New Roman"/>
          <w:sz w:val="28"/>
          <w:szCs w:val="28"/>
          <w:lang w:val="uk-UA"/>
        </w:rPr>
        <w:t>Нічволоді</w:t>
      </w:r>
      <w:proofErr w:type="spellEnd"/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 Ю.І.   проводити благоустрій прилегл</w:t>
      </w:r>
      <w:r w:rsidR="00935AD4" w:rsidRPr="00935AD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 територ</w:t>
      </w:r>
      <w:r w:rsidR="00935AD4" w:rsidRPr="00935AD4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Pr="00935AD4">
        <w:rPr>
          <w:rFonts w:ascii="Times New Roman" w:hAnsi="Times New Roman" w:cs="Times New Roman"/>
          <w:sz w:val="28"/>
          <w:szCs w:val="28"/>
          <w:lang w:val="uk-UA"/>
        </w:rPr>
        <w:t>, відповідно до схем</w:t>
      </w:r>
      <w:r w:rsidR="00935AD4" w:rsidRPr="00935AD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 благоустрою. </w:t>
      </w:r>
    </w:p>
    <w:p w:rsidR="00D82ABE" w:rsidRPr="00935AD4" w:rsidRDefault="00D82ABE" w:rsidP="00935AD4">
      <w:pPr>
        <w:pStyle w:val="a3"/>
        <w:numPr>
          <w:ilvl w:val="0"/>
          <w:numId w:val="6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AD4">
        <w:rPr>
          <w:rFonts w:ascii="Times New Roman" w:hAnsi="Times New Roman" w:cs="Times New Roman"/>
          <w:sz w:val="28"/>
          <w:szCs w:val="28"/>
          <w:lang w:val="uk-UA"/>
        </w:rPr>
        <w:t>У разі суспільної необхідності та містобудівних потреб звільнити земельн</w:t>
      </w:r>
      <w:r w:rsidR="00935AD4" w:rsidRPr="00935AD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935AD4" w:rsidRPr="00935AD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 від тимчасових споруд.</w:t>
      </w:r>
    </w:p>
    <w:p w:rsidR="00D82ABE" w:rsidRPr="00935AD4" w:rsidRDefault="00D82ABE" w:rsidP="00935AD4">
      <w:pPr>
        <w:pStyle w:val="a3"/>
        <w:keepNext/>
        <w:numPr>
          <w:ilvl w:val="0"/>
          <w:numId w:val="6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35AD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комісію </w:t>
      </w:r>
      <w:r w:rsidRPr="00935AD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 питань планування, бюджету, фінансів та податкової політики</w:t>
      </w:r>
      <w:r w:rsidRPr="00935A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2ABE" w:rsidRPr="00D82ABE" w:rsidRDefault="00D82ABE" w:rsidP="00D82ABE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2ABE" w:rsidRPr="00D82ABE" w:rsidRDefault="00D82ABE" w:rsidP="00D82ABE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82ABE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D82ABE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D82AB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82AB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82AB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82AB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82AB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82ABE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gramStart"/>
      <w:r w:rsidRPr="00D82AB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82AB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D82ABE">
        <w:rPr>
          <w:rFonts w:ascii="Times New Roman" w:eastAsia="Calibri" w:hAnsi="Times New Roman" w:cs="Times New Roman"/>
          <w:b/>
          <w:sz w:val="28"/>
          <w:szCs w:val="28"/>
        </w:rPr>
        <w:t>А</w:t>
      </w:r>
      <w:proofErr w:type="spellStart"/>
      <w:r w:rsidRPr="00D82AB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натолій</w:t>
      </w:r>
      <w:proofErr w:type="spellEnd"/>
      <w:proofErr w:type="gramEnd"/>
      <w:r w:rsidRPr="00D82AB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ФЕДОРУК</w:t>
      </w:r>
    </w:p>
    <w:p w:rsidR="00D82ABE" w:rsidRDefault="00D82ABE" w:rsidP="00D82ABE"/>
    <w:p w:rsidR="00434ED1" w:rsidRDefault="00434ED1"/>
    <w:p w:rsidR="00434ED1" w:rsidRDefault="00434ED1"/>
    <w:p w:rsidR="006249F7" w:rsidRPr="009A0B76" w:rsidRDefault="006249F7" w:rsidP="006249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0ED2A19" wp14:editId="6574C51D">
            <wp:extent cx="523875" cy="638175"/>
            <wp:effectExtent l="0" t="0" r="9525" b="9525"/>
            <wp:docPr id="4" name="Рисунок 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9F7" w:rsidRPr="009A0B76" w:rsidRDefault="006249F7" w:rsidP="006249F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249F7" w:rsidRPr="009A0B76" w:rsidRDefault="006249F7" w:rsidP="006249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249F7" w:rsidRPr="009A0B76" w:rsidRDefault="006249F7" w:rsidP="006249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249F7" w:rsidRPr="009A0B76" w:rsidRDefault="006249F7" w:rsidP="006249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249F7" w:rsidRPr="009A0B76" w:rsidRDefault="006249F7" w:rsidP="006249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39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97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34ED1" w:rsidRPr="006249F7" w:rsidRDefault="00434ED1">
      <w:pPr>
        <w:rPr>
          <w:lang w:val="uk-UA"/>
        </w:rPr>
      </w:pPr>
    </w:p>
    <w:p w:rsidR="006249F7" w:rsidRPr="006249F7" w:rsidRDefault="006249F7" w:rsidP="006249F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9F7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ФОП  Жуковській Ю.О.</w:t>
      </w:r>
    </w:p>
    <w:p w:rsidR="006249F7" w:rsidRPr="006249F7" w:rsidRDefault="006249F7" w:rsidP="006249F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9F7">
        <w:rPr>
          <w:rFonts w:ascii="Times New Roman" w:hAnsi="Times New Roman" w:cs="Times New Roman"/>
          <w:b/>
          <w:sz w:val="28"/>
          <w:szCs w:val="28"/>
          <w:lang w:val="uk-UA"/>
        </w:rPr>
        <w:t>на укладання договор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6249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встановлення </w:t>
      </w:r>
    </w:p>
    <w:p w:rsidR="006249F7" w:rsidRPr="006249F7" w:rsidRDefault="006249F7" w:rsidP="006249F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9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особистого строкового сервітуту на розміщення </w:t>
      </w:r>
    </w:p>
    <w:p w:rsidR="006249F7" w:rsidRPr="006249F7" w:rsidRDefault="006249F7" w:rsidP="006249F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9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тимчасової споруди для провадження </w:t>
      </w:r>
    </w:p>
    <w:p w:rsidR="006249F7" w:rsidRPr="006249F7" w:rsidRDefault="006249F7" w:rsidP="006249F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9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підприємницької діяльності </w:t>
      </w:r>
    </w:p>
    <w:p w:rsidR="006249F7" w:rsidRPr="006249F7" w:rsidRDefault="006249F7" w:rsidP="006249F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49F7" w:rsidRDefault="006249F7" w:rsidP="006249F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9F7">
        <w:rPr>
          <w:rFonts w:ascii="Times New Roman" w:hAnsi="Times New Roman" w:cs="Times New Roman"/>
          <w:sz w:val="28"/>
          <w:szCs w:val="28"/>
          <w:lang w:val="uk-UA"/>
        </w:rPr>
        <w:tab/>
        <w:t>Розглянувши заяв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249F7">
        <w:rPr>
          <w:rFonts w:ascii="Times New Roman" w:hAnsi="Times New Roman" w:cs="Times New Roman"/>
          <w:sz w:val="28"/>
          <w:szCs w:val="28"/>
          <w:lang w:val="uk-UA"/>
        </w:rPr>
        <w:t xml:space="preserve"> ФОП Жуковської Ю.О. про надання дозволу на укладання договор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249F7"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строкового сервітуту на земельну ділянку 42 </w:t>
      </w:r>
      <w:proofErr w:type="spellStart"/>
      <w:r w:rsidRPr="006249F7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що розташована</w:t>
      </w:r>
      <w:r w:rsidRPr="006249F7">
        <w:rPr>
          <w:rFonts w:ascii="Times New Roman" w:hAnsi="Times New Roman" w:cs="Times New Roman"/>
          <w:sz w:val="28"/>
          <w:szCs w:val="28"/>
          <w:lang w:val="uk-UA"/>
        </w:rPr>
        <w:t xml:space="preserve"> по вул. Володимира Вернадського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249F7">
        <w:rPr>
          <w:rFonts w:ascii="Times New Roman" w:hAnsi="Times New Roman" w:cs="Times New Roman"/>
          <w:sz w:val="28"/>
          <w:szCs w:val="28"/>
          <w:lang w:val="uk-UA"/>
        </w:rPr>
        <w:t xml:space="preserve"> в м. Буча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249F7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="00F806CE">
        <w:rPr>
          <w:rFonts w:ascii="Times New Roman" w:hAnsi="Times New Roman" w:cs="Times New Roman"/>
          <w:sz w:val="28"/>
          <w:szCs w:val="28"/>
          <w:lang w:val="uk-UA"/>
        </w:rPr>
        <w:t xml:space="preserve">руч багатоквартирного будинку № </w:t>
      </w:r>
      <w:r w:rsidR="007853B3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F806C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249F7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рішення виконавчого комітету </w:t>
      </w:r>
      <w:proofErr w:type="spellStart"/>
      <w:r w:rsidRPr="006249F7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6249F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02.05.2023 № 276/2 «Про розгляд заяви щодо розміщення тимчасової споруди для провадження підприємницької діяльності», надані документи, </w:t>
      </w:r>
      <w:r w:rsidR="00201371" w:rsidRPr="00201371">
        <w:rPr>
          <w:rFonts w:ascii="Times New Roman" w:eastAsia="Calibri" w:hAnsi="Times New Roman" w:cs="Times New Roman"/>
          <w:sz w:val="28"/>
          <w:szCs w:val="28"/>
          <w:lang w:val="uk-UA"/>
        </w:rPr>
        <w:t>пропозицію постійної комісії з питань регулювання земельних відносин, екології та природокористування</w:t>
      </w:r>
      <w:r w:rsidR="002013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806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49F7">
        <w:rPr>
          <w:rFonts w:ascii="Times New Roman" w:hAnsi="Times New Roman" w:cs="Times New Roman"/>
          <w:sz w:val="28"/>
          <w:szCs w:val="28"/>
          <w:lang w:val="uk-UA"/>
        </w:rPr>
        <w:t>керуючись п. 34 ч. 1 ст. 26 Закону України «Про місцеве самоврядування в Україні», міська рада</w:t>
      </w:r>
    </w:p>
    <w:p w:rsidR="006249F7" w:rsidRPr="006249F7" w:rsidRDefault="006249F7" w:rsidP="006249F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9F7" w:rsidRPr="006249F7" w:rsidRDefault="006249F7" w:rsidP="006249F7">
      <w:pPr>
        <w:tabs>
          <w:tab w:val="left" w:pos="250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249F7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6249F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249F7" w:rsidRPr="00443C65" w:rsidRDefault="006249F7" w:rsidP="00443C65">
      <w:pPr>
        <w:pStyle w:val="a3"/>
        <w:numPr>
          <w:ilvl w:val="0"/>
          <w:numId w:val="7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 w:rsidR="00A255F9"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Жуковській Юлії Олегівні на укладання договору особистого строкового сервітуту, </w:t>
      </w:r>
      <w:r w:rsidR="00F806CE">
        <w:rPr>
          <w:rFonts w:ascii="Times New Roman" w:hAnsi="Times New Roman" w:cs="Times New Roman"/>
          <w:sz w:val="28"/>
          <w:szCs w:val="28"/>
          <w:lang w:val="uk-UA"/>
        </w:rPr>
        <w:t>строком</w:t>
      </w:r>
      <w:r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 на 1 рік, на земельну ділянку площею 42 </w:t>
      </w:r>
      <w:proofErr w:type="spellStart"/>
      <w:r w:rsidRPr="00443C65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443C65">
        <w:rPr>
          <w:rFonts w:ascii="Times New Roman" w:hAnsi="Times New Roman" w:cs="Times New Roman"/>
          <w:sz w:val="28"/>
          <w:szCs w:val="28"/>
          <w:lang w:val="uk-UA"/>
        </w:rPr>
        <w:t>, що розташована по вул. Володимира Вернадського, в м. Буча, (поруч багатоквартирного будинку № 34), на розміщення  тимчасової  споруди  для провадження підприємницької діяльності.</w:t>
      </w:r>
    </w:p>
    <w:p w:rsidR="006249F7" w:rsidRPr="00443C65" w:rsidRDefault="006249F7" w:rsidP="00443C65">
      <w:pPr>
        <w:pStyle w:val="a3"/>
        <w:numPr>
          <w:ilvl w:val="0"/>
          <w:numId w:val="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3C65">
        <w:rPr>
          <w:rFonts w:ascii="Times New Roman" w:eastAsia="Calibri" w:hAnsi="Times New Roman" w:cs="Times New Roman"/>
          <w:sz w:val="28"/>
          <w:szCs w:val="28"/>
          <w:lang w:val="uk-UA"/>
        </w:rPr>
        <w:t>Земельному відділу забезпечити підготовку відповідн</w:t>
      </w:r>
      <w:r w:rsidR="00DD3E10" w:rsidRPr="00443C65">
        <w:rPr>
          <w:rFonts w:ascii="Times New Roman" w:eastAsia="Calibri" w:hAnsi="Times New Roman" w:cs="Times New Roman"/>
          <w:sz w:val="28"/>
          <w:szCs w:val="28"/>
          <w:lang w:val="uk-UA"/>
        </w:rPr>
        <w:t>ого</w:t>
      </w:r>
      <w:r w:rsidRPr="00443C6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договор</w:t>
      </w:r>
      <w:r w:rsidR="00DD3E10" w:rsidRPr="00443C65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443C6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249F7" w:rsidRPr="00443C65" w:rsidRDefault="006249F7" w:rsidP="00443C65">
      <w:pPr>
        <w:pStyle w:val="a3"/>
        <w:numPr>
          <w:ilvl w:val="0"/>
          <w:numId w:val="7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3C65">
        <w:rPr>
          <w:rFonts w:ascii="Times New Roman" w:hAnsi="Times New Roman" w:cs="Times New Roman"/>
          <w:sz w:val="28"/>
          <w:szCs w:val="28"/>
          <w:lang w:val="uk-UA"/>
        </w:rPr>
        <w:t>ФОП Жуковській Ю.О.</w:t>
      </w:r>
      <w:r w:rsidR="00DD3E10"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в місячний </w:t>
      </w:r>
      <w:r w:rsidR="00F806CE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 укласти з </w:t>
      </w:r>
      <w:proofErr w:type="spellStart"/>
      <w:r w:rsidRPr="00443C65">
        <w:rPr>
          <w:rFonts w:ascii="Times New Roman" w:hAnsi="Times New Roman" w:cs="Times New Roman"/>
          <w:sz w:val="28"/>
          <w:szCs w:val="28"/>
          <w:lang w:val="uk-UA"/>
        </w:rPr>
        <w:t>Бучанською</w:t>
      </w:r>
      <w:proofErr w:type="spellEnd"/>
      <w:r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 міською радою догов</w:t>
      </w:r>
      <w:r w:rsidR="00DD3E10" w:rsidRPr="00443C65">
        <w:rPr>
          <w:rFonts w:ascii="Times New Roman" w:hAnsi="Times New Roman" w:cs="Times New Roman"/>
          <w:sz w:val="28"/>
          <w:szCs w:val="28"/>
          <w:lang w:val="uk-UA"/>
        </w:rPr>
        <w:t>ір</w:t>
      </w:r>
      <w:r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строкового сервітуту на розміщення тимчасов</w:t>
      </w:r>
      <w:r w:rsidR="00443C65" w:rsidRPr="00443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 споруд</w:t>
      </w:r>
      <w:r w:rsidR="00443C65" w:rsidRPr="00443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 для провадження підприємницької діяльності.</w:t>
      </w:r>
    </w:p>
    <w:p w:rsidR="006249F7" w:rsidRPr="00443C65" w:rsidRDefault="006249F7" w:rsidP="00443C65">
      <w:pPr>
        <w:pStyle w:val="a3"/>
        <w:numPr>
          <w:ilvl w:val="0"/>
          <w:numId w:val="7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3C65">
        <w:rPr>
          <w:rFonts w:ascii="Times New Roman" w:hAnsi="Times New Roman" w:cs="Times New Roman"/>
          <w:sz w:val="28"/>
          <w:szCs w:val="28"/>
          <w:lang w:val="uk-UA"/>
        </w:rPr>
        <w:t>ФОП Жуковській Ю.О.   проводити благоустрій прилегл</w:t>
      </w:r>
      <w:r w:rsidR="00443C65"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Pr="00443C65">
        <w:rPr>
          <w:rFonts w:ascii="Times New Roman" w:hAnsi="Times New Roman" w:cs="Times New Roman"/>
          <w:sz w:val="28"/>
          <w:szCs w:val="28"/>
          <w:lang w:val="uk-UA"/>
        </w:rPr>
        <w:t>територі</w:t>
      </w:r>
      <w:r w:rsidR="00443C65" w:rsidRPr="00443C6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43C65">
        <w:rPr>
          <w:rFonts w:ascii="Times New Roman" w:hAnsi="Times New Roman" w:cs="Times New Roman"/>
          <w:sz w:val="28"/>
          <w:szCs w:val="28"/>
          <w:lang w:val="uk-UA"/>
        </w:rPr>
        <w:t>, відповідно до схем</w:t>
      </w:r>
      <w:r w:rsidR="00443C65" w:rsidRPr="00443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 благоустрою. </w:t>
      </w:r>
    </w:p>
    <w:p w:rsidR="006249F7" w:rsidRPr="00443C65" w:rsidRDefault="006249F7" w:rsidP="00443C65">
      <w:pPr>
        <w:pStyle w:val="a3"/>
        <w:numPr>
          <w:ilvl w:val="0"/>
          <w:numId w:val="7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3C65">
        <w:rPr>
          <w:rFonts w:ascii="Times New Roman" w:hAnsi="Times New Roman" w:cs="Times New Roman"/>
          <w:sz w:val="28"/>
          <w:szCs w:val="28"/>
          <w:lang w:val="uk-UA"/>
        </w:rPr>
        <w:t>У разі суспільної необхідності та містобудівних потреб звільнити земельн</w:t>
      </w:r>
      <w:r w:rsidR="00443C65" w:rsidRPr="00443C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443C65" w:rsidRPr="00443C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 від тимчасов</w:t>
      </w:r>
      <w:r w:rsidR="00443C65" w:rsidRPr="00443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 споруд</w:t>
      </w:r>
      <w:r w:rsidR="00443C65" w:rsidRPr="00443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43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49F7" w:rsidRPr="00443C65" w:rsidRDefault="006249F7" w:rsidP="00443C65">
      <w:pPr>
        <w:pStyle w:val="a3"/>
        <w:keepNext/>
        <w:numPr>
          <w:ilvl w:val="0"/>
          <w:numId w:val="7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43C6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комісію </w:t>
      </w:r>
      <w:r w:rsidRPr="00443C65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 питань планування, бюджету, фінансів та податкової політики</w:t>
      </w:r>
      <w:r w:rsidRPr="00443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49F7" w:rsidRPr="006249F7" w:rsidRDefault="006249F7" w:rsidP="006249F7">
      <w:pPr>
        <w:keepNext/>
        <w:spacing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49F7" w:rsidRPr="006249F7" w:rsidRDefault="006249F7" w:rsidP="006249F7">
      <w:pPr>
        <w:keepNext/>
        <w:spacing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249F7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6249F7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6249F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249F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249F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249F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249F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249F7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gramStart"/>
      <w:r w:rsidRPr="006249F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249F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6249F7">
        <w:rPr>
          <w:rFonts w:ascii="Times New Roman" w:eastAsia="Calibri" w:hAnsi="Times New Roman" w:cs="Times New Roman"/>
          <w:b/>
          <w:sz w:val="28"/>
          <w:szCs w:val="28"/>
        </w:rPr>
        <w:t>А</w:t>
      </w:r>
      <w:proofErr w:type="spellStart"/>
      <w:r w:rsidRPr="006249F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натолій</w:t>
      </w:r>
      <w:proofErr w:type="spellEnd"/>
      <w:proofErr w:type="gramEnd"/>
      <w:r w:rsidRPr="006249F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ФЕДОРУК</w:t>
      </w:r>
    </w:p>
    <w:p w:rsidR="00434ED1" w:rsidRDefault="00434ED1"/>
    <w:p w:rsidR="00434ED1" w:rsidRDefault="00434ED1"/>
    <w:p w:rsidR="00E00B24" w:rsidRDefault="00E00B24"/>
    <w:p w:rsidR="00E00B24" w:rsidRPr="009A0B76" w:rsidRDefault="00E00B24" w:rsidP="00E00B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3698987" wp14:editId="62CDEB90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B24" w:rsidRPr="009A0B76" w:rsidRDefault="00E00B24" w:rsidP="00E00B2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00B24" w:rsidRPr="009A0B76" w:rsidRDefault="00E00B24" w:rsidP="00E00B2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00B24" w:rsidRPr="009A0B76" w:rsidRDefault="00E00B24" w:rsidP="00E00B2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0B24" w:rsidRPr="009A0B76" w:rsidRDefault="00E00B24" w:rsidP="00E00B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00B24" w:rsidRPr="009A0B76" w:rsidRDefault="00E00B24" w:rsidP="00E00B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39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99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00B24" w:rsidRPr="00E00B24" w:rsidRDefault="00E00B24">
      <w:pPr>
        <w:rPr>
          <w:lang w:val="uk-UA"/>
        </w:rPr>
      </w:pPr>
    </w:p>
    <w:p w:rsidR="00E00B24" w:rsidRPr="00542E80" w:rsidRDefault="00E00B24" w:rsidP="00E00B2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</w:t>
      </w:r>
    </w:p>
    <w:p w:rsidR="00E00B24" w:rsidRPr="00542E80" w:rsidRDefault="00E00B24" w:rsidP="00E00B2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>ФОП Кобзарю Микиті Олександровичу</w:t>
      </w:r>
    </w:p>
    <w:p w:rsidR="00E00B24" w:rsidRPr="00542E80" w:rsidRDefault="00E00B24" w:rsidP="00E00B2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>на укладання договор</w:t>
      </w:r>
      <w:r w:rsidR="00542E80" w:rsidRPr="00542E80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встановлення </w:t>
      </w:r>
    </w:p>
    <w:p w:rsidR="00E00B24" w:rsidRPr="00542E80" w:rsidRDefault="00E00B24" w:rsidP="00E00B2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особистого строкового сервітуту на розміщення </w:t>
      </w:r>
    </w:p>
    <w:p w:rsidR="00E00B24" w:rsidRPr="00542E80" w:rsidRDefault="00E00B24" w:rsidP="00E00B2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>тимчасов</w:t>
      </w:r>
      <w:r w:rsidR="00542E80" w:rsidRPr="00542E80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споруд</w:t>
      </w:r>
      <w:r w:rsidR="00542E80" w:rsidRPr="00542E80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провадження </w:t>
      </w:r>
    </w:p>
    <w:p w:rsidR="00542E80" w:rsidRPr="00542E80" w:rsidRDefault="00E00B24" w:rsidP="00E00B2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підприємницької діяльності </w:t>
      </w:r>
      <w:r w:rsidR="00542E80" w:rsidRPr="00542E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00B24" w:rsidRPr="00542E80" w:rsidRDefault="00542E80" w:rsidP="00E00B2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блоці із </w:t>
      </w:r>
      <w:proofErr w:type="spellStart"/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>зупинковим</w:t>
      </w:r>
      <w:proofErr w:type="spellEnd"/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павільйоном</w:t>
      </w:r>
    </w:p>
    <w:p w:rsidR="00E00B24" w:rsidRPr="00542E80" w:rsidRDefault="00E00B24" w:rsidP="00E00B2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00B24" w:rsidRPr="00542E80" w:rsidRDefault="00E00B24" w:rsidP="00542E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ФОП Кобз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>ря М.О. про надання дозволу на укладання договор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особистого строкового сервітуту на земельну ділянку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площею 100 </w:t>
      </w:r>
      <w:proofErr w:type="spellStart"/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по вул. </w:t>
      </w:r>
      <w:proofErr w:type="spellStart"/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Яблунська</w:t>
      </w:r>
      <w:proofErr w:type="spellEnd"/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, в м. Буча, на розміщення тимчасової споруди для провадження  підприємницької діяльності в блоці із </w:t>
      </w:r>
      <w:proofErr w:type="spellStart"/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зупинковим</w:t>
      </w:r>
      <w:proofErr w:type="spellEnd"/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павільйоном на земельній ділянці комунальної власності за кадастровим номером 3210945300:01:117:0114, 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рішення виконавчого комітету </w:t>
      </w:r>
      <w:proofErr w:type="spellStart"/>
      <w:r w:rsidRPr="00542E8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01.09.2023 № 680/9 «Про розгляд заяви щодо попереднього погодження на встановлення тимчасової споруди в блоці із </w:t>
      </w:r>
      <w:proofErr w:type="spellStart"/>
      <w:r w:rsidRPr="00542E80">
        <w:rPr>
          <w:rFonts w:ascii="Times New Roman" w:hAnsi="Times New Roman" w:cs="Times New Roman"/>
          <w:sz w:val="24"/>
          <w:szCs w:val="24"/>
          <w:lang w:val="uk-UA"/>
        </w:rPr>
        <w:t>зупинковим</w:t>
      </w:r>
      <w:proofErr w:type="spellEnd"/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павільйоном», надані документи,</w:t>
      </w:r>
      <w:r w:rsidR="00201371" w:rsidRPr="002013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01371" w:rsidRPr="001B2D55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</w:t>
      </w:r>
      <w:r w:rsidR="0020137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п. 34 ч. 1 ст. 26 Закону України «Про місцеве самоврядування в Україні», міська рада</w:t>
      </w:r>
    </w:p>
    <w:p w:rsidR="00E00B24" w:rsidRPr="00542E80" w:rsidRDefault="00E00B24" w:rsidP="00E00B2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00B24" w:rsidRPr="00542E80" w:rsidRDefault="00E00B24" w:rsidP="00E00B24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00B24" w:rsidRPr="00542E80" w:rsidRDefault="00E00B24" w:rsidP="00E00B24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00B24" w:rsidRPr="00542E80" w:rsidRDefault="00E00B24" w:rsidP="00542E80">
      <w:pPr>
        <w:pStyle w:val="a3"/>
        <w:numPr>
          <w:ilvl w:val="0"/>
          <w:numId w:val="9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sz w:val="24"/>
          <w:szCs w:val="24"/>
          <w:lang w:val="uk-UA"/>
        </w:rPr>
        <w:t>Надати дозвіл ФОП Кобзарю Микиті Олександровичу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на укладання договору особистого строкового сервітуту, </w:t>
      </w:r>
      <w:r w:rsidR="00A122B4">
        <w:rPr>
          <w:rFonts w:ascii="Times New Roman" w:hAnsi="Times New Roman" w:cs="Times New Roman"/>
          <w:sz w:val="24"/>
          <w:szCs w:val="24"/>
          <w:lang w:val="uk-UA"/>
        </w:rPr>
        <w:t>строком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на 1 рік, на земельну ділянку площею 100 </w:t>
      </w:r>
      <w:proofErr w:type="spellStart"/>
      <w:r w:rsidRPr="00542E80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542E8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по вул. </w:t>
      </w:r>
      <w:proofErr w:type="spellStart"/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Яблунська</w:t>
      </w:r>
      <w:proofErr w:type="spellEnd"/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, в м. Буча, на розміщення тимчасової споруди для провадження  підприємницької діяльності в блоці із </w:t>
      </w:r>
      <w:proofErr w:type="spellStart"/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зупинковим</w:t>
      </w:r>
      <w:proofErr w:type="spellEnd"/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павільйоном на земельній ділянці комунальної власності за кадастровим номером 3210945300:01:117:0114.</w:t>
      </w:r>
    </w:p>
    <w:p w:rsidR="00E00B24" w:rsidRPr="00542E80" w:rsidRDefault="00E00B24" w:rsidP="00542E80">
      <w:pPr>
        <w:pStyle w:val="a3"/>
        <w:numPr>
          <w:ilvl w:val="0"/>
          <w:numId w:val="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2E80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</w:t>
      </w:r>
      <w:r w:rsidR="00542E80" w:rsidRPr="00542E80"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 w:rsidRPr="00542E8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</w:t>
      </w:r>
      <w:r w:rsidR="00542E80" w:rsidRPr="00542E80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542E8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00B24" w:rsidRPr="00542E80" w:rsidRDefault="00E00B24" w:rsidP="00542E80">
      <w:pPr>
        <w:pStyle w:val="a3"/>
        <w:numPr>
          <w:ilvl w:val="0"/>
          <w:numId w:val="9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542E80">
        <w:rPr>
          <w:rFonts w:ascii="Times New Roman" w:hAnsi="Times New Roman" w:cs="Times New Roman"/>
          <w:sz w:val="24"/>
          <w:szCs w:val="24"/>
          <w:lang w:val="uk-UA"/>
        </w:rPr>
        <w:t>Кобзярю</w:t>
      </w:r>
      <w:proofErr w:type="spellEnd"/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М.О.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в місячний </w:t>
      </w:r>
      <w:r w:rsidR="00A122B4">
        <w:rPr>
          <w:rFonts w:ascii="Times New Roman" w:hAnsi="Times New Roman" w:cs="Times New Roman"/>
          <w:sz w:val="24"/>
          <w:szCs w:val="24"/>
          <w:lang w:val="uk-UA"/>
        </w:rPr>
        <w:t>строк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542E80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догов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ір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особистого строкового сервітуту на розміщення тимчасов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споруд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и.</w:t>
      </w:r>
    </w:p>
    <w:p w:rsidR="00E00B24" w:rsidRPr="00542E80" w:rsidRDefault="00E00B24" w:rsidP="00542E80">
      <w:pPr>
        <w:pStyle w:val="a3"/>
        <w:numPr>
          <w:ilvl w:val="0"/>
          <w:numId w:val="9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sz w:val="24"/>
          <w:szCs w:val="24"/>
          <w:lang w:val="uk-UA"/>
        </w:rPr>
        <w:t>ФОП Кобзарю М.О.   проводити благоустрій прилегл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ої 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>територі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>, відповідно до схем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благоустрою. </w:t>
      </w:r>
    </w:p>
    <w:p w:rsidR="00E00B24" w:rsidRPr="00542E80" w:rsidRDefault="00E00B24" w:rsidP="00542E80">
      <w:pPr>
        <w:pStyle w:val="a3"/>
        <w:numPr>
          <w:ilvl w:val="0"/>
          <w:numId w:val="9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sz w:val="24"/>
          <w:szCs w:val="24"/>
          <w:lang w:val="uk-UA"/>
        </w:rPr>
        <w:t>У разі суспільної необхідності та містобудівних потреб звільнити земельн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від тимчасов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 споруд</w:t>
      </w:r>
      <w:r w:rsidR="00542E80" w:rsidRPr="00542E8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0B24" w:rsidRPr="00542E80" w:rsidRDefault="00E00B24" w:rsidP="00542E80">
      <w:pPr>
        <w:pStyle w:val="a3"/>
        <w:keepNext/>
        <w:numPr>
          <w:ilvl w:val="0"/>
          <w:numId w:val="9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="00A122B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планування </w:t>
      </w:r>
      <w:r w:rsidRPr="00542E80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бюджету, фінансів та податкової політики</w:t>
      </w:r>
      <w:r w:rsidRPr="00542E8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0B24" w:rsidRPr="00E00B24" w:rsidRDefault="00E00B24" w:rsidP="00E00B24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B24" w:rsidRDefault="00E00B24" w:rsidP="00E00B24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B24" w:rsidRPr="00E00B24" w:rsidRDefault="00E00B24" w:rsidP="00E00B24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E00B24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E00B24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E00B2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00B2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00B2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00B2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00B2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00B24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gramStart"/>
      <w:r w:rsidRPr="00E00B2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00B2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E00B24">
        <w:rPr>
          <w:rFonts w:ascii="Times New Roman" w:eastAsia="Calibri" w:hAnsi="Times New Roman" w:cs="Times New Roman"/>
          <w:b/>
          <w:sz w:val="28"/>
          <w:szCs w:val="28"/>
        </w:rPr>
        <w:t>А</w:t>
      </w:r>
      <w:proofErr w:type="spellStart"/>
      <w:r w:rsidRPr="00E00B2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натолій</w:t>
      </w:r>
      <w:proofErr w:type="spellEnd"/>
      <w:proofErr w:type="gramEnd"/>
      <w:r w:rsidRPr="00E00B2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ФЕДОРУК</w:t>
      </w:r>
    </w:p>
    <w:p w:rsidR="00E00B24" w:rsidRDefault="00E00B24" w:rsidP="00E00B24"/>
    <w:p w:rsidR="00E00B24" w:rsidRDefault="00E00B24"/>
    <w:p w:rsidR="00E00B24" w:rsidRDefault="00E00B24"/>
    <w:p w:rsidR="00BD53BA" w:rsidRDefault="00BD53BA" w:rsidP="00BD53BA"/>
    <w:p w:rsidR="00BD53BA" w:rsidRPr="009A0B76" w:rsidRDefault="00BD53BA" w:rsidP="00BD53B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761F00A" wp14:editId="7342874C">
            <wp:extent cx="523875" cy="638175"/>
            <wp:effectExtent l="0" t="0" r="9525" b="9525"/>
            <wp:docPr id="6" name="Рисунок 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3BA" w:rsidRPr="009A0B76" w:rsidRDefault="00BD53BA" w:rsidP="00BD53B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D53BA" w:rsidRPr="009A0B76" w:rsidRDefault="00BD53BA" w:rsidP="00BD53B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D53BA" w:rsidRPr="009A0B76" w:rsidRDefault="00BD53BA" w:rsidP="00BD53B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D53BA" w:rsidRPr="009A0B76" w:rsidRDefault="00BD53BA" w:rsidP="00BD53B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D53BA" w:rsidRPr="009A0B76" w:rsidRDefault="00BD53BA" w:rsidP="00BD53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39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98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D53BA" w:rsidRPr="00E00B24" w:rsidRDefault="00BD53BA" w:rsidP="00BD53BA">
      <w:pPr>
        <w:rPr>
          <w:lang w:val="uk-UA"/>
        </w:rPr>
      </w:pPr>
    </w:p>
    <w:p w:rsidR="00E00B24" w:rsidRPr="00BD53BA" w:rsidRDefault="00E00B24">
      <w:pPr>
        <w:rPr>
          <w:lang w:val="uk-UA"/>
        </w:rPr>
      </w:pPr>
    </w:p>
    <w:p w:rsidR="00BD53BA" w:rsidRDefault="00BD53BA" w:rsidP="00BD53B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53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дозволу </w:t>
      </w:r>
    </w:p>
    <w:p w:rsidR="00BD53BA" w:rsidRPr="00BD53BA" w:rsidRDefault="00BD53BA" w:rsidP="00BD53B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53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ФОП </w:t>
      </w:r>
      <w:proofErr w:type="spellStart"/>
      <w:r w:rsidRPr="00BD53BA">
        <w:rPr>
          <w:rFonts w:ascii="Times New Roman" w:hAnsi="Times New Roman" w:cs="Times New Roman"/>
          <w:b/>
          <w:sz w:val="24"/>
          <w:szCs w:val="24"/>
          <w:lang w:val="uk-UA"/>
        </w:rPr>
        <w:t>Левшун</w:t>
      </w:r>
      <w:proofErr w:type="spellEnd"/>
      <w:r w:rsidRPr="00BD53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Наталії Василівни</w:t>
      </w:r>
    </w:p>
    <w:p w:rsidR="00BD53BA" w:rsidRPr="00542E80" w:rsidRDefault="00BD53BA" w:rsidP="00BD53B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укладання договору про встановлення </w:t>
      </w:r>
    </w:p>
    <w:p w:rsidR="00BD53BA" w:rsidRPr="00542E80" w:rsidRDefault="00BD53BA" w:rsidP="00BD53B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особистого строкового сервітуту на розміщення </w:t>
      </w:r>
    </w:p>
    <w:p w:rsidR="00BD53BA" w:rsidRPr="00542E80" w:rsidRDefault="00BD53BA" w:rsidP="00BD53B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тимчасової споруди для провадження </w:t>
      </w:r>
    </w:p>
    <w:p w:rsidR="00BD53BA" w:rsidRPr="00542E80" w:rsidRDefault="00BD53BA" w:rsidP="00BD53B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підприємницької діяльності  </w:t>
      </w:r>
    </w:p>
    <w:p w:rsidR="00BD53BA" w:rsidRDefault="00BD53BA" w:rsidP="00BD53B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блоці із </w:t>
      </w:r>
      <w:proofErr w:type="spellStart"/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>зупинковим</w:t>
      </w:r>
      <w:proofErr w:type="spellEnd"/>
      <w:r w:rsidRPr="00542E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павільйоном</w:t>
      </w:r>
    </w:p>
    <w:p w:rsidR="00BD53BA" w:rsidRPr="00542E80" w:rsidRDefault="00BD53BA" w:rsidP="00BD53B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53BA" w:rsidRPr="00BD53BA" w:rsidRDefault="00BD53BA" w:rsidP="00BD53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53BA">
        <w:rPr>
          <w:rFonts w:ascii="Times New Roman" w:hAnsi="Times New Roman" w:cs="Times New Roman"/>
          <w:sz w:val="24"/>
          <w:szCs w:val="24"/>
          <w:lang w:val="uk-UA"/>
        </w:rPr>
        <w:tab/>
        <w:t>Розглянувши заяв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 ФОП </w:t>
      </w:r>
      <w:proofErr w:type="spellStart"/>
      <w:r w:rsidRPr="00BD53BA">
        <w:rPr>
          <w:rFonts w:ascii="Times New Roman" w:hAnsi="Times New Roman" w:cs="Times New Roman"/>
          <w:sz w:val="24"/>
          <w:szCs w:val="24"/>
          <w:lang w:val="uk-UA"/>
        </w:rPr>
        <w:t>Левшун</w:t>
      </w:r>
      <w:proofErr w:type="spellEnd"/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 Н.В.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D53BA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укладання договор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особистого строкового сервітуту на земельну ділянку 137 </w:t>
      </w:r>
      <w:proofErr w:type="spellStart"/>
      <w:r w:rsidRPr="00BD53BA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Pr="00BD53BA">
        <w:rPr>
          <w:rFonts w:ascii="Times New Roman" w:hAnsi="Times New Roman" w:cs="Times New Roman"/>
          <w:sz w:val="24"/>
          <w:szCs w:val="24"/>
          <w:lang w:val="uk-UA"/>
        </w:rPr>
        <w:t>по вул. Левка Лук’яненка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E0690B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D53BA">
        <w:rPr>
          <w:rFonts w:ascii="Times New Roman" w:hAnsi="Times New Roman" w:cs="Times New Roman"/>
          <w:sz w:val="24"/>
          <w:szCs w:val="24"/>
          <w:lang w:val="uk-UA"/>
        </w:rPr>
        <w:t>проти садиби № 46)</w:t>
      </w:r>
      <w:r>
        <w:rPr>
          <w:rFonts w:ascii="Times New Roman" w:hAnsi="Times New Roman" w:cs="Times New Roman"/>
          <w:sz w:val="24"/>
          <w:szCs w:val="24"/>
          <w:lang w:val="uk-UA"/>
        </w:rPr>
        <w:t>, в м. Буча</w:t>
      </w:r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рішення виконавчого комітету </w:t>
      </w:r>
      <w:proofErr w:type="spellStart"/>
      <w:r w:rsidRPr="00BD53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11.08.2023 № 557/3 «Про розгляд заяви щодо попереднього погодження на встановлення тимчасової споруди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, надані документи, </w:t>
      </w:r>
      <w:r w:rsidR="00201371" w:rsidRPr="001B2D55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</w:t>
      </w:r>
      <w:r w:rsidR="0020137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01371"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D53BA">
        <w:rPr>
          <w:rFonts w:ascii="Times New Roman" w:hAnsi="Times New Roman" w:cs="Times New Roman"/>
          <w:sz w:val="24"/>
          <w:szCs w:val="24"/>
          <w:lang w:val="uk-UA"/>
        </w:rPr>
        <w:t>керуючись п. 34 ч. 1 ст. 26 Закону України «Про місцеве самоврядування в Україні», міська рада</w:t>
      </w:r>
    </w:p>
    <w:p w:rsidR="00BD53BA" w:rsidRPr="00BD53BA" w:rsidRDefault="00BD53BA" w:rsidP="00BD53BA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53BA" w:rsidRPr="00BD53BA" w:rsidRDefault="00BD53BA" w:rsidP="00BD53BA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D53BA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BD53BA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D53BA" w:rsidRPr="00BD53BA" w:rsidRDefault="00BD53BA" w:rsidP="00BD53BA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D53BA" w:rsidRPr="00BD53BA" w:rsidRDefault="00BD53BA" w:rsidP="00BD53BA">
      <w:pPr>
        <w:pStyle w:val="a3"/>
        <w:numPr>
          <w:ilvl w:val="0"/>
          <w:numId w:val="10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ФОП </w:t>
      </w:r>
      <w:proofErr w:type="spellStart"/>
      <w:r w:rsidRPr="00BD53BA">
        <w:rPr>
          <w:rFonts w:ascii="Times New Roman" w:hAnsi="Times New Roman" w:cs="Times New Roman"/>
          <w:sz w:val="24"/>
          <w:szCs w:val="24"/>
          <w:lang w:val="uk-UA"/>
        </w:rPr>
        <w:t>Левшун</w:t>
      </w:r>
      <w:proofErr w:type="spellEnd"/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Василівні     на укладання договору особистого строкового сервітуту, </w:t>
      </w:r>
      <w:r w:rsidR="00E0690B">
        <w:rPr>
          <w:rFonts w:ascii="Times New Roman" w:hAnsi="Times New Roman" w:cs="Times New Roman"/>
          <w:sz w:val="24"/>
          <w:szCs w:val="24"/>
          <w:lang w:val="uk-UA"/>
        </w:rPr>
        <w:t>строком</w:t>
      </w:r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 на 1 рік, на земельну ділянку площею 137 </w:t>
      </w:r>
      <w:proofErr w:type="spellStart"/>
      <w:r w:rsidRPr="00BD53BA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BD53BA">
        <w:rPr>
          <w:rFonts w:ascii="Times New Roman" w:hAnsi="Times New Roman" w:cs="Times New Roman"/>
          <w:sz w:val="24"/>
          <w:szCs w:val="24"/>
          <w:lang w:val="uk-UA"/>
        </w:rPr>
        <w:t>, що розташова</w:t>
      </w:r>
      <w:r w:rsidR="00E0690B">
        <w:rPr>
          <w:rFonts w:ascii="Times New Roman" w:hAnsi="Times New Roman" w:cs="Times New Roman"/>
          <w:sz w:val="24"/>
          <w:szCs w:val="24"/>
          <w:lang w:val="uk-UA"/>
        </w:rPr>
        <w:t>на по вул. Левка Лук’яненка (на</w:t>
      </w:r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проти садиби № 46), в м. Буча,  на розміщення тимчасової споруди для провадження підприємницької діяльності в </w:t>
      </w:r>
      <w:r w:rsidR="00E0690B">
        <w:rPr>
          <w:rFonts w:ascii="Times New Roman" w:hAnsi="Times New Roman" w:cs="Times New Roman"/>
          <w:sz w:val="24"/>
          <w:szCs w:val="24"/>
          <w:lang w:val="uk-UA"/>
        </w:rPr>
        <w:t xml:space="preserve">блоці із </w:t>
      </w:r>
      <w:proofErr w:type="spellStart"/>
      <w:r w:rsidR="00E0690B">
        <w:rPr>
          <w:rFonts w:ascii="Times New Roman" w:hAnsi="Times New Roman" w:cs="Times New Roman"/>
          <w:sz w:val="24"/>
          <w:szCs w:val="24"/>
          <w:lang w:val="uk-UA"/>
        </w:rPr>
        <w:t>зупинковим</w:t>
      </w:r>
      <w:proofErr w:type="spellEnd"/>
      <w:r w:rsidR="00E0690B">
        <w:rPr>
          <w:rFonts w:ascii="Times New Roman" w:hAnsi="Times New Roman" w:cs="Times New Roman"/>
          <w:sz w:val="24"/>
          <w:szCs w:val="24"/>
          <w:lang w:val="uk-UA"/>
        </w:rPr>
        <w:t xml:space="preserve"> павільйоном</w:t>
      </w:r>
      <w:r w:rsidRPr="00BD53B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53BA" w:rsidRPr="00BD53BA" w:rsidRDefault="00BD53BA" w:rsidP="00BD53BA">
      <w:pPr>
        <w:pStyle w:val="a3"/>
        <w:numPr>
          <w:ilvl w:val="0"/>
          <w:numId w:val="1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D53BA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BD53BA" w:rsidRPr="00BD53BA" w:rsidRDefault="00BD53BA" w:rsidP="00BD53BA">
      <w:pPr>
        <w:pStyle w:val="a3"/>
        <w:numPr>
          <w:ilvl w:val="0"/>
          <w:numId w:val="10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BD53BA">
        <w:rPr>
          <w:rFonts w:ascii="Times New Roman" w:hAnsi="Times New Roman" w:cs="Times New Roman"/>
          <w:sz w:val="24"/>
          <w:szCs w:val="24"/>
          <w:lang w:val="uk-UA"/>
        </w:rPr>
        <w:t>Левшун</w:t>
      </w:r>
      <w:proofErr w:type="spellEnd"/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 Н.В. в </w:t>
      </w:r>
      <w:r w:rsidR="00E0690B">
        <w:rPr>
          <w:rFonts w:ascii="Times New Roman" w:hAnsi="Times New Roman" w:cs="Times New Roman"/>
          <w:sz w:val="24"/>
          <w:szCs w:val="24"/>
          <w:lang w:val="uk-UA"/>
        </w:rPr>
        <w:t>строк</w:t>
      </w:r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 термін укласти з </w:t>
      </w:r>
      <w:proofErr w:type="spellStart"/>
      <w:r w:rsidRPr="00BD53BA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договір особистого строкового сервітуту.</w:t>
      </w:r>
    </w:p>
    <w:p w:rsidR="00BD53BA" w:rsidRPr="00BD53BA" w:rsidRDefault="00BD53BA" w:rsidP="00BD53BA">
      <w:pPr>
        <w:pStyle w:val="a3"/>
        <w:numPr>
          <w:ilvl w:val="0"/>
          <w:numId w:val="10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BD53BA">
        <w:rPr>
          <w:rFonts w:ascii="Times New Roman" w:hAnsi="Times New Roman" w:cs="Times New Roman"/>
          <w:sz w:val="24"/>
          <w:szCs w:val="24"/>
          <w:lang w:val="uk-UA"/>
        </w:rPr>
        <w:t>Левшун</w:t>
      </w:r>
      <w:proofErr w:type="spellEnd"/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 Н.В. проводити благоустрій прилеглої території, відповідно до схеми благоустрою. </w:t>
      </w:r>
    </w:p>
    <w:p w:rsidR="00BD53BA" w:rsidRPr="00BD53BA" w:rsidRDefault="00BD53BA" w:rsidP="00BD53BA">
      <w:pPr>
        <w:pStyle w:val="a3"/>
        <w:numPr>
          <w:ilvl w:val="0"/>
          <w:numId w:val="10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53BA">
        <w:rPr>
          <w:rFonts w:ascii="Times New Roman" w:hAnsi="Times New Roman" w:cs="Times New Roman"/>
          <w:sz w:val="24"/>
          <w:szCs w:val="24"/>
          <w:lang w:val="uk-UA"/>
        </w:rPr>
        <w:t>У разі суспільної необхідності та містобудівних потреб звільнити земельну ділянку від тимчасової споруди.</w:t>
      </w:r>
    </w:p>
    <w:p w:rsidR="00BD53BA" w:rsidRPr="00BD53BA" w:rsidRDefault="00BD53BA" w:rsidP="00BD53BA">
      <w:pPr>
        <w:pStyle w:val="a3"/>
        <w:keepNext/>
        <w:numPr>
          <w:ilvl w:val="0"/>
          <w:numId w:val="10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D53B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="00E0690B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</w:t>
      </w:r>
      <w:r w:rsidRPr="00BD53B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бюджету, фінансів та податкової політики</w:t>
      </w:r>
      <w:r w:rsidRPr="00BD53B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53BA" w:rsidRPr="00BD53BA" w:rsidRDefault="00BD53BA" w:rsidP="00BD53BA">
      <w:pPr>
        <w:keepNext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53BA" w:rsidRDefault="00BD53BA" w:rsidP="00BD53BA">
      <w:pPr>
        <w:keepNext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53BA" w:rsidRPr="00BD53BA" w:rsidRDefault="00BD53BA" w:rsidP="00BD53BA">
      <w:pPr>
        <w:keepNext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BD53BA">
        <w:rPr>
          <w:rFonts w:ascii="Times New Roman" w:eastAsia="Calibri" w:hAnsi="Times New Roman" w:cs="Times New Roman"/>
          <w:b/>
          <w:sz w:val="24"/>
          <w:szCs w:val="24"/>
        </w:rPr>
        <w:t>Міський</w:t>
      </w:r>
      <w:proofErr w:type="spellEnd"/>
      <w:r w:rsidRPr="00BD53BA">
        <w:rPr>
          <w:rFonts w:ascii="Times New Roman" w:eastAsia="Calibri" w:hAnsi="Times New Roman" w:cs="Times New Roman"/>
          <w:b/>
          <w:sz w:val="24"/>
          <w:szCs w:val="24"/>
        </w:rPr>
        <w:t xml:space="preserve"> голова</w:t>
      </w:r>
      <w:r w:rsidRPr="00BD53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3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3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3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3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3BA">
        <w:rPr>
          <w:rFonts w:ascii="Times New Roman" w:eastAsia="Calibri" w:hAnsi="Times New Roman" w:cs="Times New Roman"/>
          <w:b/>
          <w:sz w:val="24"/>
          <w:szCs w:val="24"/>
        </w:rPr>
        <w:tab/>
      </w:r>
      <w:proofErr w:type="gramStart"/>
      <w:r w:rsidRPr="00BD53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3B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BD53BA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spellStart"/>
      <w:r w:rsidRPr="00BD53B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натолій</w:t>
      </w:r>
      <w:proofErr w:type="spellEnd"/>
      <w:proofErr w:type="gramEnd"/>
      <w:r w:rsidRPr="00BD53B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ФЕДОРУК</w:t>
      </w:r>
    </w:p>
    <w:p w:rsidR="00E00B24" w:rsidRDefault="00E00B24"/>
    <w:p w:rsidR="00E00B24" w:rsidRDefault="00E00B24"/>
    <w:p w:rsidR="00E00B24" w:rsidRDefault="00E00B24"/>
    <w:p w:rsidR="00205144" w:rsidRDefault="00205144"/>
    <w:p w:rsidR="00205144" w:rsidRPr="009A0B76" w:rsidRDefault="00205144" w:rsidP="002051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73336AF" wp14:editId="62C5B54F">
            <wp:extent cx="523875" cy="638175"/>
            <wp:effectExtent l="0" t="0" r="9525" b="9525"/>
            <wp:docPr id="7" name="Рисунок 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144" w:rsidRPr="009A0B76" w:rsidRDefault="00205144" w:rsidP="0020514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05144" w:rsidRPr="009A0B76" w:rsidRDefault="00205144" w:rsidP="0020514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05144" w:rsidRPr="009A0B76" w:rsidRDefault="00205144" w:rsidP="0020514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05144" w:rsidRPr="009A0B76" w:rsidRDefault="00205144" w:rsidP="002051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05144" w:rsidRPr="009A0B76" w:rsidRDefault="00205144" w:rsidP="002051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4000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05144" w:rsidRDefault="00205144"/>
    <w:p w:rsidR="001B2D55" w:rsidRPr="001B2D55" w:rsidRDefault="001B2D55" w:rsidP="001B2D5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B2D5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ТОВ «ПРАЙМ ВОШ»</w:t>
      </w:r>
    </w:p>
    <w:p w:rsidR="00201371" w:rsidRDefault="001B2D55" w:rsidP="001B2D5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B2D5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</w:t>
      </w:r>
      <w:r w:rsidR="002013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продовження</w:t>
      </w:r>
      <w:r w:rsidRPr="001B2D5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строку дії договору № 44 від 09.12.2021</w:t>
      </w:r>
    </w:p>
    <w:p w:rsidR="001B2D55" w:rsidRPr="001B2D55" w:rsidRDefault="00201371" w:rsidP="001B2D5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1B2D55" w:rsidRPr="001B2D55" w:rsidRDefault="001B2D55" w:rsidP="001B2D5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B2D5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1B2D55" w:rsidRPr="001B2D55" w:rsidRDefault="001B2D55" w:rsidP="001B2D5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B2D55" w:rsidRPr="001B2D55" w:rsidRDefault="001B2D55" w:rsidP="001B2D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2D55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товариства з обмеженою відповідальністю «ПРАЙМ ВОШ» щодо продовження </w:t>
      </w:r>
      <w:r w:rsidR="002013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</w:t>
      </w:r>
      <w:r w:rsidRPr="001B2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договору особистого строкового сервітуту на земельну ділянку площею  725 </w:t>
      </w:r>
      <w:proofErr w:type="spellStart"/>
      <w:r w:rsidRPr="001B2D55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1B2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 враховуючи рішення виконавчого комітету </w:t>
      </w:r>
      <w:proofErr w:type="spellStart"/>
      <w:r w:rsidRPr="001B2D55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1B2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12.09.2023 №785/</w:t>
      </w:r>
      <w:r w:rsidR="00201371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1B2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</w:t>
      </w:r>
      <w:r w:rsidR="00201371">
        <w:rPr>
          <w:rFonts w:ascii="Times New Roman" w:eastAsia="Calibri" w:hAnsi="Times New Roman" w:cs="Times New Roman"/>
          <w:sz w:val="24"/>
          <w:szCs w:val="24"/>
          <w:lang w:val="uk-UA"/>
        </w:rPr>
        <w:t>розгляд заяви щодо продовження терміну дії паспорту прив’язки тимчасової споруди для провадження підприємницької діяльності</w:t>
      </w:r>
      <w:r w:rsidRPr="001B2D55">
        <w:rPr>
          <w:rFonts w:ascii="Times New Roman" w:eastAsia="Calibri" w:hAnsi="Times New Roman" w:cs="Times New Roman"/>
          <w:sz w:val="24"/>
          <w:szCs w:val="24"/>
          <w:lang w:val="uk-UA"/>
        </w:rPr>
        <w:t>»,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1B2D55" w:rsidRPr="001B2D55" w:rsidRDefault="001B2D55" w:rsidP="001B2D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2D55" w:rsidRPr="001B2D55" w:rsidRDefault="001B2D55" w:rsidP="001B2D5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2D5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1B2D55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1B2D55" w:rsidRPr="001B2D55" w:rsidRDefault="001B2D55" w:rsidP="001B2D5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2D55" w:rsidRPr="009B03E1" w:rsidRDefault="00DA229C" w:rsidP="009B03E1">
      <w:pPr>
        <w:pStyle w:val="a3"/>
        <w:numPr>
          <w:ilvl w:val="0"/>
          <w:numId w:val="1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="001B2D55"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№ 44 від 09.12.2021</w:t>
      </w:r>
      <w:r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1B2D55"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83E4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</w:t>
      </w:r>
      <w:r w:rsidR="001B2D55"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особистого строкового сервітуту </w:t>
      </w:r>
      <w:r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>укладеного з ТОВ «ПРАЙМ ВОШ»</w:t>
      </w:r>
      <w:r w:rsidR="001B2D55"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 w:rsidR="00624B91"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>15.12.2023 по 15.12.2024.</w:t>
      </w:r>
    </w:p>
    <w:p w:rsidR="001B2D55" w:rsidRPr="009B03E1" w:rsidRDefault="001B2D55" w:rsidP="009B03E1">
      <w:pPr>
        <w:pStyle w:val="a3"/>
        <w:numPr>
          <w:ilvl w:val="0"/>
          <w:numId w:val="1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додаткову  угоду до договору № 44 від 09.12.2021.</w:t>
      </w:r>
    </w:p>
    <w:p w:rsidR="001B2D55" w:rsidRPr="009B03E1" w:rsidRDefault="001B2D55" w:rsidP="009B03E1">
      <w:pPr>
        <w:pStyle w:val="a3"/>
        <w:numPr>
          <w:ilvl w:val="0"/>
          <w:numId w:val="1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>ТОВ «ПРАЙМ ВОШ»</w:t>
      </w:r>
      <w:r w:rsidR="009B03E1"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>Бучан</w:t>
      </w:r>
      <w:r w:rsidR="00113086">
        <w:rPr>
          <w:rFonts w:ascii="Times New Roman" w:eastAsia="Calibri" w:hAnsi="Times New Roman" w:cs="Times New Roman"/>
          <w:sz w:val="24"/>
          <w:szCs w:val="24"/>
          <w:lang w:val="uk-UA"/>
        </w:rPr>
        <w:t>ською</w:t>
      </w:r>
      <w:proofErr w:type="spellEnd"/>
      <w:r w:rsidR="00113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</w:t>
      </w:r>
      <w:r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44 від 09.12.2021</w:t>
      </w:r>
      <w:r w:rsidR="009B03E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B2D55" w:rsidRPr="009B03E1" w:rsidRDefault="009B03E1" w:rsidP="009B03E1">
      <w:pPr>
        <w:pStyle w:val="a3"/>
        <w:numPr>
          <w:ilvl w:val="0"/>
          <w:numId w:val="1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B2D55"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1B2D55" w:rsidRPr="009B03E1" w:rsidRDefault="001B2D55" w:rsidP="009B03E1">
      <w:pPr>
        <w:pStyle w:val="a3"/>
        <w:numPr>
          <w:ilvl w:val="0"/>
          <w:numId w:val="1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1B2D55" w:rsidRPr="009B03E1" w:rsidRDefault="001B2D55" w:rsidP="009B03E1">
      <w:pPr>
        <w:pStyle w:val="a3"/>
        <w:numPr>
          <w:ilvl w:val="0"/>
          <w:numId w:val="1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="0011308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планування </w:t>
      </w:r>
      <w:r w:rsidRPr="009B03E1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бюджету, фінансів та податкової політики</w:t>
      </w:r>
      <w:r w:rsidRPr="009B03E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B2D55" w:rsidRPr="001B2D55" w:rsidRDefault="001B2D55" w:rsidP="001B2D55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2D55" w:rsidRPr="001B2D55" w:rsidRDefault="001B2D55" w:rsidP="001B2D55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1B2D5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1B2D55" w:rsidRPr="001B2D55" w:rsidRDefault="001B2D55" w:rsidP="001B2D5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1B2D55" w:rsidRPr="001B2D55" w:rsidRDefault="001B2D55" w:rsidP="001B2D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2D5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1B2D5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B2D5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1B2D5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B2D5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1B2D5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B2D5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1B2D5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205144" w:rsidRDefault="00205144"/>
    <w:p w:rsidR="00205144" w:rsidRDefault="00205144"/>
    <w:p w:rsidR="00205144" w:rsidRDefault="00205144"/>
    <w:p w:rsidR="00205144" w:rsidRDefault="00205144"/>
    <w:p w:rsidR="00205144" w:rsidRDefault="00205144"/>
    <w:p w:rsidR="00205144" w:rsidRDefault="00205144"/>
    <w:p w:rsidR="00205144" w:rsidRDefault="00205144"/>
    <w:p w:rsidR="00205144" w:rsidRDefault="00205144"/>
    <w:p w:rsidR="002C3C66" w:rsidRPr="009A0B76" w:rsidRDefault="002C3C66" w:rsidP="002C3C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D0049A7" wp14:editId="1F165C4B">
            <wp:extent cx="523875" cy="638175"/>
            <wp:effectExtent l="0" t="0" r="9525" b="9525"/>
            <wp:docPr id="8" name="Рисунок 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C66" w:rsidRPr="009A0B76" w:rsidRDefault="002C3C66" w:rsidP="002C3C6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C3C66" w:rsidRPr="009A0B76" w:rsidRDefault="002C3C66" w:rsidP="002C3C6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C3C66" w:rsidRPr="009A0B76" w:rsidRDefault="002C3C66" w:rsidP="002C3C6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C3C66" w:rsidRPr="009A0B76" w:rsidRDefault="002C3C66" w:rsidP="002C3C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C3C66" w:rsidRDefault="002C3C66" w:rsidP="002C3C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4003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3229C" w:rsidRPr="009A0B76" w:rsidRDefault="0093229C" w:rsidP="002C3C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05144" w:rsidRPr="0093229C" w:rsidRDefault="00205144" w:rsidP="0093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3229C" w:rsidRPr="0093229C" w:rsidRDefault="0093229C" w:rsidP="009322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3229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ПП «</w:t>
      </w:r>
      <w:r w:rsidR="00085385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СКЕЙЛЗ</w:t>
      </w:r>
      <w:r w:rsidRPr="0093229C"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p w:rsidR="0093229C" w:rsidRDefault="0093229C" w:rsidP="009322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3229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 № 7 від 29.07.2020</w:t>
      </w:r>
    </w:p>
    <w:p w:rsidR="0093229C" w:rsidRPr="0093229C" w:rsidRDefault="0093229C" w:rsidP="009322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93229C" w:rsidRDefault="0093229C" w:rsidP="009322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3229C" w:rsidRPr="0093229C" w:rsidRDefault="0093229C" w:rsidP="009322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3229C" w:rsidRPr="0093229C" w:rsidRDefault="0093229C" w:rsidP="000853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322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085385">
        <w:rPr>
          <w:rFonts w:ascii="Times New Roman" w:eastAsia="Calibri" w:hAnsi="Times New Roman" w:cs="Times New Roman"/>
          <w:sz w:val="24"/>
          <w:szCs w:val="24"/>
          <w:lang w:val="uk-UA"/>
        </w:rPr>
        <w:t>п</w:t>
      </w:r>
      <w:r w:rsidRPr="0093229C">
        <w:rPr>
          <w:rFonts w:ascii="Times New Roman" w:eastAsia="Calibri" w:hAnsi="Times New Roman" w:cs="Times New Roman"/>
          <w:sz w:val="24"/>
          <w:szCs w:val="24"/>
          <w:lang w:val="uk-UA"/>
        </w:rPr>
        <w:t>риватного підприємства «</w:t>
      </w:r>
      <w:r w:rsidR="00085385">
        <w:rPr>
          <w:rFonts w:ascii="Times New Roman" w:eastAsia="Calibri" w:hAnsi="Times New Roman" w:cs="Times New Roman"/>
          <w:sz w:val="24"/>
          <w:szCs w:val="24"/>
          <w:lang w:val="uk-UA"/>
        </w:rPr>
        <w:t>СКЕЙЛЗ</w:t>
      </w:r>
      <w:r w:rsidRPr="0093229C">
        <w:rPr>
          <w:rFonts w:ascii="Times New Roman" w:eastAsia="Calibri" w:hAnsi="Times New Roman" w:cs="Times New Roman"/>
          <w:sz w:val="24"/>
          <w:szCs w:val="24"/>
          <w:lang w:val="uk-UA"/>
        </w:rPr>
        <w:t>» щодо продовження</w:t>
      </w:r>
      <w:r w:rsidR="000853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дії</w:t>
      </w:r>
      <w:r w:rsidRPr="009322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</w:t>
      </w:r>
      <w:r w:rsidR="000853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85385" w:rsidRPr="0093229C">
        <w:rPr>
          <w:rFonts w:ascii="Times New Roman" w:eastAsia="Calibri" w:hAnsi="Times New Roman" w:cs="Times New Roman"/>
          <w:sz w:val="24"/>
          <w:szCs w:val="24"/>
          <w:lang w:val="uk-UA"/>
        </w:rPr>
        <w:t>№ 7 від 29.07.2020</w:t>
      </w:r>
      <w:r w:rsidR="000853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</w:t>
      </w:r>
      <w:r w:rsidRPr="009322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</w:t>
      </w:r>
      <w:r w:rsidR="0008538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9322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853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надані документи, </w:t>
      </w:r>
      <w:r w:rsidRPr="0093229C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93229C" w:rsidRPr="0093229C" w:rsidRDefault="0093229C" w:rsidP="00932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3229C" w:rsidRPr="0093229C" w:rsidRDefault="0093229C" w:rsidP="0093229C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3229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93229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93229C" w:rsidRPr="0093229C" w:rsidRDefault="0093229C" w:rsidP="0093229C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3229C" w:rsidRPr="00085385" w:rsidRDefault="0093229C" w:rsidP="00085385">
      <w:pPr>
        <w:pStyle w:val="a3"/>
        <w:numPr>
          <w:ilvl w:val="0"/>
          <w:numId w:val="1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№ 7 від 29.07.2020</w:t>
      </w:r>
      <w:r w:rsidR="00085385"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  про встановлення </w:t>
      </w:r>
      <w:r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особистого строкового сервітуту </w:t>
      </w:r>
      <w:r w:rsidR="00085385"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укладеного з ПП </w:t>
      </w:r>
      <w:r w:rsidR="00085385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085385"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>СКЕЙЛЗ»,</w:t>
      </w:r>
      <w:r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85385"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</w:t>
      </w:r>
      <w:r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>29.07.2023 до 29.07.2026.</w:t>
      </w:r>
    </w:p>
    <w:p w:rsidR="0093229C" w:rsidRPr="00085385" w:rsidRDefault="0093229C" w:rsidP="00085385">
      <w:pPr>
        <w:pStyle w:val="a3"/>
        <w:numPr>
          <w:ilvl w:val="0"/>
          <w:numId w:val="1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угоду про поновлення </w:t>
      </w:r>
      <w:r w:rsidR="00085385"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>дії договору визначеного цим рішенням.</w:t>
      </w:r>
    </w:p>
    <w:p w:rsidR="0093229C" w:rsidRPr="00085385" w:rsidRDefault="0093229C" w:rsidP="00085385">
      <w:pPr>
        <w:pStyle w:val="a3"/>
        <w:numPr>
          <w:ilvl w:val="0"/>
          <w:numId w:val="1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>ПП «</w:t>
      </w:r>
      <w:r w:rsidR="00085385">
        <w:rPr>
          <w:rFonts w:ascii="Times New Roman" w:eastAsia="Calibri" w:hAnsi="Times New Roman" w:cs="Times New Roman"/>
          <w:sz w:val="24"/>
          <w:szCs w:val="24"/>
          <w:lang w:val="uk-UA"/>
        </w:rPr>
        <w:t>СКЕЙЛЗ</w:t>
      </w:r>
      <w:r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085385"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</w:t>
      </w:r>
      <w:r w:rsidR="00045A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</w:t>
      </w:r>
      <w:r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7 від 29.07.2020</w:t>
      </w:r>
      <w:r w:rsidR="00085385"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93229C" w:rsidRPr="00085385" w:rsidRDefault="00085385" w:rsidP="00085385">
      <w:pPr>
        <w:pStyle w:val="a3"/>
        <w:numPr>
          <w:ilvl w:val="0"/>
          <w:numId w:val="1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93229C"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93229C" w:rsidRPr="00085385" w:rsidRDefault="0093229C" w:rsidP="00085385">
      <w:pPr>
        <w:pStyle w:val="a3"/>
        <w:numPr>
          <w:ilvl w:val="0"/>
          <w:numId w:val="1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93229C" w:rsidRPr="00085385" w:rsidRDefault="0093229C" w:rsidP="00085385">
      <w:pPr>
        <w:pStyle w:val="a3"/>
        <w:numPr>
          <w:ilvl w:val="0"/>
          <w:numId w:val="1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85385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8538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93229C" w:rsidRPr="0093229C" w:rsidRDefault="0093229C" w:rsidP="0093229C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3229C" w:rsidRPr="0093229C" w:rsidRDefault="0093229C" w:rsidP="0093229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93229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93229C" w:rsidRPr="0093229C" w:rsidRDefault="0093229C" w:rsidP="0093229C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93229C" w:rsidRPr="0093229C" w:rsidRDefault="0093229C" w:rsidP="009322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3229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93229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93229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93229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93229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93229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93229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93229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434ED1" w:rsidRDefault="00434ED1"/>
    <w:p w:rsidR="00FA25C0" w:rsidRDefault="00FA25C0"/>
    <w:p w:rsidR="00FA25C0" w:rsidRDefault="00FA25C0"/>
    <w:p w:rsidR="00FA25C0" w:rsidRDefault="00FA25C0"/>
    <w:p w:rsidR="00FA25C0" w:rsidRDefault="00FA25C0"/>
    <w:p w:rsidR="00FA25C0" w:rsidRDefault="00FA25C0"/>
    <w:p w:rsidR="00FA25C0" w:rsidRDefault="00FA25C0"/>
    <w:p w:rsidR="00FA25C0" w:rsidRDefault="00FA25C0"/>
    <w:p w:rsidR="00FA25C0" w:rsidRDefault="00FA25C0"/>
    <w:p w:rsidR="00FA25C0" w:rsidRDefault="00FA25C0" w:rsidP="00FA25C0"/>
    <w:p w:rsidR="00FA25C0" w:rsidRPr="009A0B76" w:rsidRDefault="00FA25C0" w:rsidP="00FA25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706262E" wp14:editId="71F3AF04">
            <wp:extent cx="523875" cy="638175"/>
            <wp:effectExtent l="0" t="0" r="9525" b="9525"/>
            <wp:docPr id="9" name="Рисунок 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5C0" w:rsidRPr="009A0B76" w:rsidRDefault="00FA25C0" w:rsidP="00FA25C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A25C0" w:rsidRPr="009A0B76" w:rsidRDefault="00FA25C0" w:rsidP="00FA25C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A25C0" w:rsidRPr="009A0B76" w:rsidRDefault="00FA25C0" w:rsidP="00FA25C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A25C0" w:rsidRPr="009A0B76" w:rsidRDefault="00FA25C0" w:rsidP="00FA25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A25C0" w:rsidRDefault="00FA25C0" w:rsidP="00FA25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4002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A25C0" w:rsidRPr="00C143E8" w:rsidRDefault="00FA25C0">
      <w:pPr>
        <w:rPr>
          <w:lang w:val="uk-UA"/>
        </w:rPr>
      </w:pPr>
    </w:p>
    <w:p w:rsidR="00C143E8" w:rsidRDefault="00C143E8" w:rsidP="00C143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ТОВ «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Кегичівське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p w:rsidR="00155578" w:rsidRDefault="00155578" w:rsidP="00C143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="00C143E8" w:rsidRPr="00C143E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ро укладання договору особистого строкового сервітуту</w:t>
      </w:r>
    </w:p>
    <w:p w:rsidR="00C143E8" w:rsidRPr="00C143E8" w:rsidRDefault="00C143E8" w:rsidP="00C143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143E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перет</w:t>
      </w:r>
      <w:r w:rsidR="0015557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</w:t>
      </w:r>
      <w:r w:rsidRPr="00C143E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ні вулиць Заводська та Козацька</w:t>
      </w:r>
      <w:r w:rsidR="00155578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  <w:r w:rsidR="00155578" w:rsidRPr="0015557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15557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r w:rsidR="00155578" w:rsidRPr="00C143E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селищ</w:t>
      </w:r>
      <w:r w:rsidR="00C3157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</w:t>
      </w:r>
      <w:r w:rsidR="00155578" w:rsidRPr="00C143E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Бабинці</w:t>
      </w:r>
    </w:p>
    <w:p w:rsidR="00C143E8" w:rsidRPr="00C143E8" w:rsidRDefault="00C143E8" w:rsidP="00C143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143E8" w:rsidRPr="00C143E8" w:rsidRDefault="00C143E8" w:rsidP="00C143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143E8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заяву товариства з обмеженою відповідальністю «</w:t>
      </w:r>
      <w:proofErr w:type="spellStart"/>
      <w:r w:rsidRPr="00C143E8">
        <w:rPr>
          <w:rFonts w:ascii="Times New Roman" w:eastAsia="Calibri" w:hAnsi="Times New Roman" w:cs="Times New Roman"/>
          <w:sz w:val="24"/>
          <w:szCs w:val="24"/>
          <w:lang w:val="uk-UA"/>
        </w:rPr>
        <w:t>Кегичівське</w:t>
      </w:r>
      <w:proofErr w:type="spellEnd"/>
      <w:r w:rsidRPr="00C143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про надання дозволу на укладання договору особистого строкового сервітуту на земельну ділянку, загальною площею 73 </w:t>
      </w:r>
      <w:proofErr w:type="spellStart"/>
      <w:r w:rsidRPr="00C143E8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C143E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143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м, </w:t>
      </w:r>
      <w:r w:rsid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Pr="00C143E8">
        <w:rPr>
          <w:rFonts w:ascii="Times New Roman" w:eastAsia="Calibri" w:hAnsi="Times New Roman" w:cs="Times New Roman"/>
          <w:sz w:val="24"/>
          <w:szCs w:val="24"/>
          <w:lang w:val="uk-UA"/>
        </w:rPr>
        <w:t>на перетині вулиць Заводська та Козацька</w:t>
      </w:r>
      <w:r w:rsidR="0015557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C143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Бабинці, </w:t>
      </w:r>
      <w:r w:rsid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</w:t>
      </w:r>
      <w:r w:rsidRPr="00C143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виконавчого комітету </w:t>
      </w:r>
      <w:proofErr w:type="spellStart"/>
      <w:r w:rsidRPr="00C143E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C143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12.09.2023 №785/2 «Про розгляд заяви </w:t>
      </w:r>
      <w:r w:rsid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попереднього погодження на встановлення тимчасової споруди</w:t>
      </w:r>
      <w:r w:rsidRPr="00C143E8">
        <w:rPr>
          <w:rFonts w:ascii="Times New Roman" w:eastAsia="Calibri" w:hAnsi="Times New Roman" w:cs="Times New Roman"/>
          <w:sz w:val="24"/>
          <w:szCs w:val="24"/>
          <w:lang w:val="uk-UA"/>
        </w:rPr>
        <w:t>»,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C143E8" w:rsidRPr="00C143E8" w:rsidRDefault="00C143E8" w:rsidP="00C143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143E8" w:rsidRPr="00C143E8" w:rsidRDefault="00C143E8" w:rsidP="00C143E8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143E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C143E8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C143E8" w:rsidRPr="00C143E8" w:rsidRDefault="00C143E8" w:rsidP="00C143E8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143E8" w:rsidRPr="00155578" w:rsidRDefault="00155578" w:rsidP="00155578">
      <w:pPr>
        <w:pStyle w:val="a3"/>
        <w:numPr>
          <w:ilvl w:val="0"/>
          <w:numId w:val="1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Дати дозвіл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ТОВ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Кегичівське</w:t>
      </w:r>
      <w:proofErr w:type="spellEnd"/>
      <w:r w:rsidR="00C143E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» на укладання договору</w:t>
      </w: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</w:t>
      </w:r>
      <w:r w:rsidR="00C143E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особистого строкового сервітуту </w:t>
      </w: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розміщення тимчасової споруди для здійснення підприємницької діяльності, </w:t>
      </w:r>
      <w:r w:rsidR="00C143E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строком на 1 рік, на земельну</w:t>
      </w: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ділянку</w:t>
      </w:r>
      <w:r w:rsidR="00C143E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73 </w:t>
      </w:r>
      <w:proofErr w:type="spellStart"/>
      <w:r w:rsidR="00C143E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="00C143E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143E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м, що розташован</w:t>
      </w: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C143E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перетині вулиць Заводська та Козацька</w:t>
      </w: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C143E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Бабинці, </w:t>
      </w: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до 17.11.2024.</w:t>
      </w:r>
    </w:p>
    <w:p w:rsidR="00C143E8" w:rsidRPr="00155578" w:rsidRDefault="00C143E8" w:rsidP="00155578">
      <w:pPr>
        <w:pStyle w:val="a3"/>
        <w:numPr>
          <w:ilvl w:val="0"/>
          <w:numId w:val="1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C143E8" w:rsidRPr="00155578" w:rsidRDefault="00155578" w:rsidP="00155578">
      <w:pPr>
        <w:pStyle w:val="a3"/>
        <w:numPr>
          <w:ilvl w:val="0"/>
          <w:numId w:val="1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proofErr w:type="spellStart"/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Кегичівське</w:t>
      </w:r>
      <w:proofErr w:type="spellEnd"/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</w:t>
      </w:r>
      <w:r w:rsidR="00C143E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="00C143E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C143E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договір</w:t>
      </w: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</w:t>
      </w:r>
      <w:r w:rsidR="00C143E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</w:t>
      </w: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143E8" w:rsidRPr="00155578" w:rsidRDefault="00155578" w:rsidP="00155578">
      <w:pPr>
        <w:pStyle w:val="a3"/>
        <w:numPr>
          <w:ilvl w:val="0"/>
          <w:numId w:val="1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C143E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C143E8" w:rsidRPr="00155578" w:rsidRDefault="00C143E8" w:rsidP="00155578">
      <w:pPr>
        <w:pStyle w:val="a3"/>
        <w:numPr>
          <w:ilvl w:val="0"/>
          <w:numId w:val="1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</w:t>
      </w:r>
      <w:r w:rsidR="0015557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</w:t>
      </w:r>
      <w:r w:rsidR="00155578"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143E8" w:rsidRPr="00155578" w:rsidRDefault="00C143E8" w:rsidP="00155578">
      <w:pPr>
        <w:pStyle w:val="a3"/>
        <w:numPr>
          <w:ilvl w:val="0"/>
          <w:numId w:val="1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="00C3157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планування </w:t>
      </w:r>
      <w:r w:rsidRPr="0015557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бюджету, фінансів та податкової політики</w:t>
      </w:r>
      <w:r w:rsidRPr="0015557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143E8" w:rsidRPr="00C143E8" w:rsidRDefault="00C143E8" w:rsidP="00C143E8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143E8" w:rsidRPr="00C143E8" w:rsidRDefault="00C143E8" w:rsidP="00C143E8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C143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C143E8" w:rsidRPr="00C143E8" w:rsidRDefault="00C143E8" w:rsidP="00C143E8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C143E8" w:rsidRPr="00C143E8" w:rsidRDefault="00C143E8" w:rsidP="00C143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143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C143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C143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C143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C143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C143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C143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C143E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FA25C0" w:rsidRPr="00C143E8" w:rsidRDefault="00FA25C0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5C0" w:rsidRPr="00C143E8" w:rsidRDefault="00FA25C0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5C0" w:rsidRPr="00C143E8" w:rsidRDefault="00FA25C0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5C0" w:rsidRPr="00C143E8" w:rsidRDefault="00FA25C0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5C0" w:rsidRPr="00C143E8" w:rsidRDefault="00FA25C0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5C0" w:rsidRPr="00C143E8" w:rsidRDefault="00FA25C0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5C0" w:rsidRDefault="00FA25C0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113E" w:rsidRDefault="00CC113E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113E" w:rsidRDefault="00CC113E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113E" w:rsidRDefault="00CC113E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113E" w:rsidRDefault="00CC113E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113E" w:rsidRDefault="00CC113E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113E" w:rsidRPr="009A0B76" w:rsidRDefault="00CC113E" w:rsidP="00CC11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13F380D" wp14:editId="7155FE32">
            <wp:extent cx="523875" cy="638175"/>
            <wp:effectExtent l="0" t="0" r="9525" b="9525"/>
            <wp:docPr id="10" name="Рисунок 1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13E" w:rsidRPr="009A0B76" w:rsidRDefault="00CC113E" w:rsidP="00CC113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C113E" w:rsidRPr="009A0B76" w:rsidRDefault="00CC113E" w:rsidP="00CC113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C113E" w:rsidRPr="009A0B76" w:rsidRDefault="00CC113E" w:rsidP="00CC113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C113E" w:rsidRPr="009A0B76" w:rsidRDefault="00CC113E" w:rsidP="00CC11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C113E" w:rsidRDefault="00CC113E" w:rsidP="00CC11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4001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C113E" w:rsidRPr="00CC113E" w:rsidRDefault="00CC113E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113E" w:rsidRPr="00CC113E" w:rsidRDefault="00CC113E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113E" w:rsidRPr="00CC113E" w:rsidRDefault="00CC113E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113E" w:rsidRPr="00CC113E" w:rsidRDefault="00CC113E" w:rsidP="00CC11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C113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 w:rsidRPr="00CC113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Мількевич</w:t>
      </w:r>
      <w:proofErr w:type="spellEnd"/>
      <w:r w:rsidRPr="00CC113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Лариси Петрівни</w:t>
      </w:r>
    </w:p>
    <w:p w:rsidR="00CC113E" w:rsidRDefault="00CC113E" w:rsidP="00CC11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C113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 № 34 від 20.09.2021</w:t>
      </w:r>
    </w:p>
    <w:p w:rsidR="00CC113E" w:rsidRPr="00CC113E" w:rsidRDefault="00CC113E" w:rsidP="00CC11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CC113E" w:rsidRPr="00CC113E" w:rsidRDefault="00CC113E" w:rsidP="00CC11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C113E" w:rsidRPr="00CC113E" w:rsidRDefault="00CC113E" w:rsidP="00CC11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proofErr w:type="spellStart"/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>Мількевич</w:t>
      </w:r>
      <w:proofErr w:type="spellEnd"/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Лариси Петрівни щодо продовження договору особистого строкового сервітуту на земельну ділянку площею  82 </w:t>
      </w:r>
      <w:proofErr w:type="spellStart"/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</w:t>
      </w:r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>по вулиці Кооперативн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а,</w:t>
      </w:r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Бабинці,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надані документи, </w:t>
      </w:r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CC113E" w:rsidRPr="00CC113E" w:rsidRDefault="00CC113E" w:rsidP="00CC11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C113E" w:rsidRPr="00CC113E" w:rsidRDefault="00CC113E" w:rsidP="00CC113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113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CC113E" w:rsidRPr="00CC113E" w:rsidRDefault="00CC113E" w:rsidP="00CC113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C113E" w:rsidRPr="00CC113E" w:rsidRDefault="00CC113E" w:rsidP="00CC113E">
      <w:pPr>
        <w:pStyle w:val="a3"/>
        <w:numPr>
          <w:ilvl w:val="0"/>
          <w:numId w:val="1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№ 34 від 20.09.2021 (зі змінами та доповненнями)  про встановлення особистого строкового сервітуту, укладеного з </w:t>
      </w:r>
      <w:proofErr w:type="spellStart"/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>Мількевич</w:t>
      </w:r>
      <w:proofErr w:type="spellEnd"/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Ларисою Петрівною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21.09.2023 до 21.09.2025.</w:t>
      </w:r>
    </w:p>
    <w:p w:rsidR="00CC113E" w:rsidRPr="00CC113E" w:rsidRDefault="00CC113E" w:rsidP="00CC113E">
      <w:pPr>
        <w:pStyle w:val="a3"/>
        <w:numPr>
          <w:ilvl w:val="0"/>
          <w:numId w:val="1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додаткову  угоду до договору № 34 від 20.09.2021.</w:t>
      </w:r>
    </w:p>
    <w:p w:rsidR="00CC113E" w:rsidRPr="00CC113E" w:rsidRDefault="00CC113E" w:rsidP="00CC113E">
      <w:pPr>
        <w:pStyle w:val="a3"/>
        <w:numPr>
          <w:ilvl w:val="0"/>
          <w:numId w:val="1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>Мількевич</w:t>
      </w:r>
      <w:proofErr w:type="spellEnd"/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Ларисі Петрівні</w:t>
      </w:r>
      <w:r w:rsidRPr="00CC1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</w:t>
      </w:r>
      <w:r w:rsidR="003D291A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34  від 20.09.2021.</w:t>
      </w:r>
    </w:p>
    <w:p w:rsidR="00CC113E" w:rsidRPr="00CC113E" w:rsidRDefault="00CC113E" w:rsidP="00CC113E">
      <w:pPr>
        <w:pStyle w:val="a3"/>
        <w:numPr>
          <w:ilvl w:val="0"/>
          <w:numId w:val="1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CC113E" w:rsidRPr="00CC113E" w:rsidRDefault="00CC113E" w:rsidP="00CC113E">
      <w:pPr>
        <w:pStyle w:val="a3"/>
        <w:numPr>
          <w:ilvl w:val="0"/>
          <w:numId w:val="1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тимчасової  споруди.</w:t>
      </w:r>
    </w:p>
    <w:p w:rsidR="00CC113E" w:rsidRPr="00CC113E" w:rsidRDefault="00CC113E" w:rsidP="00CC113E">
      <w:pPr>
        <w:pStyle w:val="a3"/>
        <w:numPr>
          <w:ilvl w:val="0"/>
          <w:numId w:val="1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CC113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CC113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C113E" w:rsidRPr="00CC113E" w:rsidRDefault="00CC113E" w:rsidP="00CC113E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C113E" w:rsidRPr="00CC113E" w:rsidRDefault="00CC113E" w:rsidP="00CC113E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CC11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CC113E" w:rsidRPr="00CC113E" w:rsidRDefault="00CC113E" w:rsidP="00CC113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CC113E" w:rsidRPr="00CC113E" w:rsidRDefault="00CC113E" w:rsidP="00CC11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11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CC11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CC11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CC11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CC11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CC11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CC11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CC113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CC113E" w:rsidRDefault="00CC113E" w:rsidP="00CC113E">
      <w:r>
        <w:tab/>
      </w:r>
    </w:p>
    <w:p w:rsidR="00CC113E" w:rsidRDefault="00CC113E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113E" w:rsidRDefault="00CC113E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Pr="009A0B76" w:rsidRDefault="000F2124" w:rsidP="000F21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B452EC" wp14:editId="73DE0817">
            <wp:extent cx="523875" cy="638175"/>
            <wp:effectExtent l="0" t="0" r="9525" b="9525"/>
            <wp:docPr id="11" name="Рисунок 1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124" w:rsidRPr="009A0B76" w:rsidRDefault="000F2124" w:rsidP="000F212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F2124" w:rsidRPr="009A0B76" w:rsidRDefault="000F2124" w:rsidP="000F212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F2124" w:rsidRPr="009A0B76" w:rsidRDefault="000F2124" w:rsidP="000F212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F2124" w:rsidRPr="009A0B76" w:rsidRDefault="000F2124" w:rsidP="000F21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F2124" w:rsidRDefault="000F2124" w:rsidP="000F2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3993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F2124" w:rsidRPr="0047058D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2124" w:rsidRPr="0047058D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2124" w:rsidRPr="0047058D" w:rsidRDefault="000F2124" w:rsidP="00C143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7058D" w:rsidRPr="0047058D" w:rsidRDefault="0047058D" w:rsidP="0047058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05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надання дозволу </w:t>
      </w:r>
    </w:p>
    <w:p w:rsidR="0047058D" w:rsidRPr="0047058D" w:rsidRDefault="0047058D" w:rsidP="0047058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05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розробку документації із землеустрою</w:t>
      </w:r>
    </w:p>
    <w:p w:rsidR="0047058D" w:rsidRPr="0047058D" w:rsidRDefault="0047058D" w:rsidP="004705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058D" w:rsidRPr="0047058D" w:rsidRDefault="0047058D" w:rsidP="00470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Hlk125462913"/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</w:t>
      </w:r>
      <w:bookmarkStart w:id="1" w:name="_Hlk131453175"/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звернення </w:t>
      </w:r>
      <w:proofErr w:type="spellStart"/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Пустильника</w:t>
      </w:r>
      <w:proofErr w:type="spellEnd"/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Анатолія Леонідовича про надання дозволу на розробку документації із землеустрою, на земельну ділянку по вул. Ворзельська,</w:t>
      </w:r>
      <w:r w:rsidR="001C69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34-В, в селищі Ворзель з метою оформлення права оренди, враховуючи  права власності  на об’єкт нерухомого майна, що розташований на земельній ділянці, реєстраційний</w:t>
      </w:r>
      <w:r w:rsidR="001C69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номер об’єкта нерухомого майна</w:t>
      </w: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номер відомостей</w:t>
      </w:r>
      <w:r w:rsidR="001C69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реєстрі:</w:t>
      </w: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28281157 та надані документи, </w:t>
      </w:r>
      <w:r w:rsidR="001C69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пропозицію постійної депутатської комісії з питань регулювання земельних відносин, екології та природокористування, </w:t>
      </w: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ст. 57 Закону України «Про землеустрій», Земельним кодексом України, </w:t>
      </w:r>
      <w:r w:rsidRPr="004705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п. 34 ч. 1 ст. 26 Закону України «Про місцеве самоврядування в Україні»</w:t>
      </w:r>
      <w:bookmarkEnd w:id="1"/>
      <w:r w:rsidRPr="004705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міська рада</w:t>
      </w:r>
    </w:p>
    <w:p w:rsidR="0047058D" w:rsidRPr="0047058D" w:rsidRDefault="0047058D" w:rsidP="00470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bookmarkEnd w:id="0"/>
    <w:p w:rsidR="0047058D" w:rsidRPr="0047058D" w:rsidRDefault="0047058D" w:rsidP="0047058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05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47058D" w:rsidRPr="0047058D" w:rsidRDefault="0047058D" w:rsidP="0047058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7058D" w:rsidRPr="0047058D" w:rsidRDefault="0047058D" w:rsidP="0047058D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Дати дозвіл</w:t>
      </w:r>
      <w:r w:rsidR="001C69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C69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Пустильнику</w:t>
      </w:r>
      <w:proofErr w:type="spellEnd"/>
      <w:r w:rsidR="001C69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Анатолію Леонідовичу</w:t>
      </w: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розробку технічної документації із землеустрою щодо інвентаризації земель, земельної ділянки комунальної власності, </w:t>
      </w:r>
      <w:r w:rsidR="001C69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цільове призначення </w:t>
      </w:r>
      <w:r w:rsidR="001C69F2">
        <w:rPr>
          <w:rFonts w:ascii="Times New Roman" w:hAnsi="Times New Roman" w:cs="Times New Roman"/>
          <w:sz w:val="28"/>
          <w:szCs w:val="28"/>
          <w:lang w:val="uk-UA"/>
        </w:rPr>
        <w:t>(код КВЦПЗ 03.07)</w:t>
      </w:r>
      <w:r w:rsidRPr="00470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058D">
        <w:rPr>
          <w:rFonts w:ascii="Times New Roman" w:hAnsi="Times New Roman"/>
          <w:sz w:val="28"/>
          <w:szCs w:val="28"/>
          <w:lang w:val="uk-UA"/>
        </w:rPr>
        <w:t>для будівництва та обслуговування будівель торгівлі</w:t>
      </w:r>
      <w:r w:rsidR="001C69F2">
        <w:rPr>
          <w:rFonts w:ascii="Times New Roman" w:hAnsi="Times New Roman"/>
          <w:sz w:val="28"/>
          <w:szCs w:val="28"/>
          <w:lang w:val="uk-UA"/>
        </w:rPr>
        <w:t>, що розташована</w:t>
      </w:r>
      <w:r w:rsidRPr="0047058D">
        <w:rPr>
          <w:rFonts w:ascii="Times New Roman" w:hAnsi="Times New Roman" w:cs="Times New Roman"/>
          <w:sz w:val="28"/>
          <w:szCs w:val="28"/>
          <w:lang w:val="uk-UA"/>
        </w:rPr>
        <w:t xml:space="preserve"> по вул. Ворзельська,</w:t>
      </w:r>
      <w:r w:rsidR="001C69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058D">
        <w:rPr>
          <w:rFonts w:ascii="Times New Roman" w:hAnsi="Times New Roman" w:cs="Times New Roman"/>
          <w:sz w:val="28"/>
          <w:szCs w:val="28"/>
          <w:lang w:val="uk-UA"/>
        </w:rPr>
        <w:t>34-В</w:t>
      </w:r>
      <w:r w:rsidR="001C69F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7058D">
        <w:rPr>
          <w:rFonts w:ascii="Times New Roman" w:hAnsi="Times New Roman" w:cs="Times New Roman"/>
          <w:sz w:val="28"/>
          <w:szCs w:val="28"/>
          <w:lang w:val="uk-UA"/>
        </w:rPr>
        <w:t xml:space="preserve"> в селищі Ворзель</w:t>
      </w:r>
      <w:r w:rsidR="00BF2E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058D" w:rsidRPr="0047058D" w:rsidRDefault="0047058D" w:rsidP="0047058D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47058D" w:rsidRPr="0047058D" w:rsidRDefault="0047058D" w:rsidP="0047058D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705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Для розробки документації, визначеної в п.1 </w:t>
      </w:r>
      <w:r w:rsidR="00464F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цього</w:t>
      </w:r>
      <w:r w:rsidRPr="004705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рішення, звернутись </w:t>
      </w:r>
      <w:r w:rsidR="001C69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до виконавців робіт із землеустрою.</w:t>
      </w:r>
    </w:p>
    <w:p w:rsidR="0047058D" w:rsidRPr="0047058D" w:rsidRDefault="0047058D" w:rsidP="0047058D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705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Погоджену документацію із землеустрою подати  на затвердж</w:t>
      </w:r>
      <w:r w:rsidR="001C69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ення до </w:t>
      </w:r>
      <w:proofErr w:type="spellStart"/>
      <w:r w:rsidR="001C69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Бучанської</w:t>
      </w:r>
      <w:proofErr w:type="spellEnd"/>
      <w:r w:rsidR="001C69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міської ради для укладання договору оренди землі.</w:t>
      </w:r>
    </w:p>
    <w:p w:rsidR="0047058D" w:rsidRPr="0047058D" w:rsidRDefault="0047058D" w:rsidP="0047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058D" w:rsidRPr="0047058D" w:rsidRDefault="0047058D" w:rsidP="00470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47058D" w:rsidRPr="0047058D" w:rsidRDefault="0047058D" w:rsidP="00470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47058D" w:rsidRPr="0047058D" w:rsidRDefault="0047058D" w:rsidP="00470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</w:t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</w:t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</w:t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47058D" w:rsidRPr="0047058D" w:rsidRDefault="0047058D" w:rsidP="0047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058D" w:rsidRPr="0047058D" w:rsidRDefault="0047058D" w:rsidP="0047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ABF" w:rsidRDefault="00592AB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ABF" w:rsidRDefault="00592AB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ABF" w:rsidRDefault="00592AB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ABF" w:rsidRPr="009A0B76" w:rsidRDefault="00592ABF" w:rsidP="00592A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A8622A9" wp14:editId="56EC52EF">
            <wp:extent cx="523875" cy="638175"/>
            <wp:effectExtent l="0" t="0" r="9525" b="9525"/>
            <wp:docPr id="28" name="Рисунок 2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ABF" w:rsidRPr="009A0B76" w:rsidRDefault="00592ABF" w:rsidP="00592AB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92ABF" w:rsidRPr="009A0B76" w:rsidRDefault="00592ABF" w:rsidP="00592AB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92ABF" w:rsidRPr="009A0B76" w:rsidRDefault="00592ABF" w:rsidP="00592AB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92ABF" w:rsidRPr="009A0B76" w:rsidRDefault="00592ABF" w:rsidP="00592A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92ABF" w:rsidRDefault="00592ABF" w:rsidP="00592A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3994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92ABF" w:rsidRPr="0047058D" w:rsidRDefault="00592ABF" w:rsidP="00592A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92ABF" w:rsidRPr="0047058D" w:rsidRDefault="00592ABF" w:rsidP="00592A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92ABF" w:rsidRPr="0047058D" w:rsidRDefault="00592ABF" w:rsidP="00592A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92ABF" w:rsidRPr="0047058D" w:rsidRDefault="00592ABF" w:rsidP="00592A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05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надання дозволу </w:t>
      </w:r>
    </w:p>
    <w:p w:rsidR="00592ABF" w:rsidRPr="0047058D" w:rsidRDefault="00592ABF" w:rsidP="00592A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05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розробку документації із землеустрою</w:t>
      </w:r>
    </w:p>
    <w:p w:rsidR="00592ABF" w:rsidRPr="0047058D" w:rsidRDefault="00592ABF" w:rsidP="00592A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2ABF" w:rsidRPr="0047058D" w:rsidRDefault="00592ABF" w:rsidP="00592A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звернення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353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айнеки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Миколи Миколайовича</w:t>
      </w: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надання дозволу на розробку документації із землеустрою, на </w:t>
      </w:r>
      <w:r w:rsidR="005A2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існуючу </w:t>
      </w: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земельну ділянку</w:t>
      </w:r>
      <w:r w:rsidR="005A2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вул. </w:t>
      </w:r>
      <w:proofErr w:type="spellStart"/>
      <w:r w:rsidR="005A2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Яснополянська</w:t>
      </w:r>
      <w:proofErr w:type="spellEnd"/>
      <w:r w:rsidR="005A2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A32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2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2-б</w:t>
      </w: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 </w:t>
      </w:r>
      <w:r w:rsidR="005A2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Буча,</w:t>
      </w: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метою оформлення права оренди, враховуючи  права власності  на об’єкт нерухомого майна, що розташований на земельній ділянці, реєстраційний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номер об’єкта нерухомого майна</w:t>
      </w: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номер відомостей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реєстрі:</w:t>
      </w: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28281157 та надані документи,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пропозицію постійної депутатської комісії з питань регулювання земельних відносин, екології та природокористування, </w:t>
      </w:r>
      <w:r w:rsidRPr="00470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ст. 57 Закону України «Про землеустрій», Земельним кодексом України, </w:t>
      </w:r>
      <w:r w:rsidRPr="004705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п. 34 ч. 1 ст. 26 Закону України «Про місцеве самоврядування в Україні», міська рада</w:t>
      </w:r>
    </w:p>
    <w:p w:rsidR="00592ABF" w:rsidRPr="0047058D" w:rsidRDefault="00592ABF" w:rsidP="00592A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92ABF" w:rsidRPr="0047058D" w:rsidRDefault="00592ABF" w:rsidP="00592A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05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592ABF" w:rsidRPr="0047058D" w:rsidRDefault="00592ABF" w:rsidP="00592A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A2EFF" w:rsidRPr="005A2EFF" w:rsidRDefault="00592ABF" w:rsidP="0023702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Дати дозвіл </w:t>
      </w:r>
      <w:proofErr w:type="spellStart"/>
      <w:r w:rsidR="005A2EFF" w:rsidRPr="005A2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Дайнек</w:t>
      </w:r>
      <w:r w:rsidR="00CA32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End"/>
      <w:r w:rsidR="005A2EFF" w:rsidRPr="005A2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Миколі Миколайовичу</w:t>
      </w:r>
      <w:r w:rsidRPr="005A2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розробку технічної документації із землеустрою щодо інвентаризації земель, земельної ділянки комунальної власності, цільове призначення</w:t>
      </w:r>
      <w:r w:rsidR="005A2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розміщення, будівництва, експлуатації та обслуговування будівель і споруд об’єктів передачі електричної енергії по вул. </w:t>
      </w:r>
      <w:proofErr w:type="spellStart"/>
      <w:r w:rsidR="005A2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Яснополянська</w:t>
      </w:r>
      <w:proofErr w:type="spellEnd"/>
      <w:r w:rsidR="005A2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F6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2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2-Б, в м. Буча.</w:t>
      </w:r>
    </w:p>
    <w:p w:rsidR="00592ABF" w:rsidRPr="005A2EFF" w:rsidRDefault="00592ABF" w:rsidP="0023702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Площа та конфігурація земельної ділянки буде уточнена при розробці документації із землеустрою.</w:t>
      </w:r>
    </w:p>
    <w:p w:rsidR="00592ABF" w:rsidRPr="0047058D" w:rsidRDefault="00592ABF" w:rsidP="00592ABF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705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Для розробки документації, визначеної в п.</w:t>
      </w:r>
      <w:r w:rsidR="002F69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4705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1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цього</w:t>
      </w:r>
      <w:r w:rsidRPr="004705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рішення, звернутись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до виконавців робіт із землеустрою.</w:t>
      </w:r>
    </w:p>
    <w:p w:rsidR="00592ABF" w:rsidRPr="0047058D" w:rsidRDefault="00592ABF" w:rsidP="00592ABF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705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Погоджену документацію із землеустрою подати  на затвердж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ення до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міської ради для укладання договору оренди землі.</w:t>
      </w:r>
    </w:p>
    <w:p w:rsidR="00592ABF" w:rsidRPr="0047058D" w:rsidRDefault="00592ABF" w:rsidP="00592A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92ABF" w:rsidRPr="0047058D" w:rsidRDefault="00592ABF" w:rsidP="00592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592ABF" w:rsidRPr="0047058D" w:rsidRDefault="00592ABF" w:rsidP="00592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592ABF" w:rsidRPr="0047058D" w:rsidRDefault="00592ABF" w:rsidP="00592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</w:t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</w:t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</w:t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47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592ABF" w:rsidRPr="0047058D" w:rsidRDefault="00592ABF" w:rsidP="00592A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92ABF" w:rsidRPr="0047058D" w:rsidRDefault="00592ABF" w:rsidP="00592A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ABF" w:rsidRDefault="00592ABF" w:rsidP="00592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ABF" w:rsidRDefault="00592ABF" w:rsidP="00592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ABF" w:rsidRDefault="00592ABF" w:rsidP="00592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ABF" w:rsidRDefault="00592AB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ABF" w:rsidRDefault="00592AB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ABF" w:rsidRDefault="00592AB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ABF" w:rsidRDefault="00592AB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ABF" w:rsidRDefault="00592AB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B54" w:rsidRPr="009A0B76" w:rsidRDefault="00E80B54" w:rsidP="00E80B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015CED" wp14:editId="7056AC7D">
            <wp:extent cx="523875" cy="638175"/>
            <wp:effectExtent l="0" t="0" r="9525" b="9525"/>
            <wp:docPr id="12" name="Рисунок 1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B54" w:rsidRPr="009A0B76" w:rsidRDefault="00E80B54" w:rsidP="00E80B5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80B54" w:rsidRPr="009A0B76" w:rsidRDefault="00E80B54" w:rsidP="00E80B5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80B54" w:rsidRPr="009A0B76" w:rsidRDefault="00E80B54" w:rsidP="00E80B5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80B54" w:rsidRPr="009A0B76" w:rsidRDefault="00E80B54" w:rsidP="00E80B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80B54" w:rsidRDefault="00E80B54" w:rsidP="00E80B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3990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80B54" w:rsidRPr="0047058D" w:rsidRDefault="00E80B54" w:rsidP="00E80B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80B54" w:rsidRDefault="00E80B5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B54" w:rsidRDefault="00E80B5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B54" w:rsidRDefault="00E80B54" w:rsidP="00E80B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E80B54" w:rsidRPr="003F1F8D" w:rsidRDefault="00E80B54" w:rsidP="00E80B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ПрАТ «ПІВДЕНТЕПЛОЕНЕРГОМОНТАЖ»</w:t>
      </w:r>
    </w:p>
    <w:p w:rsidR="00E80B54" w:rsidRPr="003F1F8D" w:rsidRDefault="00E80B54" w:rsidP="00E80B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продовження 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дії договору оренди </w:t>
      </w:r>
    </w:p>
    <w:p w:rsidR="00E80B54" w:rsidRPr="003F1F8D" w:rsidRDefault="00E80B54" w:rsidP="00E80B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3210945300:01:081:0001),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E80B54" w:rsidRPr="003F1F8D" w:rsidRDefault="00E80B54" w:rsidP="00E80B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вул. Шевченка, 3-в, в місті Буча</w:t>
      </w:r>
    </w:p>
    <w:p w:rsidR="00E80B54" w:rsidRPr="003F1F8D" w:rsidRDefault="00E80B54" w:rsidP="00E80B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80B54" w:rsidRPr="003F1F8D" w:rsidRDefault="00E80B54" w:rsidP="00E80B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ПрАТ «ПІВДЕНТЕПЛОЕНЕРГОМОНТАЖ»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081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1,0000 га, що розташована по вул. Шевченка, 3-в, в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місті Буча, враховуючи договір оренди землі, 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E80B54" w:rsidRPr="003F1F8D" w:rsidRDefault="00E80B54" w:rsidP="00E80B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80B54" w:rsidRDefault="00E80B54" w:rsidP="00E80B5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E80B54" w:rsidRPr="003F1F8D" w:rsidRDefault="00E80B54" w:rsidP="00E80B5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80B54" w:rsidRPr="00D238E9" w:rsidRDefault="00E80B54" w:rsidP="00E80B5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ПрАТ «ПІВДЕНТЕПЛОЕНЕРГОМОНТАЖ»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(ЄДРПОУ: 00121146),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1,0000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081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5 років.</w:t>
      </w:r>
    </w:p>
    <w:p w:rsidR="00E80B54" w:rsidRPr="00540B13" w:rsidRDefault="00E80B54" w:rsidP="00E80B54">
      <w:pPr>
        <w:pStyle w:val="a3"/>
        <w:numPr>
          <w:ilvl w:val="0"/>
          <w:numId w:val="1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E80B54" w:rsidRPr="00540B13" w:rsidRDefault="00E80B54" w:rsidP="00E80B5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ПрАТ «ПІВДЕНТЕПЛОЕНЕРГОМОНТАЖ» 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 додаткову угоду відповідно до п.</w:t>
      </w:r>
      <w:r w:rsidR="00AE729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1 цього рішення.</w:t>
      </w:r>
    </w:p>
    <w:p w:rsidR="00E80B54" w:rsidRPr="00540B13" w:rsidRDefault="00E80B54" w:rsidP="00E80B5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E80B54" w:rsidRPr="00540B13" w:rsidRDefault="00E80B54" w:rsidP="00E80B5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80B54" w:rsidRPr="00D238E9" w:rsidRDefault="00E80B54" w:rsidP="00E80B5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0B54" w:rsidRDefault="00E80B54" w:rsidP="00E80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0B54" w:rsidRPr="00D238E9" w:rsidRDefault="00E80B54" w:rsidP="00E80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0B54" w:rsidRDefault="00E80B54" w:rsidP="00E80B54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E80B54" w:rsidRPr="003F1F8D" w:rsidRDefault="00E80B54" w:rsidP="00E80B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E80B54" w:rsidRDefault="00E80B54" w:rsidP="00E80B54">
      <w:pPr>
        <w:rPr>
          <w:lang w:val="uk-UA"/>
        </w:rPr>
      </w:pPr>
    </w:p>
    <w:p w:rsidR="00E80B54" w:rsidRDefault="00E80B5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B54" w:rsidRDefault="00E80B5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B54" w:rsidRDefault="00E80B5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B6F" w:rsidRDefault="002B4B6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B6F" w:rsidRDefault="002B4B6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B6F" w:rsidRDefault="002B4B6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B6F" w:rsidRDefault="002B4B6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B6F" w:rsidRDefault="002B4B6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B6F" w:rsidRDefault="002B4B6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B6F" w:rsidRDefault="002B4B6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B6F" w:rsidRDefault="002B4B6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B6F" w:rsidRDefault="002B4B6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B6F" w:rsidRPr="009A0B76" w:rsidRDefault="002B4B6F" w:rsidP="002B4B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D8393EE" wp14:editId="7BCEE288">
            <wp:extent cx="523875" cy="638175"/>
            <wp:effectExtent l="0" t="0" r="9525" b="9525"/>
            <wp:docPr id="13" name="Рисунок 1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B6F" w:rsidRPr="009A0B76" w:rsidRDefault="002B4B6F" w:rsidP="002B4B6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B4B6F" w:rsidRPr="009A0B76" w:rsidRDefault="002B4B6F" w:rsidP="002B4B6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B4B6F" w:rsidRPr="009A0B76" w:rsidRDefault="002B4B6F" w:rsidP="002B4B6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B4B6F" w:rsidRPr="009A0B76" w:rsidRDefault="002B4B6F" w:rsidP="002B4B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B4B6F" w:rsidRDefault="002B4B6F" w:rsidP="002B4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3991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B4B6F" w:rsidRDefault="002B4B6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B6F" w:rsidRDefault="002B4B6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256E" w:rsidRPr="003F1F8D" w:rsidRDefault="0021256E" w:rsidP="002125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МПП «РАДА»</w:t>
      </w:r>
    </w:p>
    <w:p w:rsidR="0021256E" w:rsidRPr="003F1F8D" w:rsidRDefault="0021256E" w:rsidP="002125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продовження 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дії договору оренди </w:t>
      </w:r>
    </w:p>
    <w:p w:rsidR="0021256E" w:rsidRPr="003F1F8D" w:rsidRDefault="0021256E" w:rsidP="002125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3210945300:01:115:0026),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21256E" w:rsidRPr="003F1F8D" w:rsidRDefault="0021256E" w:rsidP="002125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по вул.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Яблунська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 99</w:t>
      </w:r>
      <w:r w:rsidR="002B47C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-б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 в місті Буча</w:t>
      </w:r>
    </w:p>
    <w:p w:rsidR="0021256E" w:rsidRPr="003F1F8D" w:rsidRDefault="0021256E" w:rsidP="002125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1256E" w:rsidRPr="003F1F8D" w:rsidRDefault="0021256E" w:rsidP="002125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МПП «РАДА»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3210945300:01:115:0026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0,0415 га,  що розташована по вул.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Яблунська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 99</w:t>
      </w:r>
      <w:r w:rsidR="002B47CA">
        <w:rPr>
          <w:rFonts w:ascii="Times New Roman" w:eastAsia="Calibri" w:hAnsi="Times New Roman" w:cs="Times New Roman"/>
          <w:sz w:val="24"/>
          <w:szCs w:val="24"/>
          <w:lang w:val="uk-UA"/>
        </w:rPr>
        <w:t>-б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Буча, вр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аховуючи договір оренди землі,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21256E" w:rsidRPr="003F1F8D" w:rsidRDefault="0021256E" w:rsidP="002125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1256E" w:rsidRDefault="0021256E" w:rsidP="0021256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21256E" w:rsidRPr="003F1F8D" w:rsidRDefault="0021256E" w:rsidP="0021256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1256E" w:rsidRPr="00D238E9" w:rsidRDefault="0021256E" w:rsidP="002125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МПП «РАДА»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518C9">
        <w:rPr>
          <w:rFonts w:ascii="Times New Roman" w:eastAsia="Calibri" w:hAnsi="Times New Roman" w:cs="Times New Roman"/>
          <w:sz w:val="24"/>
          <w:szCs w:val="24"/>
          <w:lang w:val="uk-UA"/>
        </w:rPr>
        <w:t>(ЄДРПОУ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13736978),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0,0415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3210945300:01:115:0026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25 років.</w:t>
      </w:r>
    </w:p>
    <w:p w:rsidR="0021256E" w:rsidRPr="00540B13" w:rsidRDefault="0021256E" w:rsidP="0021256E">
      <w:pPr>
        <w:pStyle w:val="a3"/>
        <w:numPr>
          <w:ilvl w:val="0"/>
          <w:numId w:val="2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21256E" w:rsidRPr="00540B13" w:rsidRDefault="0021256E" w:rsidP="002125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МПП «РАДА»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 додаткову угоду відповідно до п.</w:t>
      </w:r>
      <w:r w:rsidR="00D518C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1 цього рішення.</w:t>
      </w:r>
    </w:p>
    <w:p w:rsidR="0021256E" w:rsidRPr="00540B13" w:rsidRDefault="0021256E" w:rsidP="002125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21256E" w:rsidRPr="00540B13" w:rsidRDefault="0021256E" w:rsidP="002125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1256E" w:rsidRPr="00D238E9" w:rsidRDefault="0021256E" w:rsidP="0021256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256E" w:rsidRDefault="0021256E" w:rsidP="00212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256E" w:rsidRPr="00D238E9" w:rsidRDefault="0021256E" w:rsidP="00212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256E" w:rsidRPr="003F1F8D" w:rsidRDefault="0021256E" w:rsidP="0021256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21256E" w:rsidRDefault="0021256E" w:rsidP="0021256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21256E" w:rsidRPr="003F1F8D" w:rsidRDefault="0021256E" w:rsidP="002125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2B4B6F" w:rsidRDefault="002B4B6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B6F" w:rsidRDefault="002B4B6F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B54" w:rsidRDefault="00E80B5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B54" w:rsidRDefault="00E80B5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B54" w:rsidRDefault="00E80B5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B54" w:rsidRDefault="00E80B5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B54" w:rsidRDefault="00E80B5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124" w:rsidRDefault="000F2124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A61" w:rsidRDefault="006B4A61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A61" w:rsidRDefault="006B4A61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A61" w:rsidRDefault="006B4A61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A61" w:rsidRDefault="006B4A61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A61" w:rsidRDefault="006B4A61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A61" w:rsidRDefault="006B4A61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A61" w:rsidRDefault="006B4A61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A61" w:rsidRPr="009A0B76" w:rsidRDefault="006B4A61" w:rsidP="006B4A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71B8F28" wp14:editId="074FDE1B">
            <wp:extent cx="523875" cy="638175"/>
            <wp:effectExtent l="0" t="0" r="9525" b="9525"/>
            <wp:docPr id="14" name="Рисунок 1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A61" w:rsidRPr="009A0B76" w:rsidRDefault="006B4A61" w:rsidP="006B4A6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B4A61" w:rsidRPr="009A0B76" w:rsidRDefault="006B4A61" w:rsidP="006B4A6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B4A61" w:rsidRPr="009A0B76" w:rsidRDefault="006B4A61" w:rsidP="006B4A6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B4A61" w:rsidRPr="009A0B76" w:rsidRDefault="006B4A61" w:rsidP="006B4A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B4A61" w:rsidRDefault="006B4A61" w:rsidP="006B4A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3992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B4A61" w:rsidRPr="006B4A61" w:rsidRDefault="006B4A61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4A61" w:rsidRPr="006B4A61" w:rsidRDefault="006B4A61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4A61" w:rsidRDefault="006B4A61" w:rsidP="006B4A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ПрАТ «ДТЕК Київські </w:t>
      </w:r>
    </w:p>
    <w:p w:rsidR="006B4A61" w:rsidRDefault="006B4A61" w:rsidP="006B4A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регіональні електромережі» п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продовження </w:t>
      </w:r>
    </w:p>
    <w:p w:rsidR="006B4A61" w:rsidRDefault="006B4A61" w:rsidP="006B4A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с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троку дії договор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ів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их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о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</w:t>
      </w:r>
    </w:p>
    <w:p w:rsidR="006B4A61" w:rsidRDefault="006B4A61" w:rsidP="006B4A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адастрові номери: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3210800000:01:132:0648; </w:t>
      </w:r>
    </w:p>
    <w:p w:rsidR="006B4A61" w:rsidRDefault="006B4A61" w:rsidP="006B4A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3210800000:01:132:0653; 3210800000:01:132:0652; </w:t>
      </w:r>
    </w:p>
    <w:p w:rsidR="006B4A61" w:rsidRDefault="006B4A61" w:rsidP="006B4A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3210800000:01:132:0651; 3210800000:01:132:0650; </w:t>
      </w:r>
    </w:p>
    <w:p w:rsidR="006B4A61" w:rsidRDefault="006B4A61" w:rsidP="006B4A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3210800000:01:132:0649; 3210800000:01:132:0647; </w:t>
      </w:r>
    </w:p>
    <w:p w:rsidR="006B4A61" w:rsidRDefault="006B4A61" w:rsidP="006B4A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3210800000:01:132:0645; 3210800000:01:132:0642; </w:t>
      </w:r>
    </w:p>
    <w:p w:rsidR="006B4A61" w:rsidRDefault="006B4A61" w:rsidP="006B4A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3210800000:01:132:0643; 3210800000:01:132:0641; </w:t>
      </w:r>
    </w:p>
    <w:p w:rsidR="006B4A61" w:rsidRDefault="006B4A61" w:rsidP="006B4A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3210800000:01:132:0646; 3210800000:01:132:0644; </w:t>
      </w:r>
    </w:p>
    <w:p w:rsidR="006B4A61" w:rsidRPr="004C6249" w:rsidRDefault="006B4A61" w:rsidP="00EF32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3210800000:01:093:0001)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6B4A61" w:rsidRPr="003F1F8D" w:rsidRDefault="006B4A61" w:rsidP="006B4A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4A61" w:rsidRPr="00DD56DA" w:rsidRDefault="006B4A61" w:rsidP="006B4A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дії догово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рів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ок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Тячівська (раніше </w:t>
      </w:r>
      <w:r w:rsidRPr="00DD56D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Тургенєва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Pr="00DD56D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Pr="00DD56D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вул. Котляревського</w:t>
      </w:r>
      <w:r w:rsidR="008969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Гоголя,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землі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6B4A61" w:rsidRPr="003F1F8D" w:rsidRDefault="006B4A61" w:rsidP="006B4A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4A61" w:rsidRDefault="006B4A61" w:rsidP="006B4A6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6B4A61" w:rsidRPr="003F1F8D" w:rsidRDefault="006B4A61" w:rsidP="006B4A6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4A61" w:rsidRPr="00BB3936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0461">
        <w:rPr>
          <w:rFonts w:ascii="Times New Roman" w:eastAsia="Calibri" w:hAnsi="Times New Roman" w:cs="Times New Roman"/>
          <w:sz w:val="24"/>
          <w:szCs w:val="24"/>
          <w:lang w:val="uk-UA"/>
        </w:rPr>
        <w:t>(ЄДРПОУ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23243188),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0,0009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132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648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5 років.</w:t>
      </w:r>
    </w:p>
    <w:p w:rsidR="006B4A61" w:rsidRPr="00BB3936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0461">
        <w:rPr>
          <w:rFonts w:ascii="Times New Roman" w:eastAsia="Calibri" w:hAnsi="Times New Roman" w:cs="Times New Roman"/>
          <w:sz w:val="24"/>
          <w:szCs w:val="24"/>
          <w:lang w:val="uk-UA"/>
        </w:rPr>
        <w:t>(ЄДРПОУ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23243188),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0,0022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132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653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5 років.</w:t>
      </w:r>
    </w:p>
    <w:p w:rsidR="006B4A61" w:rsidRPr="00BB3936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0461">
        <w:rPr>
          <w:rFonts w:ascii="Times New Roman" w:eastAsia="Calibri" w:hAnsi="Times New Roman" w:cs="Times New Roman"/>
          <w:sz w:val="24"/>
          <w:szCs w:val="24"/>
          <w:lang w:val="uk-UA"/>
        </w:rPr>
        <w:t>(ЄДРПОУ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23243188),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0,0008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132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652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5 років.</w:t>
      </w:r>
    </w:p>
    <w:p w:rsidR="006B4A61" w:rsidRPr="00BB3936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0461">
        <w:rPr>
          <w:rFonts w:ascii="Times New Roman" w:eastAsia="Calibri" w:hAnsi="Times New Roman" w:cs="Times New Roman"/>
          <w:sz w:val="24"/>
          <w:szCs w:val="24"/>
          <w:lang w:val="uk-UA"/>
        </w:rPr>
        <w:t>(ЄДРПОУ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23243188),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0,0004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132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651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5 років.</w:t>
      </w:r>
    </w:p>
    <w:p w:rsidR="006B4A61" w:rsidRPr="00BB3936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0461">
        <w:rPr>
          <w:rFonts w:ascii="Times New Roman" w:eastAsia="Calibri" w:hAnsi="Times New Roman" w:cs="Times New Roman"/>
          <w:sz w:val="24"/>
          <w:szCs w:val="24"/>
          <w:lang w:val="uk-UA"/>
        </w:rPr>
        <w:t>(ЄДРПОУ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23243188),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0,0007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132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650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5 років.</w:t>
      </w:r>
    </w:p>
    <w:p w:rsidR="006B4A61" w:rsidRPr="00302CF3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(ЄДР</w:t>
      </w:r>
      <w:r w:rsidR="001A0461">
        <w:rPr>
          <w:rFonts w:ascii="Times New Roman" w:eastAsia="Calibri" w:hAnsi="Times New Roman" w:cs="Times New Roman"/>
          <w:sz w:val="24"/>
          <w:szCs w:val="24"/>
          <w:lang w:val="uk-UA"/>
        </w:rPr>
        <w:t>ПОУ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23243188),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0,0004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132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649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5 років.</w:t>
      </w:r>
    </w:p>
    <w:p w:rsidR="00302CF3" w:rsidRDefault="00302CF3" w:rsidP="00302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2CF3" w:rsidRDefault="00302CF3" w:rsidP="00302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2CF3" w:rsidRPr="00302CF3" w:rsidRDefault="00302CF3" w:rsidP="00302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4A61" w:rsidRPr="00BB3936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0461">
        <w:rPr>
          <w:rFonts w:ascii="Times New Roman" w:eastAsia="Calibri" w:hAnsi="Times New Roman" w:cs="Times New Roman"/>
          <w:sz w:val="24"/>
          <w:szCs w:val="24"/>
          <w:lang w:val="uk-UA"/>
        </w:rPr>
        <w:t>(ЄДРПОУ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23243188),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0,0004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132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647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5 років.</w:t>
      </w:r>
    </w:p>
    <w:p w:rsidR="006B4A61" w:rsidRPr="00BB3936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0461">
        <w:rPr>
          <w:rFonts w:ascii="Times New Roman" w:eastAsia="Calibri" w:hAnsi="Times New Roman" w:cs="Times New Roman"/>
          <w:sz w:val="24"/>
          <w:szCs w:val="24"/>
          <w:lang w:val="uk-UA"/>
        </w:rPr>
        <w:t>(ЄДРПОУ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23243188),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0,0004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132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645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5 років.</w:t>
      </w:r>
    </w:p>
    <w:p w:rsidR="006B4A61" w:rsidRPr="00BB3936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0461">
        <w:rPr>
          <w:rFonts w:ascii="Times New Roman" w:eastAsia="Calibri" w:hAnsi="Times New Roman" w:cs="Times New Roman"/>
          <w:sz w:val="24"/>
          <w:szCs w:val="24"/>
          <w:lang w:val="uk-UA"/>
        </w:rPr>
        <w:t>(ЄДРПОУ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23243188),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0,0004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132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642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5 років.</w:t>
      </w:r>
    </w:p>
    <w:p w:rsidR="006B4A61" w:rsidRPr="00BB3936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0461">
        <w:rPr>
          <w:rFonts w:ascii="Times New Roman" w:eastAsia="Calibri" w:hAnsi="Times New Roman" w:cs="Times New Roman"/>
          <w:sz w:val="24"/>
          <w:szCs w:val="24"/>
          <w:lang w:val="uk-UA"/>
        </w:rPr>
        <w:t>(ЄДРПОУ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23243188),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0,0004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132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643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5 років.</w:t>
      </w:r>
    </w:p>
    <w:p w:rsidR="006B4A61" w:rsidRPr="00BB3936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0461">
        <w:rPr>
          <w:rFonts w:ascii="Times New Roman" w:eastAsia="Calibri" w:hAnsi="Times New Roman" w:cs="Times New Roman"/>
          <w:sz w:val="24"/>
          <w:szCs w:val="24"/>
          <w:lang w:val="uk-UA"/>
        </w:rPr>
        <w:t>(ЄДРПОУ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23243188),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0,0008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132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641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5 років.</w:t>
      </w:r>
    </w:p>
    <w:p w:rsidR="006B4A61" w:rsidRPr="00BB3936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(ЄДРПОУ 23243188),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0,0009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132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646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5 років.</w:t>
      </w:r>
    </w:p>
    <w:p w:rsidR="006B4A61" w:rsidRPr="00BB3936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0461">
        <w:rPr>
          <w:rFonts w:ascii="Times New Roman" w:eastAsia="Calibri" w:hAnsi="Times New Roman" w:cs="Times New Roman"/>
          <w:sz w:val="24"/>
          <w:szCs w:val="24"/>
          <w:lang w:val="uk-UA"/>
        </w:rPr>
        <w:t>(ЄДРПОУ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23243188),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0,0008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132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644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5 років.</w:t>
      </w:r>
    </w:p>
    <w:p w:rsidR="006B4A61" w:rsidRPr="00FB1F03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0461">
        <w:rPr>
          <w:rFonts w:ascii="Times New Roman" w:eastAsia="Calibri" w:hAnsi="Times New Roman" w:cs="Times New Roman"/>
          <w:sz w:val="24"/>
          <w:szCs w:val="24"/>
          <w:lang w:val="uk-UA"/>
        </w:rPr>
        <w:t>(ЄДРПОУ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23243188),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0,0022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093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001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на строк 5 років.</w:t>
      </w:r>
    </w:p>
    <w:p w:rsidR="006B4A61" w:rsidRPr="00540B13" w:rsidRDefault="006B4A61" w:rsidP="006B4A61">
      <w:pPr>
        <w:pStyle w:val="a3"/>
        <w:numPr>
          <w:ilvl w:val="0"/>
          <w:numId w:val="2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6B4A61" w:rsidRPr="00540B13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додатков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B4A61" w:rsidRPr="00540B13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договор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ів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ок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ють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:rsidR="006B4A61" w:rsidRPr="00540B13" w:rsidRDefault="006B4A61" w:rsidP="006B4A61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B4A61" w:rsidRPr="00D238E9" w:rsidRDefault="006B4A61" w:rsidP="006B4A61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4A61" w:rsidRDefault="006B4A61" w:rsidP="006B4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4A61" w:rsidRPr="00D238E9" w:rsidRDefault="006B4A61" w:rsidP="006B4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4A61" w:rsidRDefault="006B4A61" w:rsidP="006B4A61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6B4A61" w:rsidRPr="003F1F8D" w:rsidRDefault="006B4A61" w:rsidP="006B4A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6B4A61" w:rsidRDefault="006B4A61" w:rsidP="006B4A61"/>
    <w:p w:rsidR="006B4A61" w:rsidRDefault="006B4A61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A61" w:rsidRDefault="006B4A61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45C" w:rsidRDefault="00DF145C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45C" w:rsidRDefault="00DF145C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45C" w:rsidRDefault="00DF145C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45C" w:rsidRDefault="00DF145C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45C" w:rsidRDefault="00DF145C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45C" w:rsidRDefault="00DF145C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45C" w:rsidRDefault="00DF145C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45C" w:rsidRDefault="00DF145C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45C" w:rsidRDefault="00DF145C" w:rsidP="00DF14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45C" w:rsidRPr="009A0B76" w:rsidRDefault="00DF145C" w:rsidP="00DF14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04D9957" wp14:editId="0C004E43">
            <wp:extent cx="523875" cy="638175"/>
            <wp:effectExtent l="0" t="0" r="9525" b="9525"/>
            <wp:docPr id="15" name="Рисунок 1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45C" w:rsidRPr="009A0B76" w:rsidRDefault="00DF145C" w:rsidP="00DF145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F145C" w:rsidRPr="009A0B76" w:rsidRDefault="00DF145C" w:rsidP="00DF145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F145C" w:rsidRPr="009A0B76" w:rsidRDefault="00DF145C" w:rsidP="00DF145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F145C" w:rsidRPr="009A0B76" w:rsidRDefault="00DF145C" w:rsidP="00DF14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F145C" w:rsidRDefault="00DF145C" w:rsidP="00DF14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4016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F145C" w:rsidRDefault="00DF145C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45C" w:rsidRDefault="00DF145C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76B" w:rsidRDefault="0098076B" w:rsidP="00980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звернення </w:t>
      </w:r>
    </w:p>
    <w:p w:rsidR="0098076B" w:rsidRPr="0098076B" w:rsidRDefault="0098076B" w:rsidP="00980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Нем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</w:t>
      </w: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уров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ої</w:t>
      </w:r>
      <w:proofErr w:type="spellEnd"/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Валентин</w:t>
      </w:r>
      <w:r w:rsidR="00B1104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Михайлівн</w:t>
      </w:r>
      <w:r w:rsidR="00B1104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98076B" w:rsidRPr="0098076B" w:rsidRDefault="0098076B" w:rsidP="00980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Лушніков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Нін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Олександрівн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и.</w:t>
      </w:r>
    </w:p>
    <w:p w:rsidR="0098076B" w:rsidRPr="0098076B" w:rsidRDefault="0098076B" w:rsidP="00980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надання дозволу на розробку технічної </w:t>
      </w:r>
    </w:p>
    <w:p w:rsidR="0098076B" w:rsidRPr="0098076B" w:rsidRDefault="0098076B" w:rsidP="00980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документації із землеустрою щодо інвентаризації земель, </w:t>
      </w:r>
    </w:p>
    <w:p w:rsidR="0098076B" w:rsidRPr="0098076B" w:rsidRDefault="0098076B" w:rsidP="00980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земельна ділянка по вул. Ярослава Стецька,</w:t>
      </w:r>
      <w:r w:rsidR="00B1104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3, в м. Буча</w:t>
      </w:r>
    </w:p>
    <w:p w:rsidR="0098076B" w:rsidRPr="0098076B" w:rsidRDefault="0098076B" w:rsidP="00980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076B" w:rsidRPr="0098076B" w:rsidRDefault="0098076B" w:rsidP="00DB7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звернення гр.</w:t>
      </w: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proofErr w:type="spellEnd"/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Валентин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Михайлівн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Лушніков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proofErr w:type="spellEnd"/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Олександрівн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 надання дозволу на проведення інвентаризації земель,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існуючої присадибної 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 ділянки по вулиці Ярослава Стецька,</w:t>
      </w:r>
      <w:r w:rsidR="00B110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</w:t>
      </w:r>
      <w:r w:rsidR="003D5D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м. Буча</w:t>
      </w:r>
      <w:r w:rsidR="003D5D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0,0775 га, для будівництва та обслуговування житлового будинку господарських будівель і споруд (присадибна ділянка), враховуючи надані документи, пропозицію постійної депутатської комісії з питань регулювання земельних відносин, екології та природокористування щодо проведення інвентаризації земельно</w:t>
      </w:r>
      <w:r w:rsidR="008140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ділянки комунальної власності, керуючись ст. 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57 Закону України «Про землеустрій», Земельним кодексом України, </w:t>
      </w:r>
      <w:r w:rsidRPr="009807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Україні», міська рада</w:t>
      </w:r>
    </w:p>
    <w:p w:rsidR="0098076B" w:rsidRPr="0098076B" w:rsidRDefault="0098076B" w:rsidP="009807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8076B" w:rsidRPr="0098076B" w:rsidRDefault="0098076B" w:rsidP="009807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98076B" w:rsidRPr="0098076B" w:rsidRDefault="0098076B" w:rsidP="009807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076B" w:rsidRPr="0098076B" w:rsidRDefault="0098076B" w:rsidP="0098076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Дати дозвіл на розробку технічної документації із землеустрою щодо інвентаризації земель, земельної ділянки комунальної власності, для будівництва та обслуговування житлового будинку, господарських будівель і споруд (присадибна ділянка), площею 0,0775 га, по вул. Ярослава Стецька,</w:t>
      </w:r>
      <w:r w:rsidR="00B110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 в місті Буча, по фактичному користуванні.</w:t>
      </w:r>
    </w:p>
    <w:p w:rsidR="0098076B" w:rsidRPr="0098076B" w:rsidRDefault="0098076B" w:rsidP="0098076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Гр.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5F3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Немт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уров</w:t>
      </w:r>
      <w:r w:rsidR="005F3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proofErr w:type="spellEnd"/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Валентин</w:t>
      </w:r>
      <w:r w:rsidR="005F3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Михайлівн</w:t>
      </w:r>
      <w:r w:rsidR="005F3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Лушніков</w:t>
      </w:r>
      <w:r w:rsidR="005F3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proofErr w:type="spellEnd"/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Нін</w:t>
      </w:r>
      <w:r w:rsidR="005F3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Олександрівн</w:t>
      </w:r>
      <w:r w:rsidR="005F3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  </w:t>
      </w:r>
      <w:r w:rsidRPr="00980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для розробки документації, визначеної в п. 1 </w:t>
      </w:r>
      <w:r w:rsidR="00B110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цього</w:t>
      </w:r>
      <w:r w:rsidRPr="00980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рішення, звернутись до розробників документації із землеустрою.</w:t>
      </w:r>
    </w:p>
    <w:p w:rsidR="0098076B" w:rsidRPr="0098076B" w:rsidRDefault="0098076B" w:rsidP="0098076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Погоджену документацію із землеустрою разом з витягом з Державного земельного кадастру подати  на затвердження до </w:t>
      </w:r>
      <w:proofErr w:type="spellStart"/>
      <w:r w:rsidRPr="00980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980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ради.</w:t>
      </w:r>
    </w:p>
    <w:p w:rsidR="0098076B" w:rsidRPr="0098076B" w:rsidRDefault="0098076B" w:rsidP="0098076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98076B" w:rsidRPr="0098076B" w:rsidRDefault="0098076B" w:rsidP="00980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076B" w:rsidRPr="0098076B" w:rsidRDefault="0098076B" w:rsidP="00980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8076B" w:rsidRPr="0098076B" w:rsidRDefault="0098076B" w:rsidP="00980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8076B" w:rsidRPr="0098076B" w:rsidRDefault="0098076B" w:rsidP="00980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8076B" w:rsidRPr="0098076B" w:rsidRDefault="0098076B" w:rsidP="00980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Міський голова</w:t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</w:t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</w:t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</w:t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Анатолій ФЕДОРУК</w:t>
      </w:r>
    </w:p>
    <w:p w:rsidR="0098076B" w:rsidRPr="0098076B" w:rsidRDefault="0098076B" w:rsidP="00980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45C" w:rsidRDefault="00DF145C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114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Pr="009A0B76" w:rsidRDefault="00114F09" w:rsidP="00114F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EED5D41" wp14:editId="331F5CC8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F09" w:rsidRPr="009A0B76" w:rsidRDefault="00114F09" w:rsidP="00114F0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14F09" w:rsidRPr="009A0B76" w:rsidRDefault="00114F09" w:rsidP="00114F0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14F09" w:rsidRPr="009A0B76" w:rsidRDefault="00114F09" w:rsidP="00114F0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14F09" w:rsidRPr="009A0B76" w:rsidRDefault="00114F09" w:rsidP="00114F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14F09" w:rsidRDefault="00114F09" w:rsidP="00114F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4017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14F09" w:rsidRDefault="00114F09" w:rsidP="00114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114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114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звернення </w:t>
      </w:r>
    </w:p>
    <w:p w:rsidR="00114F09" w:rsidRPr="0098076B" w:rsidRDefault="00114F09" w:rsidP="00114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Канчури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Олександра Олександровича</w:t>
      </w: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114F09" w:rsidRPr="0098076B" w:rsidRDefault="00114F09" w:rsidP="00114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Мальчевської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Раїси Олександрівни.</w:t>
      </w:r>
    </w:p>
    <w:p w:rsidR="00114F09" w:rsidRPr="0098076B" w:rsidRDefault="00114F09" w:rsidP="00114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надання дозволу на розробку технічної </w:t>
      </w:r>
    </w:p>
    <w:p w:rsidR="00114F09" w:rsidRPr="0098076B" w:rsidRDefault="00114F09" w:rsidP="00114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документації із землеустрою щодо інвентаризації земель, </w:t>
      </w:r>
    </w:p>
    <w:p w:rsidR="00114F09" w:rsidRPr="0098076B" w:rsidRDefault="00114F09" w:rsidP="00114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земельна ділянка по вул. Ярослава Стецька,</w:t>
      </w:r>
      <w:r w:rsidR="00BE61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3, в м. Буча</w:t>
      </w:r>
    </w:p>
    <w:p w:rsidR="00114F09" w:rsidRPr="0098076B" w:rsidRDefault="00114F09" w:rsidP="00114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14F09" w:rsidRPr="0098076B" w:rsidRDefault="00114F09" w:rsidP="00114F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звернення гр.</w:t>
      </w: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Канчури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Олександра Олександровича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Мальчевської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Раїси Олександрівни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 надання дозволу на проведення інвентаризації земель,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існуючої присадибної 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 ділянки по вулиці Ярослава Стецька,</w:t>
      </w:r>
      <w:r w:rsidR="00BE61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м. Буча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0,0775 га, для будівництва та обслуговування житлового будинку господарських будівель і споруд (присадибна ділянка), враховуючи надані документи, пропозицію постійної депутатської комісії з питань регулювання земельних відносин, екології та природокористування щодо проведення інвентаризації земельно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ділянки комунальної власності, керуючись ст. </w:t>
      </w:r>
      <w:r w:rsidRPr="009807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57 Закону України «Про землеустрій», Земельним кодексом України, </w:t>
      </w:r>
      <w:r w:rsidRPr="009807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Україні», міська рада</w:t>
      </w:r>
    </w:p>
    <w:p w:rsidR="00114F09" w:rsidRPr="0098076B" w:rsidRDefault="00114F09" w:rsidP="00114F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14F09" w:rsidRPr="0098076B" w:rsidRDefault="00114F09" w:rsidP="00114F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114F09" w:rsidRPr="0098076B" w:rsidRDefault="00114F09" w:rsidP="00114F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14F09" w:rsidRPr="00114F09" w:rsidRDefault="00114F09" w:rsidP="00114F0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114F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Дати дозвіл на розробку технічної документації із землеустрою щодо інвентаризації земель, земельної ділянки комунальної власності, для будівництва та обслуговування житлового будинку, господарських будівель і споруд (присадибна ділянка), площею 0,0775 га, по вул. Ярослава Стецька,</w:t>
      </w:r>
      <w:r w:rsidR="00BE61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4F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 в місті Буча, по фактичному користуванні.</w:t>
      </w:r>
      <w:r w:rsidRPr="00114F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</w:p>
    <w:p w:rsidR="00114F09" w:rsidRPr="00114F09" w:rsidRDefault="00114F09" w:rsidP="00114F0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4F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Гр.</w:t>
      </w:r>
      <w:r w:rsidRPr="00114F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14F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Канчурі</w:t>
      </w:r>
      <w:proofErr w:type="spellEnd"/>
      <w:r w:rsidRPr="00114F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Олександру Олександровичу, </w:t>
      </w:r>
      <w:proofErr w:type="spellStart"/>
      <w:r w:rsidRPr="00114F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Мальчевській</w:t>
      </w:r>
      <w:proofErr w:type="spellEnd"/>
      <w:r w:rsidRPr="00114F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Раїсі Олександрівні,    </w:t>
      </w:r>
      <w:r w:rsidRPr="00114F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для розробки документації, визначеної в п. 1 </w:t>
      </w:r>
      <w:r w:rsidR="00BE61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цього</w:t>
      </w:r>
      <w:r w:rsidRPr="00114F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рішення, звернутись до розробників документації із землеустрою.</w:t>
      </w:r>
    </w:p>
    <w:p w:rsidR="00114F09" w:rsidRPr="00114F09" w:rsidRDefault="00114F09" w:rsidP="00114F0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114F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Погоджену документацію із землеустрою разом з витягом з Державного земельного кадастру подати  на затвердження до </w:t>
      </w:r>
      <w:proofErr w:type="spellStart"/>
      <w:r w:rsidRPr="00114F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114F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ради.</w:t>
      </w:r>
    </w:p>
    <w:p w:rsidR="00114F09" w:rsidRPr="00114F09" w:rsidRDefault="00114F09" w:rsidP="00114F0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114F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114F09" w:rsidRPr="0098076B" w:rsidRDefault="00114F09" w:rsidP="00114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14F09" w:rsidRPr="0098076B" w:rsidRDefault="00114F09" w:rsidP="00114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114F09" w:rsidRPr="0098076B" w:rsidRDefault="00114F09" w:rsidP="00114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114F09" w:rsidRPr="0098076B" w:rsidRDefault="00114F09" w:rsidP="00114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114F09" w:rsidRPr="0098076B" w:rsidRDefault="00114F09" w:rsidP="00114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Міський голова</w:t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</w:t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</w:t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</w:t>
      </w:r>
      <w:r w:rsidRPr="00980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Анатолій ФЕДОРУК</w:t>
      </w:r>
    </w:p>
    <w:p w:rsidR="00114F09" w:rsidRPr="0098076B" w:rsidRDefault="00114F09" w:rsidP="00114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F09" w:rsidRDefault="00114F0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09" w:rsidRDefault="00114F0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982" w:rsidRDefault="00CB3982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982" w:rsidRDefault="00CB3982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982" w:rsidRDefault="00CB3982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982" w:rsidRDefault="00CB3982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982" w:rsidRDefault="00CB3982" w:rsidP="00CB3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982" w:rsidRPr="009A0B76" w:rsidRDefault="00CB3982" w:rsidP="00CB39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2FB7EFE" wp14:editId="3543BF53">
            <wp:extent cx="523875" cy="638175"/>
            <wp:effectExtent l="0" t="0" r="9525" b="9525"/>
            <wp:docPr id="17" name="Рисунок 1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982" w:rsidRPr="009A0B76" w:rsidRDefault="00CB3982" w:rsidP="00CB398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B3982" w:rsidRPr="009A0B76" w:rsidRDefault="00CB3982" w:rsidP="00CB39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B3982" w:rsidRPr="009A0B76" w:rsidRDefault="00CB3982" w:rsidP="00CB39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B3982" w:rsidRPr="009A0B76" w:rsidRDefault="00CB3982" w:rsidP="00CB39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B3982" w:rsidRDefault="00CB3982" w:rsidP="00CB39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4004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B3982" w:rsidRPr="00CB3982" w:rsidRDefault="00CB3982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B3982" w:rsidRPr="00CB3982" w:rsidRDefault="00CB3982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B3982" w:rsidRPr="008300DD" w:rsidRDefault="00CB3982" w:rsidP="00CB39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CB3982" w:rsidRPr="008300DD" w:rsidRDefault="00CB3982" w:rsidP="00CB39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Рогульку Павлу Миколайовичу</w:t>
      </w:r>
    </w:p>
    <w:p w:rsidR="00CB3982" w:rsidRPr="008300DD" w:rsidRDefault="00CB3982" w:rsidP="00CB39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3210800000:01:014:0009</w:t>
      </w:r>
      <w:r w:rsidR="003948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CB3982" w:rsidRPr="008300DD" w:rsidRDefault="00CB3982" w:rsidP="00CB39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Чорних Запорожців, 67,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2"/>
    </w:p>
    <w:p w:rsidR="00CB3982" w:rsidRPr="008300DD" w:rsidRDefault="00CB3982" w:rsidP="00CB398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B3982" w:rsidRPr="008300DD" w:rsidRDefault="00CB3982" w:rsidP="00CB398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Рогулька П.М.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Чорних Запорожців, 67,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3210800000:01:014:0009,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:rsidR="00CB3982" w:rsidRPr="008300DD" w:rsidRDefault="00CB3982" w:rsidP="00CB3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3982" w:rsidRPr="008300DD" w:rsidRDefault="00CB3982" w:rsidP="00CB39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CB3982" w:rsidRPr="008300DD" w:rsidRDefault="00CB3982" w:rsidP="00CB398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B3982" w:rsidRPr="008300DD" w:rsidRDefault="00CB3982" w:rsidP="00CB3982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3948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Чорних Запорожців, 67,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3948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3948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3948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область.</w:t>
      </w:r>
    </w:p>
    <w:p w:rsidR="00CB3982" w:rsidRPr="008300DD" w:rsidRDefault="00CB3982" w:rsidP="00CB3982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Рогульку Павлу Миколайовичу (РНОКПП </w:t>
      </w:r>
      <w:r w:rsidR="00BF2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Чорних Запорожців, 67,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3948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3948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3948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3948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3210800000:01:014:0009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CB3982" w:rsidRPr="008300DD" w:rsidRDefault="00CB3982" w:rsidP="00CB3982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3948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3210800000:01:014:0009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CB3982" w:rsidRPr="008300DD" w:rsidRDefault="00CB3982" w:rsidP="00CB398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Рогульку П.М.</w:t>
      </w:r>
      <w:r w:rsidR="003948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CB3982" w:rsidRPr="008300DD" w:rsidRDefault="00CB3982" w:rsidP="00CB39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CB3982" w:rsidRPr="008300DD" w:rsidRDefault="00CB3982" w:rsidP="00CB39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CB3982" w:rsidRPr="008300DD" w:rsidRDefault="00CB3982" w:rsidP="00CB3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3982" w:rsidRPr="008300DD" w:rsidRDefault="00CB3982" w:rsidP="00CB3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3982" w:rsidRPr="008300DD" w:rsidRDefault="00CB3982" w:rsidP="00CB3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B3982" w:rsidRDefault="00CB3982" w:rsidP="00CB3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B3982" w:rsidRDefault="00CB3982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982" w:rsidRDefault="00CB3982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FD6" w:rsidRDefault="00710FD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FD6" w:rsidRDefault="00710FD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FD6" w:rsidRDefault="00710FD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FD6" w:rsidRDefault="00710FD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FD6" w:rsidRDefault="00710FD6" w:rsidP="00710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FD6" w:rsidRPr="009A0B76" w:rsidRDefault="00710FD6" w:rsidP="00710F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C46B852" wp14:editId="501A0CA3">
            <wp:extent cx="523875" cy="638175"/>
            <wp:effectExtent l="0" t="0" r="9525" b="9525"/>
            <wp:docPr id="18" name="Рисунок 1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FD6" w:rsidRPr="009A0B76" w:rsidRDefault="00710FD6" w:rsidP="00710FD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710FD6" w:rsidRPr="009A0B76" w:rsidRDefault="00710FD6" w:rsidP="00710F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10FD6" w:rsidRPr="009A0B76" w:rsidRDefault="00710FD6" w:rsidP="00710F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10FD6" w:rsidRPr="009A0B76" w:rsidRDefault="00710FD6" w:rsidP="00710F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10FD6" w:rsidRDefault="00710FD6" w:rsidP="00710F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4005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710FD6" w:rsidRPr="00710FD6" w:rsidRDefault="00710FD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10FD6" w:rsidRPr="008300DD" w:rsidRDefault="00710FD6" w:rsidP="00710F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710FD6" w:rsidRPr="008300DD" w:rsidRDefault="00710FD6" w:rsidP="00710F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693A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Студилу</w:t>
      </w:r>
      <w:proofErr w:type="spellEnd"/>
      <w:r w:rsidR="00693A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Анатолію 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вановичу</w:t>
      </w:r>
    </w:p>
    <w:p w:rsidR="00710FD6" w:rsidRPr="008300DD" w:rsidRDefault="00710FD6" w:rsidP="00710F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3210800000:01:060:0069</w:t>
      </w:r>
      <w:r w:rsidR="008208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710FD6" w:rsidRPr="008300DD" w:rsidRDefault="00710FD6" w:rsidP="00710F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Володимира Івасюка,</w:t>
      </w:r>
      <w:r w:rsidR="00AC62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710FD6" w:rsidRPr="008300DD" w:rsidRDefault="00710FD6" w:rsidP="00710FD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10FD6" w:rsidRPr="008300DD" w:rsidRDefault="00710FD6" w:rsidP="00710FD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Студила А.І.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Володимира Івасюка,</w:t>
      </w:r>
      <w:r w:rsidR="00AC62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3210800000:01:060:0069,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710FD6" w:rsidRPr="008300DD" w:rsidRDefault="00710FD6" w:rsidP="00710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0FD6" w:rsidRPr="008300DD" w:rsidRDefault="00710FD6" w:rsidP="00710F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710FD6" w:rsidRPr="008300DD" w:rsidRDefault="00710FD6" w:rsidP="00710FD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10FD6" w:rsidRPr="008300DD" w:rsidRDefault="00710FD6" w:rsidP="00710FD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Володимира Івасюка,</w:t>
      </w:r>
      <w:r w:rsidR="00AC62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8208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8208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8208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8208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710FD6" w:rsidRPr="008300DD" w:rsidRDefault="00710FD6" w:rsidP="00710FD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8C5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Студилу</w:t>
      </w:r>
      <w:proofErr w:type="spellEnd"/>
      <w:r w:rsidR="008C5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Анатолію Івановичу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2834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 </w:t>
      </w:r>
      <w:r w:rsidR="00BF2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Володимира Івасюка,</w:t>
      </w:r>
      <w:r w:rsidR="00AC62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8208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8208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3210800000:01:060:0069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10FD6" w:rsidRPr="008300DD" w:rsidRDefault="00710FD6" w:rsidP="00710FD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8208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3210800000:01:060:0069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10FD6" w:rsidRPr="008300DD" w:rsidRDefault="00710FD6" w:rsidP="00710FD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Студилу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А.І.</w:t>
      </w:r>
      <w:r w:rsidR="008208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710FD6" w:rsidRPr="008300DD" w:rsidRDefault="00710FD6" w:rsidP="00710FD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710FD6" w:rsidRPr="008300DD" w:rsidRDefault="00710FD6" w:rsidP="00710FD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710FD6" w:rsidRPr="008300DD" w:rsidRDefault="00710FD6" w:rsidP="00710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0FD6" w:rsidRPr="008300DD" w:rsidRDefault="00710FD6" w:rsidP="00710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0FD6" w:rsidRPr="008300DD" w:rsidRDefault="00710FD6" w:rsidP="00710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710FD6" w:rsidRDefault="00710FD6" w:rsidP="00710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0FD6" w:rsidRDefault="00710FD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FD6" w:rsidRDefault="00710FD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FD6" w:rsidRDefault="00710FD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FD6" w:rsidRDefault="00710FD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FD6" w:rsidRDefault="00710FD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FD6" w:rsidRDefault="00710FD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9E5" w:rsidRDefault="001719E5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9E5" w:rsidRDefault="001719E5" w:rsidP="00171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9E5" w:rsidRPr="009A0B76" w:rsidRDefault="001719E5" w:rsidP="001719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C1D98AF" wp14:editId="067731A4">
            <wp:extent cx="523875" cy="638175"/>
            <wp:effectExtent l="0" t="0" r="9525" b="9525"/>
            <wp:docPr id="19" name="Рисунок 1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9E5" w:rsidRPr="009A0B76" w:rsidRDefault="001719E5" w:rsidP="001719E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719E5" w:rsidRPr="009A0B76" w:rsidRDefault="001719E5" w:rsidP="001719E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719E5" w:rsidRPr="009A0B76" w:rsidRDefault="001719E5" w:rsidP="001719E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719E5" w:rsidRPr="009A0B76" w:rsidRDefault="001719E5" w:rsidP="001719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719E5" w:rsidRDefault="001719E5" w:rsidP="001719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4006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719E5" w:rsidRPr="00710FD6" w:rsidRDefault="001719E5" w:rsidP="001719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719E5" w:rsidRPr="008300DD" w:rsidRDefault="001719E5" w:rsidP="001719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1719E5" w:rsidRDefault="001719E5" w:rsidP="001719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1719E5" w:rsidRDefault="001719E5" w:rsidP="001719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Дехтяренко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Олені Михайлівні</w:t>
      </w:r>
      <w:r w:rsidR="00F75C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F75C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2/3 </w:t>
      </w:r>
    </w:p>
    <w:p w:rsidR="001719E5" w:rsidRPr="008300DD" w:rsidRDefault="00F75C9C" w:rsidP="001719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Ганицькій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Юлії Анатоліївні </w:t>
      </w:r>
      <w:r w:rsidR="001719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719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1/3</w:t>
      </w:r>
    </w:p>
    <w:p w:rsidR="001719E5" w:rsidRPr="008300DD" w:rsidRDefault="001719E5" w:rsidP="001719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</w:t>
      </w:r>
      <w:r w:rsidR="00F75C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ої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ділянк</w:t>
      </w:r>
      <w:r w:rsidR="00F75C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3210800000:01:007:0006</w:t>
      </w:r>
      <w:r w:rsidR="00C54A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1719E5" w:rsidRPr="008300DD" w:rsidRDefault="001719E5" w:rsidP="001719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Чорних Запорожців,</w:t>
      </w:r>
      <w:r w:rsidR="00E126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38-А, в м. Буча</w:t>
      </w:r>
    </w:p>
    <w:p w:rsidR="001719E5" w:rsidRPr="008300DD" w:rsidRDefault="001719E5" w:rsidP="001719E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719E5" w:rsidRPr="008300DD" w:rsidRDefault="001719E5" w:rsidP="001719E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</w:t>
      </w:r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хтяренко</w:t>
      </w:r>
      <w:proofErr w:type="spellEnd"/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О.М. та </w:t>
      </w:r>
      <w:proofErr w:type="spellStart"/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Ганицької</w:t>
      </w:r>
      <w:proofErr w:type="spellEnd"/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Ю.А.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Чорних Запорожців,</w:t>
      </w:r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38-А, в м. Буча,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3210800000:01:007:0006,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1719E5" w:rsidRPr="008300DD" w:rsidRDefault="001719E5" w:rsidP="001719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19E5" w:rsidRPr="008300DD" w:rsidRDefault="001719E5" w:rsidP="001719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1719E5" w:rsidRPr="008300DD" w:rsidRDefault="001719E5" w:rsidP="001719E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719E5" w:rsidRPr="008300DD" w:rsidRDefault="001719E5" w:rsidP="001719E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Чорних Запорожців,</w:t>
      </w:r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38-А,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719E5" w:rsidRPr="008300DD" w:rsidRDefault="001719E5" w:rsidP="001719E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Дехтяренко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О.М. -</w:t>
      </w:r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2/3 (РНОКПП </w:t>
      </w:r>
      <w:r w:rsidR="00BF2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E126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аницькій</w:t>
      </w:r>
      <w:proofErr w:type="spellEnd"/>
      <w:r w:rsidR="00E126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Юлії Анатоліївні</w:t>
      </w:r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126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- 1/3 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 </w:t>
      </w:r>
      <w:r w:rsidR="00BF2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0,0728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E126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Чорних Запорожців, 38-А,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3210800000:01:007:0006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1719E5" w:rsidRPr="008300DD" w:rsidRDefault="001719E5" w:rsidP="001719E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3210800000:01:007:0006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1719E5" w:rsidRPr="008300DD" w:rsidRDefault="001719E5" w:rsidP="001719E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Дехтяренко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Ганицькій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Ю.М.</w:t>
      </w:r>
      <w:r w:rsidR="00C54A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1719E5" w:rsidRPr="008300DD" w:rsidRDefault="001719E5" w:rsidP="001719E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1719E5" w:rsidRPr="008300DD" w:rsidRDefault="001719E5" w:rsidP="001719E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1719E5" w:rsidRPr="008300DD" w:rsidRDefault="001719E5" w:rsidP="001719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19E5" w:rsidRPr="008300DD" w:rsidRDefault="001719E5" w:rsidP="001719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19E5" w:rsidRPr="008300DD" w:rsidRDefault="001719E5" w:rsidP="001719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1719E5" w:rsidRDefault="001719E5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787" w:rsidRDefault="00150787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787" w:rsidRDefault="00150787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787" w:rsidRDefault="00150787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787" w:rsidRDefault="00150787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787" w:rsidRPr="009A0B76" w:rsidRDefault="00150787" w:rsidP="001507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DE5AE4B" wp14:editId="3F5C1EDB">
            <wp:extent cx="523875" cy="638175"/>
            <wp:effectExtent l="0" t="0" r="9525" b="9525"/>
            <wp:docPr id="20" name="Рисунок 2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787" w:rsidRPr="009A0B76" w:rsidRDefault="00150787" w:rsidP="0015078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50787" w:rsidRPr="009A0B76" w:rsidRDefault="00150787" w:rsidP="001507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50787" w:rsidRPr="009A0B76" w:rsidRDefault="00150787" w:rsidP="001507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50787" w:rsidRPr="009A0B76" w:rsidRDefault="00150787" w:rsidP="001507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50787" w:rsidRDefault="00150787" w:rsidP="001507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4007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50787" w:rsidRPr="00150787" w:rsidRDefault="00150787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50787" w:rsidRPr="008300DD" w:rsidRDefault="00150787" w:rsidP="001507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150787" w:rsidRDefault="00150787" w:rsidP="001507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150787" w:rsidRDefault="00150787" w:rsidP="001507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Кравченко Тамарі Михайлівні,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Бабюк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Валентині Павлівні,</w:t>
      </w:r>
    </w:p>
    <w:p w:rsidR="00150787" w:rsidRDefault="00150787" w:rsidP="001507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Бабюк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Ірині Михайлівні,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Бабюк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Людмилі Михайлівні, </w:t>
      </w:r>
    </w:p>
    <w:p w:rsidR="00150787" w:rsidRPr="008300DD" w:rsidRDefault="00150787" w:rsidP="001507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Бабюк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Олені Михайлівні,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Бабюк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Тетяні Михайлівні</w:t>
      </w:r>
    </w:p>
    <w:p w:rsidR="00150787" w:rsidRPr="008300DD" w:rsidRDefault="002D1F30" w:rsidP="001507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="0015078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ої </w:t>
      </w:r>
      <w:r w:rsidR="0015078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ділянк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="0015078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к. н. </w:t>
      </w:r>
      <w:r w:rsidR="001507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3210800000:01:056:0033,</w:t>
      </w:r>
    </w:p>
    <w:p w:rsidR="00150787" w:rsidRDefault="00150787" w:rsidP="001507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Івана Карпенка-Карого,</w:t>
      </w:r>
      <w:r w:rsidR="006F5A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9, в м. Буча</w:t>
      </w:r>
    </w:p>
    <w:p w:rsidR="00150787" w:rsidRPr="008300DD" w:rsidRDefault="00150787" w:rsidP="0015078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50787" w:rsidRDefault="00150787" w:rsidP="0015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Кравченко Тамари Михайлівни, </w:t>
      </w:r>
      <w:proofErr w:type="spellStart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Бабюк</w:t>
      </w:r>
      <w:proofErr w:type="spellEnd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Валентини Павлівни, </w:t>
      </w:r>
      <w:proofErr w:type="spellStart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Бабюк</w:t>
      </w:r>
      <w:proofErr w:type="spellEnd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Ірини Михайлівни, </w:t>
      </w:r>
      <w:proofErr w:type="spellStart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Бабюк</w:t>
      </w:r>
      <w:proofErr w:type="spellEnd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Людмили Михайлівни, </w:t>
      </w:r>
      <w:proofErr w:type="spellStart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Бабюк</w:t>
      </w:r>
      <w:proofErr w:type="spellEnd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Олени Михайлівни, </w:t>
      </w:r>
      <w:proofErr w:type="spellStart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Бабюк</w:t>
      </w:r>
      <w:proofErr w:type="spellEnd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Тетяни Михайлівни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спільну сумісну</w:t>
      </w:r>
      <w:r w:rsidRPr="004610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Івана Карпенка Карого,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м. Буча, </w:t>
      </w:r>
      <w:proofErr w:type="spellStart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461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області,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к. н. 3210800000:01:056:0033,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150787" w:rsidRDefault="00150787" w:rsidP="001507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150787" w:rsidRPr="008300DD" w:rsidRDefault="00150787" w:rsidP="0015078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50787" w:rsidRPr="0046107F" w:rsidRDefault="00150787" w:rsidP="0015078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вул. Івана Карпенка- Карого,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Буча, </w:t>
      </w:r>
      <w:proofErr w:type="spellStart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2D1F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2D1F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2D1F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50787" w:rsidRPr="0046107F" w:rsidRDefault="00150787" w:rsidP="0015078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спільну сумісну власність гр. Кравченко Тамарі Михайлівні</w:t>
      </w:r>
      <w:r w:rsidR="002D1F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F2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Бабюк</w:t>
      </w:r>
      <w:proofErr w:type="spellEnd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Валентині Павлівні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BF2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Бабюк</w:t>
      </w:r>
      <w:proofErr w:type="spellEnd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Ірині Михайлівні</w:t>
      </w:r>
      <w:r w:rsidR="002D1F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F2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Бабюк</w:t>
      </w:r>
      <w:proofErr w:type="spellEnd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Михайлівні</w:t>
      </w:r>
      <w:r w:rsidR="002D1F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F2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Бабюк</w:t>
      </w:r>
      <w:proofErr w:type="spellEnd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Олені Михайлівні</w:t>
      </w:r>
      <w:r w:rsidR="002D1F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F2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Бабюк</w:t>
      </w:r>
      <w:proofErr w:type="spellEnd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Тетяні Михайлівні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BF2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0,0956 га, за </w:t>
      </w:r>
      <w:proofErr w:type="spellStart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вул. Івана Карпенка Карого,9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2D1F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2D1F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2D1F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Pr="004610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3210800000:01:056:0033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F5A07" w:rsidRPr="006F5A07" w:rsidRDefault="00150787" w:rsidP="0015078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</w:t>
      </w:r>
      <w:r w:rsidR="002D1F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власності на земельну ділянку 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Pr="004610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3210800000:01:056:0033</w:t>
      </w:r>
      <w:r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150787" w:rsidRPr="0046107F" w:rsidRDefault="006F5A07" w:rsidP="0015078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Гр. </w:t>
      </w:r>
      <w:r w:rsidR="00150787"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Кравченко Тамарі Михайлівні, </w:t>
      </w:r>
      <w:proofErr w:type="spellStart"/>
      <w:r w:rsidR="00150787"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Бабюк</w:t>
      </w:r>
      <w:proofErr w:type="spellEnd"/>
      <w:r w:rsidR="00150787"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Валентині Павлівні, </w:t>
      </w:r>
      <w:proofErr w:type="spellStart"/>
      <w:r w:rsidR="00150787"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Бабюк</w:t>
      </w:r>
      <w:proofErr w:type="spellEnd"/>
      <w:r w:rsidR="00150787"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Ірині Михайлівні, </w:t>
      </w:r>
      <w:proofErr w:type="spellStart"/>
      <w:r w:rsidR="00150787"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Бабюк</w:t>
      </w:r>
      <w:proofErr w:type="spellEnd"/>
      <w:r w:rsidR="00150787"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Михайлівні, </w:t>
      </w:r>
      <w:proofErr w:type="spellStart"/>
      <w:r w:rsidR="00150787"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Бабюк</w:t>
      </w:r>
      <w:proofErr w:type="spellEnd"/>
      <w:r w:rsidR="00150787"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Олені Миха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йлівні,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Тетяні Михайлівні:</w:t>
      </w:r>
      <w:r w:rsidR="00150787"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:rsidR="00150787" w:rsidRPr="006F5A07" w:rsidRDefault="006F5A07" w:rsidP="006F5A07">
      <w:pPr>
        <w:pStyle w:val="a3"/>
        <w:numPr>
          <w:ilvl w:val="1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50787" w:rsidRPr="006F5A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:rsidR="00150787" w:rsidRPr="0046107F" w:rsidRDefault="006F5A07" w:rsidP="006F5A07">
      <w:pPr>
        <w:pStyle w:val="a3"/>
        <w:numPr>
          <w:ilvl w:val="1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50787" w:rsidRPr="004610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:rsidR="00150787" w:rsidRPr="008300DD" w:rsidRDefault="00150787" w:rsidP="00150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0787" w:rsidRPr="008300DD" w:rsidRDefault="00150787" w:rsidP="001507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150787" w:rsidRDefault="00150787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0505" w:rsidRPr="009A0B76" w:rsidRDefault="002F0505" w:rsidP="002F05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2369B55" wp14:editId="33F1F5E7">
            <wp:extent cx="523875" cy="638175"/>
            <wp:effectExtent l="0" t="0" r="9525" b="9525"/>
            <wp:docPr id="21" name="Рисунок 2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505" w:rsidRPr="009A0B76" w:rsidRDefault="002F0505" w:rsidP="002F050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F0505" w:rsidRPr="009A0B76" w:rsidRDefault="002F0505" w:rsidP="002F050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F0505" w:rsidRPr="009A0B76" w:rsidRDefault="002F0505" w:rsidP="002F050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F0505" w:rsidRPr="009A0B76" w:rsidRDefault="002F0505" w:rsidP="002F05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F0505" w:rsidRDefault="002F0505" w:rsidP="002F0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4008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50787" w:rsidRPr="00714E0D" w:rsidRDefault="00150787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14E0D" w:rsidRPr="008300DD" w:rsidRDefault="00714E0D" w:rsidP="00714E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714E0D" w:rsidRDefault="00714E0D" w:rsidP="00714E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714E0D" w:rsidRPr="008300DD" w:rsidRDefault="00714E0D" w:rsidP="00714E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Кузнєцову Юрію Анатолійовичу</w:t>
      </w:r>
    </w:p>
    <w:p w:rsidR="00714E0D" w:rsidRPr="008300DD" w:rsidRDefault="00714E0D" w:rsidP="00714E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3210800000:01:069:0012,</w:t>
      </w:r>
    </w:p>
    <w:p w:rsidR="00714E0D" w:rsidRPr="008300DD" w:rsidRDefault="00714E0D" w:rsidP="00714E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Миколи Гамалія, 25-А,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714E0D" w:rsidRPr="008300DD" w:rsidRDefault="00714E0D" w:rsidP="00714E0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14E0D" w:rsidRPr="008300DD" w:rsidRDefault="00714E0D" w:rsidP="00714E0D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Кузнєцова Ю.А.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Миколи Гамалія, 25-А,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3210800000:01:069:0012,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714E0D" w:rsidRPr="008300DD" w:rsidRDefault="00714E0D" w:rsidP="00714E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4E0D" w:rsidRPr="008300DD" w:rsidRDefault="00714E0D" w:rsidP="00714E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714E0D" w:rsidRPr="008300DD" w:rsidRDefault="00714E0D" w:rsidP="00714E0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14E0D" w:rsidRPr="008300DD" w:rsidRDefault="00714E0D" w:rsidP="00714E0D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Миколи Гамалія, 25-А,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7D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7D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7D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14E0D" w:rsidRPr="008300DD" w:rsidRDefault="00714E0D" w:rsidP="00714E0D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Кузнєцову Юрію Анатолійовичу (РНОКПП </w:t>
      </w:r>
      <w:r w:rsidR="00BF2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0558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Миколи Гамалія, 25-А,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7D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D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7D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3210800000:01:069:0012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14E0D" w:rsidRPr="008300DD" w:rsidRDefault="00714E0D" w:rsidP="00714E0D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7D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3210800000:01:069:0012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14E0D" w:rsidRPr="008300DD" w:rsidRDefault="00714E0D" w:rsidP="00714E0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Кузнєцову Ю.А.</w:t>
      </w:r>
      <w:r w:rsidR="007D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714E0D" w:rsidRPr="008300DD" w:rsidRDefault="00714E0D" w:rsidP="00714E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714E0D" w:rsidRPr="008300DD" w:rsidRDefault="00714E0D" w:rsidP="00714E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714E0D" w:rsidRPr="008300DD" w:rsidRDefault="00714E0D" w:rsidP="00714E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4E0D" w:rsidRPr="008300DD" w:rsidRDefault="00714E0D" w:rsidP="00714E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4E0D" w:rsidRPr="008300DD" w:rsidRDefault="00714E0D" w:rsidP="00714E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150787" w:rsidRDefault="00150787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1C9" w:rsidRDefault="001771C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1C9" w:rsidRDefault="001771C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1C9" w:rsidRDefault="001771C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1C9" w:rsidRDefault="001771C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1C9" w:rsidRDefault="001771C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1C9" w:rsidRDefault="001771C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1C9" w:rsidRDefault="001771C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1C9" w:rsidRDefault="001771C9" w:rsidP="00177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1C9" w:rsidRPr="009A0B76" w:rsidRDefault="001771C9" w:rsidP="001771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EF7E91B" wp14:editId="27B66BA1">
            <wp:extent cx="523875" cy="638175"/>
            <wp:effectExtent l="0" t="0" r="9525" b="9525"/>
            <wp:docPr id="22" name="Рисунок 2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1C9" w:rsidRPr="009A0B76" w:rsidRDefault="001771C9" w:rsidP="001771C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771C9" w:rsidRPr="009A0B76" w:rsidRDefault="001771C9" w:rsidP="001771C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771C9" w:rsidRPr="009A0B76" w:rsidRDefault="001771C9" w:rsidP="001771C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771C9" w:rsidRPr="009A0B76" w:rsidRDefault="001771C9" w:rsidP="001771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771C9" w:rsidRDefault="001771C9" w:rsidP="001771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4009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771C9" w:rsidRPr="00D918E2" w:rsidRDefault="001771C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771C9" w:rsidRPr="00D918E2" w:rsidRDefault="001771C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918E2" w:rsidRPr="008300DD" w:rsidRDefault="00D918E2" w:rsidP="00D918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D918E2" w:rsidRDefault="00D918E2" w:rsidP="00D918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D918E2" w:rsidRPr="008300DD" w:rsidRDefault="00D918E2" w:rsidP="00D918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Штень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Олександрі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Вячеславівні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D918E2" w:rsidRPr="008300DD" w:rsidRDefault="00D918E2" w:rsidP="00D918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3221082501:01:016:0068,</w:t>
      </w:r>
    </w:p>
    <w:p w:rsidR="00D918E2" w:rsidRPr="008300DD" w:rsidRDefault="00D918E2" w:rsidP="00D918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Центральна, 87, в с.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D918E2" w:rsidRPr="008300DD" w:rsidRDefault="00D918E2" w:rsidP="00D918E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918E2" w:rsidRPr="008300DD" w:rsidRDefault="00D918E2" w:rsidP="00D918E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Штень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Центральна, 87, в селі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3221082501:01:016:0068,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D918E2" w:rsidRPr="008300DD" w:rsidRDefault="00D918E2" w:rsidP="00D91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18E2" w:rsidRPr="008300DD" w:rsidRDefault="00D918E2" w:rsidP="00D918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918E2" w:rsidRPr="008300DD" w:rsidRDefault="00D918E2" w:rsidP="00D918E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918E2" w:rsidRPr="008300DD" w:rsidRDefault="00D918E2" w:rsidP="00D918E2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Центральна,</w:t>
      </w:r>
      <w:r w:rsidR="00F77A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87,  село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AC2D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AC2D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AC2D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область.</w:t>
      </w:r>
    </w:p>
    <w:p w:rsidR="00D918E2" w:rsidRPr="008300DD" w:rsidRDefault="00D918E2" w:rsidP="00D918E2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Штень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Вячеславівні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BF2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Центральна,</w:t>
      </w:r>
      <w:r w:rsidR="00F77A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87, сел</w:t>
      </w:r>
      <w:r w:rsidR="00F77A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77A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AC2D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AC2D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AC2D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3221082501:01:016:0068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918E2" w:rsidRPr="008300DD" w:rsidRDefault="00D918E2" w:rsidP="00D918E2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AC2D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3221082501:01:016:0068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918E2" w:rsidRPr="008300DD" w:rsidRDefault="00D918E2" w:rsidP="00D918E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Штень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</w:t>
      </w:r>
      <w:r w:rsidR="00AC2D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918E2" w:rsidRPr="008300DD" w:rsidRDefault="00D918E2" w:rsidP="00D918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918E2" w:rsidRPr="008300DD" w:rsidRDefault="00D918E2" w:rsidP="00D918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918E2" w:rsidRPr="008300DD" w:rsidRDefault="00D918E2" w:rsidP="00D91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18E2" w:rsidRPr="008300DD" w:rsidRDefault="00D918E2" w:rsidP="00D91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18E2" w:rsidRPr="008300DD" w:rsidRDefault="00D918E2" w:rsidP="00D91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1771C9" w:rsidRDefault="001771C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1C9" w:rsidRDefault="001771C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1C9" w:rsidRDefault="001771C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1C9" w:rsidRDefault="001771C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8C6" w:rsidRDefault="00B608C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8C6" w:rsidRDefault="00B608C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8C6" w:rsidRDefault="00B608C6" w:rsidP="00B608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8C6" w:rsidRPr="009A0B76" w:rsidRDefault="00B608C6" w:rsidP="00B608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BDF2CAD" wp14:editId="6BC1DA49">
            <wp:extent cx="523875" cy="638175"/>
            <wp:effectExtent l="0" t="0" r="9525" b="9525"/>
            <wp:docPr id="23" name="Рисунок 2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8C6" w:rsidRPr="009A0B76" w:rsidRDefault="00B608C6" w:rsidP="00B608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608C6" w:rsidRPr="009A0B76" w:rsidRDefault="00B608C6" w:rsidP="00B608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608C6" w:rsidRPr="009A0B76" w:rsidRDefault="00B608C6" w:rsidP="00B608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608C6" w:rsidRPr="009A0B76" w:rsidRDefault="00B608C6" w:rsidP="00B608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608C6" w:rsidRDefault="00B608C6" w:rsidP="00B608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4010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608C6" w:rsidRDefault="00B608C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8C6" w:rsidRDefault="00B608C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8C6" w:rsidRDefault="00B608C6" w:rsidP="00B608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B608C6" w:rsidRDefault="00B608C6" w:rsidP="00B608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B608C6" w:rsidRDefault="00B608C6" w:rsidP="00B608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(к. н. 3210800000:01:030:0688), </w:t>
      </w:r>
    </w:p>
    <w:p w:rsidR="00B608C6" w:rsidRDefault="00B608C6" w:rsidP="00B608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12 Лінія, 48, С/Т «Вишневе», в місті Буча,</w:t>
      </w:r>
    </w:p>
    <w:p w:rsidR="00B608C6" w:rsidRDefault="00B608C6" w:rsidP="00B60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гр. Товкач Альона Ігорівна </w:t>
      </w:r>
    </w:p>
    <w:p w:rsidR="00B608C6" w:rsidRDefault="00B608C6" w:rsidP="00B608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608C6" w:rsidRPr="00B608C6" w:rsidRDefault="00B608C6" w:rsidP="00B608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 гр. Товкач А.І. про затвердження документації із землеустрою щодо зміни цільового призначення земельної ділянки приватної власності к. н</w:t>
      </w:r>
      <w:r w:rsidR="0084117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3210800000:01:030:0688 з земель 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 площею 0,0703 га, що розташована по вул. 12 Лінія, 48, С/Т «Вишневе»,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 витяг з містобудівної документації від 17.10.2023, виданий відділом містобудування та архітектури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B608C6" w:rsidRDefault="00B608C6" w:rsidP="00B60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608C6" w:rsidRDefault="00B608C6" w:rsidP="00B608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B608C6" w:rsidRDefault="00B608C6" w:rsidP="00B608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608C6" w:rsidRDefault="00B608C6" w:rsidP="00B608C6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 н. 3210800000:01:030:0688 </w:t>
      </w:r>
      <w:r>
        <w:rPr>
          <w:rFonts w:ascii="Times New Roman" w:hAnsi="Times New Roman" w:cs="Times New Roman"/>
          <w:sz w:val="24"/>
          <w:szCs w:val="24"/>
          <w:lang w:val="uk-UA"/>
        </w:rPr>
        <w:t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12 Лінія, 48, С/Т «Вишневе», в місті Буча.</w:t>
      </w:r>
    </w:p>
    <w:p w:rsidR="00B608C6" w:rsidRDefault="00B608C6" w:rsidP="00B608C6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 площею 0,0703 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 н</w:t>
      </w:r>
      <w:r w:rsidR="0084117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3210800000:01:030:0688, що розташована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вул. 12 Лінія, 48, С/Т «Вишневе»,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01.06) -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(код КВЦПЗ  02.01) - для будівництва та обслуговування житлового будинку, господарських будівель і споруд (присадибна ділянка)», власник – гр. Товкач А.І</w:t>
      </w:r>
      <w:r w:rsidR="00C75F7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608C6" w:rsidRDefault="00B608C6" w:rsidP="00B608C6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B608C6" w:rsidRDefault="00B608C6" w:rsidP="00B608C6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B608C6" w:rsidRDefault="00B608C6" w:rsidP="00B608C6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B608C6" w:rsidRDefault="00B608C6" w:rsidP="00B608C6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B608C6" w:rsidRDefault="00B608C6" w:rsidP="00B608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8C6" w:rsidRDefault="00B608C6" w:rsidP="00B608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8C6" w:rsidRDefault="00B608C6" w:rsidP="00B608C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:rsidR="00B608C6" w:rsidRDefault="00B608C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8C6" w:rsidRDefault="00B608C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8C6" w:rsidRDefault="00B608C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8C6" w:rsidRDefault="00B608C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8C6" w:rsidRDefault="00B608C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8C6" w:rsidRDefault="00B608C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8C6" w:rsidRDefault="00B608C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8C6" w:rsidRDefault="00B608C6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CC7" w:rsidRDefault="005A2CC7" w:rsidP="005A2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CC7" w:rsidRPr="009A0B76" w:rsidRDefault="005A2CC7" w:rsidP="005A2C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AAE3382" wp14:editId="47FAC8BC">
            <wp:extent cx="523875" cy="638175"/>
            <wp:effectExtent l="0" t="0" r="9525" b="9525"/>
            <wp:docPr id="24" name="Рисунок 2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CC7" w:rsidRPr="009A0B76" w:rsidRDefault="005A2CC7" w:rsidP="005A2CC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A2CC7" w:rsidRPr="009A0B76" w:rsidRDefault="005A2CC7" w:rsidP="005A2CC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A2CC7" w:rsidRPr="009A0B76" w:rsidRDefault="005A2CC7" w:rsidP="005A2CC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A2CC7" w:rsidRPr="009A0B76" w:rsidRDefault="005A2CC7" w:rsidP="005A2C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A2CC7" w:rsidRDefault="005A2CC7" w:rsidP="005A2C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4011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A2CC7" w:rsidRDefault="005A2CC7" w:rsidP="005A2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A2CC7" w:rsidRDefault="005A2CC7" w:rsidP="005A2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A2CC7" w:rsidRDefault="005A2CC7" w:rsidP="005A2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5A2CC7" w:rsidRDefault="005A2CC7" w:rsidP="005A2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5A2CC7" w:rsidRDefault="005A2CC7" w:rsidP="005A2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приватної власності к. н. 3210945300:01:136:0090</w:t>
      </w:r>
      <w:r w:rsidR="00265580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5A2CC7" w:rsidRDefault="005A2CC7" w:rsidP="005A2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Волошкова,</w:t>
      </w:r>
      <w:r w:rsidR="005E769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56, С/Т «Берізка», в місті Буча,</w:t>
      </w:r>
    </w:p>
    <w:p w:rsidR="005A2CC7" w:rsidRDefault="005A2CC7" w:rsidP="005A2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власник гр. Максименко Олена Олександрівна</w:t>
      </w:r>
    </w:p>
    <w:p w:rsidR="005A2CC7" w:rsidRDefault="005A2CC7" w:rsidP="005A2C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A2CC7" w:rsidRPr="005A2CC7" w:rsidRDefault="005A2CC7" w:rsidP="005A2C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 гр. Максименко О.О. про затвердження документації із землеустрою щодо зміни цільового призначення земельної ділянки приватної власності  к. н</w:t>
      </w:r>
      <w:r w:rsidR="0026558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3210945300:01:136:0090</w:t>
      </w:r>
      <w:r w:rsidR="0026558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земель 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 площею 0,0374 га, що розташована по вул. Волошкова,</w:t>
      </w:r>
      <w:r w:rsidR="005E76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56, С/Т «Берізка»,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 витяг з містобудівної документації від 06.11.2023, виданий відділом містобудування та архітектури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5A2CC7" w:rsidRDefault="005A2CC7" w:rsidP="005A2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A2CC7" w:rsidRDefault="005A2CC7" w:rsidP="005A2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5A2CC7" w:rsidRDefault="005A2CC7" w:rsidP="005A2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A2CC7" w:rsidRPr="005E7696" w:rsidRDefault="005A2CC7" w:rsidP="005E7696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96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Pr="005E76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 н. 3210945300:01:136:0090 </w:t>
      </w:r>
      <w:r w:rsidRPr="005E7696">
        <w:rPr>
          <w:rFonts w:ascii="Times New Roman" w:hAnsi="Times New Roman" w:cs="Times New Roman"/>
          <w:sz w:val="24"/>
          <w:szCs w:val="24"/>
          <w:lang w:val="uk-UA"/>
        </w:rPr>
        <w:t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Волошкова, 56, С/Т «Берізка», в місті Буча.</w:t>
      </w:r>
    </w:p>
    <w:p w:rsidR="005A2CC7" w:rsidRPr="005E7696" w:rsidRDefault="005A2CC7" w:rsidP="005E7696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96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 площею 0,0374 га</w:t>
      </w:r>
      <w:r w:rsidR="005E7696" w:rsidRPr="005E769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E76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 н</w:t>
      </w:r>
      <w:r w:rsidR="0026558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5E76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3210945300:01:136:0090, що розташована </w:t>
      </w:r>
      <w:r w:rsidRPr="005E7696">
        <w:rPr>
          <w:rFonts w:ascii="Times New Roman" w:hAnsi="Times New Roman" w:cs="Times New Roman"/>
          <w:sz w:val="24"/>
          <w:szCs w:val="24"/>
          <w:lang w:val="uk-UA"/>
        </w:rPr>
        <w:t>по вул. Волошкова,</w:t>
      </w:r>
      <w:r w:rsidR="005E7696" w:rsidRPr="005E76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7696">
        <w:rPr>
          <w:rFonts w:ascii="Times New Roman" w:hAnsi="Times New Roman" w:cs="Times New Roman"/>
          <w:sz w:val="24"/>
          <w:szCs w:val="24"/>
          <w:lang w:val="uk-UA"/>
        </w:rPr>
        <w:t>56, С/Т «Берізка»</w:t>
      </w:r>
      <w:r w:rsidR="005E7696" w:rsidRPr="005E769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E7696">
        <w:rPr>
          <w:rFonts w:ascii="Times New Roman" w:hAnsi="Times New Roman" w:cs="Times New Roman"/>
          <w:sz w:val="24"/>
          <w:szCs w:val="24"/>
          <w:lang w:val="uk-UA"/>
        </w:rPr>
        <w:t xml:space="preserve"> в місті Буча</w:t>
      </w:r>
      <w:r w:rsidRPr="005E76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 w:rsidRPr="005E7696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01.06) - </w:t>
      </w:r>
      <w:r w:rsidRPr="005E76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колективного садівництва» на землі </w:t>
      </w:r>
      <w:r w:rsidRPr="005E7696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 02.01) </w:t>
      </w:r>
      <w:r w:rsidR="005E7696" w:rsidRPr="005E7696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5E76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7696" w:rsidRPr="005E7696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5E769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(присадибна ділянка)», власник – гр. Максименко О.О.</w:t>
      </w:r>
    </w:p>
    <w:p w:rsidR="005A2CC7" w:rsidRPr="005E7696" w:rsidRDefault="005A2CC7" w:rsidP="005E769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E7696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5E7696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5A2CC7" w:rsidRPr="005E7696" w:rsidRDefault="005A2CC7" w:rsidP="005E769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E7696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5A2CC7" w:rsidRDefault="005A2CC7" w:rsidP="005A2C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5A2CC7" w:rsidRDefault="005A2CC7" w:rsidP="005A2C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5A2CC7" w:rsidRDefault="005A2CC7" w:rsidP="005A2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2CC7" w:rsidRDefault="005A2CC7" w:rsidP="005A2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2CC7" w:rsidRDefault="005A2CC7" w:rsidP="005A2CC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:rsidR="001771C9" w:rsidRDefault="001771C9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7D" w:rsidRDefault="00CF0A7D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7D" w:rsidRDefault="00CF0A7D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7D" w:rsidRDefault="00CF0A7D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7D" w:rsidRDefault="00CF0A7D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7D" w:rsidRDefault="00CF0A7D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7D" w:rsidRDefault="00CF0A7D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7D" w:rsidRDefault="00CF0A7D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7D" w:rsidRDefault="00CF0A7D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7D" w:rsidRDefault="00CF0A7D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7D" w:rsidRDefault="00CF0A7D" w:rsidP="00CF0A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7D" w:rsidRPr="009A0B76" w:rsidRDefault="00CF0A7D" w:rsidP="00CF0A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7EC8D3A" wp14:editId="68F2984D">
            <wp:extent cx="523875" cy="638175"/>
            <wp:effectExtent l="0" t="0" r="9525" b="9525"/>
            <wp:docPr id="25" name="Рисунок 2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A7D" w:rsidRPr="009A0B76" w:rsidRDefault="00CF0A7D" w:rsidP="00CF0A7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F0A7D" w:rsidRPr="009A0B76" w:rsidRDefault="00CF0A7D" w:rsidP="00CF0A7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F0A7D" w:rsidRPr="009A0B76" w:rsidRDefault="00CF0A7D" w:rsidP="00CF0A7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F0A7D" w:rsidRPr="009A0B76" w:rsidRDefault="00CF0A7D" w:rsidP="00CF0A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F0A7D" w:rsidRDefault="00CF0A7D" w:rsidP="00CF0A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4012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F0A7D" w:rsidRDefault="00CF0A7D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7D" w:rsidRDefault="00CF0A7D" w:rsidP="00C1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2029" w:rsidRPr="00B42029" w:rsidRDefault="00B42029" w:rsidP="00B42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B42029" w:rsidRPr="00B42029" w:rsidRDefault="00B42029" w:rsidP="00B42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:rsidR="00B42029" w:rsidRPr="00B42029" w:rsidRDefault="00B42029" w:rsidP="00B42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 приватної власності</w:t>
      </w:r>
    </w:p>
    <w:p w:rsidR="00B42029" w:rsidRPr="00B42029" w:rsidRDefault="00B42029" w:rsidP="00B42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(кадастровий номер 3221084001:01:006:0109)</w:t>
      </w:r>
      <w:r w:rsidR="00A64574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:rsidR="00B42029" w:rsidRPr="00B42029" w:rsidRDefault="00B42029" w:rsidP="00B42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с</w:t>
      </w: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ел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і</w:t>
      </w: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Луб’янка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, по</w:t>
      </w: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вул. Олександра </w:t>
      </w:r>
      <w:proofErr w:type="spellStart"/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Спарова</w:t>
      </w:r>
      <w:proofErr w:type="spellEnd"/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55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:rsidR="00B42029" w:rsidRPr="00B42029" w:rsidRDefault="00B42029" w:rsidP="00B42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власник: гр. </w:t>
      </w:r>
      <w:proofErr w:type="spellStart"/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Сенюк</w:t>
      </w:r>
      <w:proofErr w:type="spellEnd"/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Галина Ярославівна </w:t>
      </w:r>
    </w:p>
    <w:p w:rsidR="00B42029" w:rsidRPr="00B42029" w:rsidRDefault="00B42029" w:rsidP="00B420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42029" w:rsidRPr="00B42029" w:rsidRDefault="00B42029" w:rsidP="00B420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41598939"/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>Сенюк</w:t>
      </w:r>
      <w:proofErr w:type="spellEnd"/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Г.Я.  про затвердження проекту землеустрою щодо відведення земельної ділянки приватної власності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 номером </w:t>
      </w:r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3221084001:01:006:0109  цільове призначення якої змінюється з земель «для ведення особистого селянського господарства» на землі 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 присадибна ділянка)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 xml:space="preserve">  в селі Луб’янка по вул. Олександра </w:t>
      </w:r>
      <w:proofErr w:type="spellStart"/>
      <w:r w:rsidRPr="00B42029">
        <w:rPr>
          <w:rFonts w:ascii="Times New Roman" w:hAnsi="Times New Roman" w:cs="Times New Roman"/>
          <w:sz w:val="24"/>
          <w:szCs w:val="24"/>
          <w:lang w:val="uk-UA"/>
        </w:rPr>
        <w:t>Спарова</w:t>
      </w:r>
      <w:proofErr w:type="spellEnd"/>
      <w:r w:rsidRPr="00B4202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>55,</w:t>
      </w:r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 з містобудівної документації від 03.11.2023, виданий відділом містобудування та архітектури </w:t>
      </w:r>
      <w:proofErr w:type="spellStart"/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</w:t>
      </w:r>
      <w:bookmarkEnd w:id="4"/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:rsidR="00B42029" w:rsidRPr="00B42029" w:rsidRDefault="00B42029" w:rsidP="00B420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42029" w:rsidRPr="00B42029" w:rsidRDefault="00B42029" w:rsidP="00B420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B42029" w:rsidRPr="00B42029" w:rsidRDefault="00B42029" w:rsidP="00B420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42029" w:rsidRPr="00B42029" w:rsidRDefault="00B42029" w:rsidP="00B42029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2029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власності, з кадастровим номером </w:t>
      </w:r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>3221084001:01:006: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0109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якої змінюється із земель: </w:t>
      </w:r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ведення особистого селянського господарства» на землі: 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та споруд ( присадибна ділянка)</w:t>
      </w:r>
      <w:r w:rsidR="00A6457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E4E23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в 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4E23">
        <w:rPr>
          <w:rFonts w:ascii="Times New Roman" w:hAnsi="Times New Roman" w:cs="Times New Roman"/>
          <w:sz w:val="24"/>
          <w:szCs w:val="24"/>
          <w:lang w:val="uk-UA"/>
        </w:rPr>
        <w:t>селі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 xml:space="preserve"> Луб’янка, вул. Олександра </w:t>
      </w:r>
      <w:proofErr w:type="spellStart"/>
      <w:r w:rsidRPr="00B42029">
        <w:rPr>
          <w:rFonts w:ascii="Times New Roman" w:hAnsi="Times New Roman" w:cs="Times New Roman"/>
          <w:sz w:val="24"/>
          <w:szCs w:val="24"/>
          <w:lang w:val="uk-UA"/>
        </w:rPr>
        <w:t>Спарова</w:t>
      </w:r>
      <w:proofErr w:type="spellEnd"/>
      <w:r w:rsidRPr="00B4202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E4E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>55</w:t>
      </w:r>
      <w:r w:rsidR="00BE4E2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42029" w:rsidRPr="00B42029" w:rsidRDefault="00B42029" w:rsidP="00B42029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2029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власності, площею 0,1468</w:t>
      </w:r>
      <w:r w:rsidR="00BE4E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A6457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 xml:space="preserve">  кадастровий номер </w:t>
      </w:r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3221084001:01:006:0109 </w:t>
      </w:r>
      <w:r w:rsidR="00A64574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01.03) </w:t>
      </w:r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селя</w:t>
      </w:r>
      <w:r w:rsidR="00A6457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нського господарства» на землі </w:t>
      </w:r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02.01.) 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та споруд  присадибна ділянка)</w:t>
      </w:r>
      <w:r w:rsidR="00BE4E23">
        <w:rPr>
          <w:rFonts w:ascii="Times New Roman" w:hAnsi="Times New Roman" w:cs="Times New Roman"/>
          <w:sz w:val="24"/>
          <w:szCs w:val="24"/>
          <w:lang w:val="uk-UA"/>
        </w:rPr>
        <w:t xml:space="preserve">», що розташована 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 xml:space="preserve">по вул. Олександра </w:t>
      </w:r>
      <w:proofErr w:type="spellStart"/>
      <w:r w:rsidRPr="00B42029">
        <w:rPr>
          <w:rFonts w:ascii="Times New Roman" w:hAnsi="Times New Roman" w:cs="Times New Roman"/>
          <w:sz w:val="24"/>
          <w:szCs w:val="24"/>
          <w:lang w:val="uk-UA"/>
        </w:rPr>
        <w:t>Спарова</w:t>
      </w:r>
      <w:proofErr w:type="spellEnd"/>
      <w:r w:rsidRPr="00B4202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E4E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 xml:space="preserve">55, </w:t>
      </w:r>
      <w:r w:rsidR="00BE4E23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BE4E2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 xml:space="preserve"> Луб’янка, власник: </w:t>
      </w:r>
      <w:proofErr w:type="spellStart"/>
      <w:r w:rsidRPr="00B42029">
        <w:rPr>
          <w:rFonts w:ascii="Times New Roman" w:hAnsi="Times New Roman" w:cs="Times New Roman"/>
          <w:sz w:val="24"/>
          <w:szCs w:val="24"/>
          <w:lang w:val="uk-UA"/>
        </w:rPr>
        <w:t>Сенюк</w:t>
      </w:r>
      <w:proofErr w:type="spellEnd"/>
      <w:r w:rsidRPr="00B42029">
        <w:rPr>
          <w:rFonts w:ascii="Times New Roman" w:hAnsi="Times New Roman" w:cs="Times New Roman"/>
          <w:sz w:val="24"/>
          <w:szCs w:val="24"/>
          <w:lang w:val="uk-UA"/>
        </w:rPr>
        <w:t xml:space="preserve"> Г.Я.</w:t>
      </w:r>
    </w:p>
    <w:p w:rsidR="00B42029" w:rsidRPr="00B42029" w:rsidRDefault="00B42029" w:rsidP="00B42029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42029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B42029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B42029" w:rsidRPr="00B42029" w:rsidRDefault="00B42029" w:rsidP="00B42029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2029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B42029" w:rsidRPr="00B42029" w:rsidRDefault="00B42029" w:rsidP="00B420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2029" w:rsidRPr="00B42029" w:rsidRDefault="00B42029" w:rsidP="00B420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2029" w:rsidRPr="00B42029" w:rsidRDefault="00B42029" w:rsidP="00B420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2029" w:rsidRPr="00B42029" w:rsidRDefault="00B42029" w:rsidP="00B42029">
      <w:pPr>
        <w:keepNext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B42029">
        <w:rPr>
          <w:rFonts w:ascii="Times New Roman" w:eastAsia="Calibri" w:hAnsi="Times New Roman" w:cs="Times New Roman"/>
          <w:b/>
          <w:sz w:val="24"/>
          <w:szCs w:val="24"/>
        </w:rPr>
        <w:t>Міський</w:t>
      </w:r>
      <w:proofErr w:type="spellEnd"/>
      <w:r w:rsidRPr="00B42029">
        <w:rPr>
          <w:rFonts w:ascii="Times New Roman" w:eastAsia="Calibri" w:hAnsi="Times New Roman" w:cs="Times New Roman"/>
          <w:b/>
          <w:sz w:val="24"/>
          <w:szCs w:val="24"/>
        </w:rPr>
        <w:t xml:space="preserve"> голова</w:t>
      </w:r>
      <w:r w:rsidRPr="00B4202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4202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4202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4202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Анатолій</w:t>
      </w:r>
      <w:r w:rsidRPr="00B42029">
        <w:rPr>
          <w:rFonts w:ascii="Times New Roman" w:eastAsia="Calibri" w:hAnsi="Times New Roman" w:cs="Times New Roman"/>
          <w:b/>
          <w:sz w:val="24"/>
          <w:szCs w:val="24"/>
        </w:rPr>
        <w:t xml:space="preserve"> Ф</w:t>
      </w: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ЕДОРУК</w:t>
      </w:r>
    </w:p>
    <w:p w:rsidR="00CF0A7D" w:rsidRDefault="00CF0A7D" w:rsidP="00B42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C7D" w:rsidRDefault="00242C7D" w:rsidP="00B42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C7D" w:rsidRDefault="00242C7D" w:rsidP="00B42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C7D" w:rsidRDefault="00242C7D" w:rsidP="00B42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C7D" w:rsidRDefault="00242C7D" w:rsidP="00B42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C7D" w:rsidRDefault="00242C7D" w:rsidP="00B42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C7D" w:rsidRDefault="00242C7D" w:rsidP="00242C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C7D" w:rsidRPr="009A0B76" w:rsidRDefault="00242C7D" w:rsidP="00242C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CBD6B3" wp14:editId="79F87DF8">
            <wp:extent cx="523875" cy="638175"/>
            <wp:effectExtent l="0" t="0" r="9525" b="9525"/>
            <wp:docPr id="26" name="Рисунок 2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C7D" w:rsidRPr="009A0B76" w:rsidRDefault="00242C7D" w:rsidP="00242C7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42C7D" w:rsidRPr="009A0B76" w:rsidRDefault="00242C7D" w:rsidP="00242C7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42C7D" w:rsidRPr="009A0B76" w:rsidRDefault="00242C7D" w:rsidP="00242C7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42C7D" w:rsidRPr="009A0B76" w:rsidRDefault="00242C7D" w:rsidP="00242C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42C7D" w:rsidRDefault="00242C7D" w:rsidP="00242C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4013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42C7D" w:rsidRDefault="00242C7D" w:rsidP="00242C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C7D" w:rsidRPr="00B42029" w:rsidRDefault="00242C7D" w:rsidP="00242C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242C7D" w:rsidRPr="00B42029" w:rsidRDefault="00242C7D" w:rsidP="00242C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:rsidR="00242C7D" w:rsidRPr="00B42029" w:rsidRDefault="00242C7D" w:rsidP="00242C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 приватної власності</w:t>
      </w:r>
    </w:p>
    <w:p w:rsidR="00242C7D" w:rsidRPr="00B42029" w:rsidRDefault="00242C7D" w:rsidP="00242C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(кадастровий номер 3221084001:01:006: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0092</w:t>
      </w: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  <w:r w:rsidR="003A5388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:rsidR="00242C7D" w:rsidRPr="00B42029" w:rsidRDefault="00242C7D" w:rsidP="00242C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с</w:t>
      </w: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ел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і</w:t>
      </w: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Луб’янка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, по</w:t>
      </w: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вул. Олександра </w:t>
      </w:r>
      <w:proofErr w:type="spellStart"/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Спарова</w:t>
      </w:r>
      <w:proofErr w:type="spellEnd"/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7,</w:t>
      </w:r>
    </w:p>
    <w:p w:rsidR="00242C7D" w:rsidRPr="00B42029" w:rsidRDefault="00242C7D" w:rsidP="00242C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власник: гр.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Антоненко Тетяна Миколаївна</w:t>
      </w: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242C7D" w:rsidRPr="00B42029" w:rsidRDefault="00242C7D" w:rsidP="00242C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42C7D" w:rsidRPr="00B42029" w:rsidRDefault="00242C7D" w:rsidP="00242C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Антоненко Т.М.</w:t>
      </w:r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про затвердження проекту землеустрою щодо відведення земельної ділянки приватної власності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 номером </w:t>
      </w:r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>3221084001:01:006: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0092</w:t>
      </w:r>
      <w:r w:rsidR="003A538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цільове призначення якої змінюється з земель «для ведення особистого селянського господарства» на землі 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 присадибна ділянка)</w:t>
      </w:r>
      <w:r w:rsidR="003A5388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 xml:space="preserve">  в селі Луб’янка по вул. Олександра </w:t>
      </w:r>
      <w:proofErr w:type="spellStart"/>
      <w:r w:rsidRPr="00B42029">
        <w:rPr>
          <w:rFonts w:ascii="Times New Roman" w:hAnsi="Times New Roman" w:cs="Times New Roman"/>
          <w:sz w:val="24"/>
          <w:szCs w:val="24"/>
          <w:lang w:val="uk-UA"/>
        </w:rPr>
        <w:t>Спарова</w:t>
      </w:r>
      <w:proofErr w:type="spellEnd"/>
      <w:r w:rsidRPr="00B4202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B4202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 з містобудівної документації від 03.11.2023, виданий відділом містобудування та архітектури </w:t>
      </w:r>
      <w:proofErr w:type="spellStart"/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420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242C7D" w:rsidRPr="00B42029" w:rsidRDefault="00242C7D" w:rsidP="00242C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42C7D" w:rsidRPr="00B42029" w:rsidRDefault="00242C7D" w:rsidP="00242C7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242C7D" w:rsidRPr="00B42029" w:rsidRDefault="00242C7D" w:rsidP="00242C7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42C7D" w:rsidRPr="00242C7D" w:rsidRDefault="00242C7D" w:rsidP="00242C7D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2C7D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власності, з кадастровим номером </w:t>
      </w:r>
      <w:r w:rsidRPr="00242C7D">
        <w:rPr>
          <w:rFonts w:ascii="Times New Roman" w:eastAsia="Calibri" w:hAnsi="Times New Roman" w:cs="Times New Roman"/>
          <w:sz w:val="24"/>
          <w:szCs w:val="24"/>
          <w:lang w:val="uk-UA"/>
        </w:rPr>
        <w:t>3221084001:01:006:0092</w:t>
      </w:r>
      <w:r w:rsidRPr="00242C7D">
        <w:rPr>
          <w:rFonts w:ascii="Times New Roman" w:hAnsi="Times New Roman" w:cs="Times New Roman"/>
          <w:sz w:val="24"/>
          <w:szCs w:val="24"/>
          <w:lang w:val="uk-UA"/>
        </w:rPr>
        <w:t>, цільове признач</w:t>
      </w:r>
      <w:r w:rsidR="003A5388">
        <w:rPr>
          <w:rFonts w:ascii="Times New Roman" w:hAnsi="Times New Roman" w:cs="Times New Roman"/>
          <w:sz w:val="24"/>
          <w:szCs w:val="24"/>
          <w:lang w:val="uk-UA"/>
        </w:rPr>
        <w:t xml:space="preserve">ення якої змінюється із земель </w:t>
      </w:r>
      <w:r w:rsidRPr="00242C7D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</w:t>
      </w:r>
      <w:r w:rsidR="003A5388">
        <w:rPr>
          <w:rFonts w:ascii="Times New Roman" w:eastAsia="Calibri" w:hAnsi="Times New Roman" w:cs="Times New Roman"/>
          <w:sz w:val="24"/>
          <w:szCs w:val="24"/>
          <w:lang w:val="uk-UA"/>
        </w:rPr>
        <w:t>янського господарства» на землі</w:t>
      </w:r>
      <w:r w:rsidRPr="00242C7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42C7D"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</w:t>
      </w:r>
      <w:r w:rsidR="003A5388">
        <w:rPr>
          <w:rFonts w:ascii="Times New Roman" w:hAnsi="Times New Roman" w:cs="Times New Roman"/>
          <w:sz w:val="24"/>
          <w:szCs w:val="24"/>
          <w:lang w:val="uk-UA"/>
        </w:rPr>
        <w:t>подарських будівель та споруд (</w:t>
      </w:r>
      <w:r w:rsidRPr="00242C7D">
        <w:rPr>
          <w:rFonts w:ascii="Times New Roman" w:hAnsi="Times New Roman" w:cs="Times New Roman"/>
          <w:sz w:val="24"/>
          <w:szCs w:val="24"/>
          <w:lang w:val="uk-UA"/>
        </w:rPr>
        <w:t xml:space="preserve">присадибна ділянка), що розташована в  селі Луб’янка, вул. Олександра </w:t>
      </w:r>
      <w:proofErr w:type="spellStart"/>
      <w:r w:rsidRPr="00242C7D">
        <w:rPr>
          <w:rFonts w:ascii="Times New Roman" w:hAnsi="Times New Roman" w:cs="Times New Roman"/>
          <w:sz w:val="24"/>
          <w:szCs w:val="24"/>
          <w:lang w:val="uk-UA"/>
        </w:rPr>
        <w:t>Спарова</w:t>
      </w:r>
      <w:proofErr w:type="spellEnd"/>
      <w:r w:rsidRPr="00242C7D">
        <w:rPr>
          <w:rFonts w:ascii="Times New Roman" w:hAnsi="Times New Roman" w:cs="Times New Roman"/>
          <w:sz w:val="24"/>
          <w:szCs w:val="24"/>
          <w:lang w:val="uk-UA"/>
        </w:rPr>
        <w:t>, 57.</w:t>
      </w:r>
    </w:p>
    <w:p w:rsidR="00242C7D" w:rsidRPr="00242C7D" w:rsidRDefault="00242C7D" w:rsidP="00242C7D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2C7D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0,1858 га  кадастровий номер </w:t>
      </w:r>
      <w:r w:rsidRPr="00242C7D">
        <w:rPr>
          <w:rFonts w:ascii="Times New Roman" w:eastAsia="Calibri" w:hAnsi="Times New Roman" w:cs="Times New Roman"/>
          <w:sz w:val="24"/>
          <w:szCs w:val="24"/>
          <w:lang w:val="uk-UA"/>
        </w:rPr>
        <w:t>3221084001:01:006:0092</w:t>
      </w:r>
      <w:r w:rsidR="005219B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42C7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D64D6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Pr="00242C7D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01.03) </w:t>
      </w:r>
      <w:r w:rsidRPr="00242C7D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селя</w:t>
      </w:r>
      <w:r w:rsidR="002D64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нського господарства» на землі </w:t>
      </w:r>
      <w:r w:rsidRPr="00242C7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02.01.) </w:t>
      </w:r>
      <w:r w:rsidRPr="00242C7D"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та споруд  присадибна ділянка</w:t>
      </w:r>
      <w:r w:rsidR="00656448">
        <w:rPr>
          <w:rFonts w:ascii="Times New Roman" w:hAnsi="Times New Roman" w:cs="Times New Roman"/>
          <w:sz w:val="24"/>
          <w:szCs w:val="24"/>
          <w:lang w:val="uk-UA"/>
        </w:rPr>
        <w:t>)»</w:t>
      </w:r>
      <w:r w:rsidRPr="00242C7D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по вул. Олександра </w:t>
      </w:r>
      <w:proofErr w:type="spellStart"/>
      <w:r w:rsidRPr="00242C7D">
        <w:rPr>
          <w:rFonts w:ascii="Times New Roman" w:hAnsi="Times New Roman" w:cs="Times New Roman"/>
          <w:sz w:val="24"/>
          <w:szCs w:val="24"/>
          <w:lang w:val="uk-UA"/>
        </w:rPr>
        <w:t>Спарова</w:t>
      </w:r>
      <w:proofErr w:type="spellEnd"/>
      <w:r w:rsidRPr="00242C7D">
        <w:rPr>
          <w:rFonts w:ascii="Times New Roman" w:hAnsi="Times New Roman" w:cs="Times New Roman"/>
          <w:sz w:val="24"/>
          <w:szCs w:val="24"/>
          <w:lang w:val="uk-UA"/>
        </w:rPr>
        <w:t>, 57,  в селі Луб’янка, власник: Антоненко Т.М.</w:t>
      </w:r>
    </w:p>
    <w:p w:rsidR="00242C7D" w:rsidRPr="00242C7D" w:rsidRDefault="00242C7D" w:rsidP="00242C7D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42C7D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242C7D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242C7D" w:rsidRPr="00242C7D" w:rsidRDefault="00242C7D" w:rsidP="00242C7D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2C7D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242C7D" w:rsidRPr="00B42029" w:rsidRDefault="00242C7D" w:rsidP="00242C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2C7D" w:rsidRPr="00B42029" w:rsidRDefault="00242C7D" w:rsidP="00242C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2C7D" w:rsidRPr="00B42029" w:rsidRDefault="00242C7D" w:rsidP="00242C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2C7D" w:rsidRPr="00B42029" w:rsidRDefault="00242C7D" w:rsidP="00242C7D">
      <w:pPr>
        <w:keepNext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B42029">
        <w:rPr>
          <w:rFonts w:ascii="Times New Roman" w:eastAsia="Calibri" w:hAnsi="Times New Roman" w:cs="Times New Roman"/>
          <w:b/>
          <w:sz w:val="24"/>
          <w:szCs w:val="24"/>
        </w:rPr>
        <w:t>Міський</w:t>
      </w:r>
      <w:proofErr w:type="spellEnd"/>
      <w:r w:rsidRPr="00B42029">
        <w:rPr>
          <w:rFonts w:ascii="Times New Roman" w:eastAsia="Calibri" w:hAnsi="Times New Roman" w:cs="Times New Roman"/>
          <w:b/>
          <w:sz w:val="24"/>
          <w:szCs w:val="24"/>
        </w:rPr>
        <w:t xml:space="preserve"> голова</w:t>
      </w:r>
      <w:r w:rsidRPr="00B4202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4202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4202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4202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Анатолій</w:t>
      </w:r>
      <w:r w:rsidRPr="00B42029">
        <w:rPr>
          <w:rFonts w:ascii="Times New Roman" w:eastAsia="Calibri" w:hAnsi="Times New Roman" w:cs="Times New Roman"/>
          <w:b/>
          <w:sz w:val="24"/>
          <w:szCs w:val="24"/>
        </w:rPr>
        <w:t xml:space="preserve"> Ф</w:t>
      </w:r>
      <w:r w:rsidRPr="00B420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ЕДОРУК</w:t>
      </w:r>
    </w:p>
    <w:p w:rsidR="00242C7D" w:rsidRDefault="00242C7D" w:rsidP="00B42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C7D" w:rsidRDefault="00242C7D" w:rsidP="00B42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C7D" w:rsidRDefault="00242C7D" w:rsidP="00B42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C7D" w:rsidRDefault="00242C7D" w:rsidP="00B42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C7D" w:rsidRDefault="00242C7D" w:rsidP="00B42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C7D" w:rsidRDefault="00242C7D" w:rsidP="00B42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329" w:rsidRDefault="00F61329" w:rsidP="00F61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329" w:rsidRPr="009A0B76" w:rsidRDefault="00F61329" w:rsidP="00F6132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CF5E9FA" wp14:editId="211DCD93">
            <wp:extent cx="523875" cy="638175"/>
            <wp:effectExtent l="0" t="0" r="9525" b="9525"/>
            <wp:docPr id="27" name="Рисунок 2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329" w:rsidRPr="009A0B76" w:rsidRDefault="00F61329" w:rsidP="00F6132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61329" w:rsidRPr="009A0B76" w:rsidRDefault="00F61329" w:rsidP="00F6132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61329" w:rsidRPr="009A0B76" w:rsidRDefault="00F61329" w:rsidP="00F6132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61329" w:rsidRPr="009A0B76" w:rsidRDefault="00F61329" w:rsidP="00F6132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61329" w:rsidRDefault="00F61329" w:rsidP="00F613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4014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50CDE" w:rsidRDefault="00850CDE" w:rsidP="00F613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0CDE" w:rsidRPr="00850CDE" w:rsidRDefault="00850CDE" w:rsidP="00850C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50CD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850CDE" w:rsidRPr="00850CDE" w:rsidRDefault="00850CDE" w:rsidP="00850C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50CD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:rsidR="00850CDE" w:rsidRPr="00850CDE" w:rsidRDefault="00850CDE" w:rsidP="00850C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50CD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 приватної власності</w:t>
      </w:r>
    </w:p>
    <w:p w:rsidR="00850CDE" w:rsidRPr="00850CDE" w:rsidRDefault="00850CDE" w:rsidP="00850C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50CDE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(кадастровий номер 3210800000:01:008:0014)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:rsidR="007848D1" w:rsidRDefault="00072729" w:rsidP="00850C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</w:t>
      </w:r>
      <w:r w:rsidR="003B30D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м. </w:t>
      </w:r>
      <w:r w:rsidR="00850CDE" w:rsidRPr="00850CD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, по</w:t>
      </w:r>
      <w:r w:rsidR="00850CDE" w:rsidRPr="00850CD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вул. Польова,</w:t>
      </w:r>
      <w:r w:rsidR="00850CD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850CDE" w:rsidRPr="00850CD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5/1, </w:t>
      </w:r>
    </w:p>
    <w:p w:rsidR="00850CDE" w:rsidRPr="00850CDE" w:rsidRDefault="00850CDE" w:rsidP="00850C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50CD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власник: гр. </w:t>
      </w:r>
      <w:proofErr w:type="spellStart"/>
      <w:r w:rsidRPr="00850CD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Венедчук</w:t>
      </w:r>
      <w:proofErr w:type="spellEnd"/>
      <w:r w:rsidRPr="00850CD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Оксана </w:t>
      </w:r>
      <w:proofErr w:type="spellStart"/>
      <w:r w:rsidRPr="00850CDE">
        <w:rPr>
          <w:rFonts w:ascii="Times New Roman" w:eastAsia="Calibri" w:hAnsi="Times New Roman" w:cs="Times New Roman"/>
          <w:b/>
          <w:sz w:val="24"/>
          <w:szCs w:val="24"/>
          <w:lang w:val="uk-UA"/>
        </w:rPr>
        <w:t>Євгенївна</w:t>
      </w:r>
      <w:proofErr w:type="spellEnd"/>
    </w:p>
    <w:p w:rsidR="00850CDE" w:rsidRPr="00850CDE" w:rsidRDefault="00850CDE" w:rsidP="00850C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50CDE" w:rsidRPr="00850CDE" w:rsidRDefault="00850CDE" w:rsidP="00850C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50C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850CDE">
        <w:rPr>
          <w:rFonts w:ascii="Times New Roman" w:eastAsia="Calibri" w:hAnsi="Times New Roman" w:cs="Times New Roman"/>
          <w:sz w:val="24"/>
          <w:szCs w:val="24"/>
          <w:lang w:val="uk-UA"/>
        </w:rPr>
        <w:t>Венедчук</w:t>
      </w:r>
      <w:proofErr w:type="spellEnd"/>
      <w:r w:rsidRPr="00850C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О.Є. про затвердження проекту землеустрою щодо відведення земельної ділянки приватної власності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 номером </w:t>
      </w:r>
      <w:r w:rsidRPr="00850CDE">
        <w:rPr>
          <w:rFonts w:ascii="Times New Roman" w:eastAsia="Calibri" w:hAnsi="Times New Roman" w:cs="Times New Roman"/>
          <w:sz w:val="24"/>
          <w:szCs w:val="24"/>
          <w:lang w:val="uk-UA"/>
        </w:rPr>
        <w:t>3210800000:01:008:0014</w:t>
      </w:r>
      <w:r w:rsidR="000727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850C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цільове призначення якої змінюється з земель «для ведення особистого селянського господарства» на землі 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</w:t>
      </w:r>
      <w:r w:rsidR="00072729">
        <w:rPr>
          <w:rFonts w:ascii="Times New Roman" w:hAnsi="Times New Roman" w:cs="Times New Roman"/>
          <w:sz w:val="24"/>
          <w:szCs w:val="24"/>
          <w:lang w:val="uk-UA"/>
        </w:rPr>
        <w:t>сподарських будівель і споруд (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>присадибна ділянка)</w:t>
      </w:r>
      <w:r w:rsidR="007848D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675B2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 xml:space="preserve">  в місті Буча</w:t>
      </w:r>
      <w:r w:rsidR="00675B2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 xml:space="preserve"> по вул. Польова,</w:t>
      </w:r>
      <w:r w:rsidR="007848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>5/1,</w:t>
      </w:r>
      <w:r w:rsidRPr="00850C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 з містобудівної документації від 31.08.2023, виданий відділом містобудування та архітектури </w:t>
      </w:r>
      <w:proofErr w:type="spellStart"/>
      <w:r w:rsidRPr="00850CDE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850C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850CDE" w:rsidRPr="00850CDE" w:rsidRDefault="00850CDE" w:rsidP="00850C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50CDE" w:rsidRPr="00850CDE" w:rsidRDefault="00BF36A7" w:rsidP="00850C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</w:t>
      </w:r>
    </w:p>
    <w:p w:rsidR="00850CDE" w:rsidRPr="00850CDE" w:rsidRDefault="00850CDE" w:rsidP="00850C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50CDE" w:rsidRPr="00850CDE" w:rsidRDefault="00850CDE" w:rsidP="00850CDE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0CDE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</w:t>
      </w:r>
      <w:r w:rsidR="00BA1A4E">
        <w:rPr>
          <w:rFonts w:ascii="Times New Roman" w:hAnsi="Times New Roman" w:cs="Times New Roman"/>
          <w:sz w:val="24"/>
          <w:szCs w:val="24"/>
          <w:lang w:val="uk-UA"/>
        </w:rPr>
        <w:t xml:space="preserve">ої ділянки приватної власності 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 xml:space="preserve">з кадастровим номером </w:t>
      </w:r>
      <w:r w:rsidRPr="00850CDE">
        <w:rPr>
          <w:rFonts w:ascii="Times New Roman" w:eastAsia="Calibri" w:hAnsi="Times New Roman" w:cs="Times New Roman"/>
          <w:sz w:val="24"/>
          <w:szCs w:val="24"/>
          <w:lang w:val="uk-UA"/>
        </w:rPr>
        <w:t>3210800000:01:008:0014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>, цільове призна</w:t>
      </w:r>
      <w:r w:rsidR="00BA1A4E">
        <w:rPr>
          <w:rFonts w:ascii="Times New Roman" w:hAnsi="Times New Roman" w:cs="Times New Roman"/>
          <w:sz w:val="24"/>
          <w:szCs w:val="24"/>
          <w:lang w:val="uk-UA"/>
        </w:rPr>
        <w:t>чення якої змінюється із земель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0CDE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</w:t>
      </w:r>
      <w:r w:rsidR="00BA1A4E">
        <w:rPr>
          <w:rFonts w:ascii="Times New Roman" w:eastAsia="Calibri" w:hAnsi="Times New Roman" w:cs="Times New Roman"/>
          <w:sz w:val="24"/>
          <w:szCs w:val="24"/>
          <w:lang w:val="uk-UA"/>
        </w:rPr>
        <w:t>янського господарства» на землі</w:t>
      </w:r>
      <w:r w:rsidRPr="00850C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</w:t>
      </w:r>
      <w:r w:rsidR="00BA1A4E">
        <w:rPr>
          <w:rFonts w:ascii="Times New Roman" w:hAnsi="Times New Roman" w:cs="Times New Roman"/>
          <w:sz w:val="24"/>
          <w:szCs w:val="24"/>
          <w:lang w:val="uk-UA"/>
        </w:rPr>
        <w:t>подарських будівель та споруд (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>присадибна ділянка)</w:t>
      </w:r>
      <w:r w:rsidR="007848D1">
        <w:rPr>
          <w:rFonts w:ascii="Times New Roman" w:hAnsi="Times New Roman" w:cs="Times New Roman"/>
          <w:sz w:val="24"/>
          <w:szCs w:val="24"/>
          <w:lang w:val="uk-UA"/>
        </w:rPr>
        <w:t xml:space="preserve">», що розташована в 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8D1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 xml:space="preserve"> Буча</w:t>
      </w:r>
      <w:r w:rsidR="007848D1">
        <w:rPr>
          <w:rFonts w:ascii="Times New Roman" w:hAnsi="Times New Roman" w:cs="Times New Roman"/>
          <w:sz w:val="24"/>
          <w:szCs w:val="24"/>
          <w:lang w:val="uk-UA"/>
        </w:rPr>
        <w:t xml:space="preserve">, по 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 xml:space="preserve"> вул. Польова,</w:t>
      </w:r>
      <w:r w:rsidR="007848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>5/1.</w:t>
      </w:r>
    </w:p>
    <w:p w:rsidR="00850CDE" w:rsidRPr="00850CDE" w:rsidRDefault="00850CDE" w:rsidP="00850CDE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0CDE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власності, площею 0,0585</w:t>
      </w:r>
      <w:r w:rsidR="007848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1A4E"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 </w:t>
      </w:r>
      <w:r w:rsidRPr="00850CDE">
        <w:rPr>
          <w:rFonts w:ascii="Times New Roman" w:eastAsia="Calibri" w:hAnsi="Times New Roman" w:cs="Times New Roman"/>
          <w:sz w:val="24"/>
          <w:szCs w:val="24"/>
          <w:lang w:val="uk-UA"/>
        </w:rPr>
        <w:t>3210800000:01:008:0014</w:t>
      </w:r>
      <w:r w:rsidR="00BA1A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850C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A1A4E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01.03) </w:t>
      </w:r>
      <w:r w:rsidRPr="00850CDE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селя</w:t>
      </w:r>
      <w:r w:rsidR="00BA1A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нського господарства» на землі </w:t>
      </w:r>
      <w:r w:rsidRPr="00850C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02.01.) 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та споруд  присадибна ділянка)</w:t>
      </w:r>
      <w:r w:rsidR="007848D1">
        <w:rPr>
          <w:rFonts w:ascii="Times New Roman" w:hAnsi="Times New Roman" w:cs="Times New Roman"/>
          <w:sz w:val="24"/>
          <w:szCs w:val="24"/>
          <w:lang w:val="uk-UA"/>
        </w:rPr>
        <w:t>», що розташована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 xml:space="preserve"> по вул. Польова,</w:t>
      </w:r>
      <w:r w:rsidR="007848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 xml:space="preserve">5/1, </w:t>
      </w:r>
      <w:r w:rsidR="007848D1">
        <w:rPr>
          <w:rFonts w:ascii="Times New Roman" w:hAnsi="Times New Roman" w:cs="Times New Roman"/>
          <w:sz w:val="24"/>
          <w:szCs w:val="24"/>
          <w:lang w:val="uk-UA"/>
        </w:rPr>
        <w:t>в м.</w:t>
      </w:r>
      <w:r w:rsidRPr="00850CDE">
        <w:rPr>
          <w:rFonts w:ascii="Times New Roman" w:hAnsi="Times New Roman" w:cs="Times New Roman"/>
          <w:sz w:val="24"/>
          <w:szCs w:val="24"/>
          <w:lang w:val="uk-UA"/>
        </w:rPr>
        <w:t xml:space="preserve"> Буча, власник: </w:t>
      </w:r>
      <w:proofErr w:type="spellStart"/>
      <w:r w:rsidRPr="00850CDE">
        <w:rPr>
          <w:rFonts w:ascii="Times New Roman" w:hAnsi="Times New Roman" w:cs="Times New Roman"/>
          <w:sz w:val="24"/>
          <w:szCs w:val="24"/>
          <w:lang w:val="uk-UA"/>
        </w:rPr>
        <w:t>Венедчук</w:t>
      </w:r>
      <w:proofErr w:type="spellEnd"/>
      <w:r w:rsidRPr="00850CDE">
        <w:rPr>
          <w:rFonts w:ascii="Times New Roman" w:hAnsi="Times New Roman" w:cs="Times New Roman"/>
          <w:sz w:val="24"/>
          <w:szCs w:val="24"/>
          <w:lang w:val="uk-UA"/>
        </w:rPr>
        <w:t xml:space="preserve"> Оксана Євгеніївна</w:t>
      </w:r>
      <w:r w:rsidR="007848D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50CDE" w:rsidRPr="00850CDE" w:rsidRDefault="00850CDE" w:rsidP="00850CDE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50CDE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850CDE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850CDE" w:rsidRPr="00850CDE" w:rsidRDefault="00850CDE" w:rsidP="00850CDE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0CDE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850CDE" w:rsidRPr="00850CDE" w:rsidRDefault="00850CDE" w:rsidP="00850C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0CDE" w:rsidRPr="00850CDE" w:rsidRDefault="00850CDE" w:rsidP="00850C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0CDE" w:rsidRPr="00850CDE" w:rsidRDefault="00850CDE" w:rsidP="00850C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0CDE" w:rsidRPr="00850CDE" w:rsidRDefault="00850CDE" w:rsidP="00850CDE">
      <w:pPr>
        <w:keepNext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850CDE">
        <w:rPr>
          <w:rFonts w:ascii="Times New Roman" w:eastAsia="Calibri" w:hAnsi="Times New Roman" w:cs="Times New Roman"/>
          <w:b/>
          <w:sz w:val="24"/>
          <w:szCs w:val="24"/>
        </w:rPr>
        <w:t>Міський</w:t>
      </w:r>
      <w:proofErr w:type="spellEnd"/>
      <w:r w:rsidRPr="00850CDE">
        <w:rPr>
          <w:rFonts w:ascii="Times New Roman" w:eastAsia="Calibri" w:hAnsi="Times New Roman" w:cs="Times New Roman"/>
          <w:b/>
          <w:sz w:val="24"/>
          <w:szCs w:val="24"/>
        </w:rPr>
        <w:t xml:space="preserve"> голова</w:t>
      </w:r>
      <w:r w:rsidRPr="00850CD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50CD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50CD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50CD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50CD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Анатолій</w:t>
      </w:r>
      <w:r w:rsidRPr="00850CDE">
        <w:rPr>
          <w:rFonts w:ascii="Times New Roman" w:eastAsia="Calibri" w:hAnsi="Times New Roman" w:cs="Times New Roman"/>
          <w:b/>
          <w:sz w:val="24"/>
          <w:szCs w:val="24"/>
        </w:rPr>
        <w:t xml:space="preserve"> Ф</w:t>
      </w:r>
      <w:r w:rsidRPr="00850CD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ЕДОРУК</w:t>
      </w:r>
    </w:p>
    <w:p w:rsidR="00242C7D" w:rsidRDefault="00242C7D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A55" w:rsidRDefault="00640A55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A55" w:rsidRDefault="00640A55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A55" w:rsidRDefault="00640A55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A55" w:rsidRDefault="00640A55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A55" w:rsidRDefault="00640A55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A55" w:rsidRDefault="00640A55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A55" w:rsidRDefault="00640A55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A55" w:rsidRDefault="00640A55" w:rsidP="00640A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A55" w:rsidRPr="009A0B76" w:rsidRDefault="00640A55" w:rsidP="00640A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8CBB024" wp14:editId="69313954">
            <wp:extent cx="523875" cy="638175"/>
            <wp:effectExtent l="0" t="0" r="9525" b="9525"/>
            <wp:docPr id="29" name="Рисунок 2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A55" w:rsidRPr="009A0B76" w:rsidRDefault="00640A55" w:rsidP="00640A5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40A55" w:rsidRPr="009A0B76" w:rsidRDefault="00640A55" w:rsidP="00640A5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40A55" w:rsidRPr="009A0B76" w:rsidRDefault="00640A55" w:rsidP="00640A5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40A55" w:rsidRPr="009A0B76" w:rsidRDefault="00640A55" w:rsidP="00640A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40A55" w:rsidRDefault="00640A55" w:rsidP="00640A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3995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40A55" w:rsidRPr="00640A55" w:rsidRDefault="00640A55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0A55" w:rsidRPr="00640A55" w:rsidRDefault="00640A55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0A55" w:rsidRPr="00D82ABE" w:rsidRDefault="00640A55" w:rsidP="00640A5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надання дозволу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ОК «ЖБК «Буча-Олімпійський»</w:t>
      </w:r>
    </w:p>
    <w:p w:rsidR="00640A55" w:rsidRPr="00D82ABE" w:rsidRDefault="00640A55" w:rsidP="00640A5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>на укладання договор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встановлення </w:t>
      </w:r>
    </w:p>
    <w:p w:rsidR="00640A55" w:rsidRPr="00D82ABE" w:rsidRDefault="00640A55" w:rsidP="00640A5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особистого строкового сервітуту на розміщення </w:t>
      </w:r>
    </w:p>
    <w:p w:rsidR="00640A55" w:rsidRPr="00D82ABE" w:rsidRDefault="00640A55" w:rsidP="00640A5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тимчасових споруд для провадження </w:t>
      </w:r>
    </w:p>
    <w:p w:rsidR="00640A55" w:rsidRPr="00D82ABE" w:rsidRDefault="00640A55" w:rsidP="00640A5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підприємницької діяльності </w:t>
      </w:r>
    </w:p>
    <w:p w:rsidR="00640A55" w:rsidRPr="00D82ABE" w:rsidRDefault="00640A55" w:rsidP="00640A5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0A55" w:rsidRPr="00D82ABE" w:rsidRDefault="00640A55" w:rsidP="00640A5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2ABE">
        <w:rPr>
          <w:rFonts w:ascii="Times New Roman" w:hAnsi="Times New Roman" w:cs="Times New Roman"/>
          <w:sz w:val="28"/>
          <w:szCs w:val="28"/>
          <w:lang w:val="uk-UA"/>
        </w:rPr>
        <w:tab/>
        <w:t>Розглянувши заяв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ОК «ЖБК «Буча-Олімпійський»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>. про надання дозволу на укладання договор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строкового сервітуту на земельну ділянку </w:t>
      </w:r>
      <w:r>
        <w:rPr>
          <w:rFonts w:ascii="Times New Roman" w:hAnsi="Times New Roman" w:cs="Times New Roman"/>
          <w:sz w:val="28"/>
          <w:szCs w:val="28"/>
          <w:lang w:val="uk-UA"/>
        </w:rPr>
        <w:t>600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82ABE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що розташована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розі вул. Вишнева та Нове шосе, 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>в м. Буча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ділянці </w:t>
      </w:r>
      <w:r w:rsidR="00235BBA">
        <w:rPr>
          <w:rFonts w:ascii="Times New Roman" w:hAnsi="Times New Roman" w:cs="Times New Roman"/>
          <w:sz w:val="28"/>
          <w:szCs w:val="28"/>
          <w:lang w:val="uk-UA"/>
        </w:rPr>
        <w:t xml:space="preserve"> к.н.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3210800000:01:122:0215, 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рішення виконавчого комітету </w:t>
      </w:r>
      <w:proofErr w:type="spellStart"/>
      <w:r w:rsidRPr="00D82ABE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</w:t>
      </w:r>
      <w:r>
        <w:rPr>
          <w:rFonts w:ascii="Times New Roman" w:hAnsi="Times New Roman" w:cs="Times New Roman"/>
          <w:sz w:val="28"/>
          <w:szCs w:val="28"/>
          <w:lang w:val="uk-UA"/>
        </w:rPr>
        <w:t>13.10.2023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1346/3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 xml:space="preserve"> «Про розгляд заяви щодо попереднього погодження на встановлення  блокованих тимчасових споруд», надані документи, </w:t>
      </w:r>
      <w:r w:rsidRPr="00201371">
        <w:rPr>
          <w:rFonts w:ascii="Times New Roman" w:eastAsia="Calibri" w:hAnsi="Times New Roman" w:cs="Times New Roman"/>
          <w:sz w:val="28"/>
          <w:szCs w:val="28"/>
          <w:lang w:val="uk-UA"/>
        </w:rPr>
        <w:t>пропозицію постійної комісії з питань регулювання земельних відносин, екології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5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>керуючись п. 34 ч. 1 ст. 26 Закону України «Про місцеве самоврядування в Україні», міська рада</w:t>
      </w:r>
    </w:p>
    <w:p w:rsidR="00640A55" w:rsidRPr="00D82ABE" w:rsidRDefault="00640A55" w:rsidP="00640A55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0A55" w:rsidRPr="00D82ABE" w:rsidRDefault="00640A55" w:rsidP="00640A55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2ABE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D82AB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40A55" w:rsidRPr="00D82ABE" w:rsidRDefault="00640A55" w:rsidP="00640A55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40A55" w:rsidRPr="003A62A0" w:rsidRDefault="00640A55" w:rsidP="003A62A0">
      <w:pPr>
        <w:pStyle w:val="a3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62A0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ОК «ЖБК «Буча-Олімпійський»  на укладання договору особистого строкового сервітуту, строком на 1 рік, на земельну ділянку площею 600 </w:t>
      </w:r>
      <w:proofErr w:type="spellStart"/>
      <w:r w:rsidRPr="003A62A0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3A62A0">
        <w:rPr>
          <w:rFonts w:ascii="Times New Roman" w:hAnsi="Times New Roman" w:cs="Times New Roman"/>
          <w:sz w:val="28"/>
          <w:szCs w:val="28"/>
          <w:lang w:val="uk-UA"/>
        </w:rPr>
        <w:t>, що розташована на розі вул. Вишнева та Нове шосе,  в м. Буча, на земельній ділянці</w:t>
      </w:r>
      <w:r w:rsidR="00235BB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3A62A0">
        <w:rPr>
          <w:rFonts w:ascii="Times New Roman" w:hAnsi="Times New Roman" w:cs="Times New Roman"/>
          <w:sz w:val="28"/>
          <w:szCs w:val="28"/>
          <w:lang w:val="uk-UA"/>
        </w:rPr>
        <w:t>к.н</w:t>
      </w:r>
      <w:proofErr w:type="spellEnd"/>
      <w:r w:rsidRPr="003A62A0">
        <w:rPr>
          <w:rFonts w:ascii="Times New Roman" w:hAnsi="Times New Roman" w:cs="Times New Roman"/>
          <w:sz w:val="28"/>
          <w:szCs w:val="28"/>
          <w:lang w:val="uk-UA"/>
        </w:rPr>
        <w:t>. 3210800000:01:122:0215</w:t>
      </w:r>
      <w:r w:rsidR="00235BB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3A62A0">
        <w:rPr>
          <w:rFonts w:ascii="Times New Roman" w:hAnsi="Times New Roman" w:cs="Times New Roman"/>
          <w:sz w:val="28"/>
          <w:szCs w:val="28"/>
          <w:lang w:val="uk-UA"/>
        </w:rPr>
        <w:t>,  на розміщення  зблокованих тимчасових споруд  для провадження підприємницької діяльності.</w:t>
      </w:r>
    </w:p>
    <w:p w:rsidR="00640A55" w:rsidRPr="003A62A0" w:rsidRDefault="00640A55" w:rsidP="003A62A0">
      <w:pPr>
        <w:pStyle w:val="a3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A62A0">
        <w:rPr>
          <w:rFonts w:ascii="Times New Roman" w:eastAsia="Calibri" w:hAnsi="Times New Roman" w:cs="Times New Roman"/>
          <w:sz w:val="28"/>
          <w:szCs w:val="28"/>
          <w:lang w:val="uk-UA"/>
        </w:rPr>
        <w:t>Земельному відділу забезпечити підготовку відповідного договору.</w:t>
      </w:r>
    </w:p>
    <w:p w:rsidR="00640A55" w:rsidRPr="003A62A0" w:rsidRDefault="003A62A0" w:rsidP="003A62A0">
      <w:pPr>
        <w:pStyle w:val="a3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62A0">
        <w:rPr>
          <w:rFonts w:ascii="Times New Roman" w:hAnsi="Times New Roman" w:cs="Times New Roman"/>
          <w:sz w:val="28"/>
          <w:szCs w:val="28"/>
          <w:lang w:val="uk-UA"/>
        </w:rPr>
        <w:t xml:space="preserve">ОК «ЖБК «Буча-Олімпійський»  </w:t>
      </w:r>
      <w:r w:rsidR="00640A55" w:rsidRPr="003A62A0">
        <w:rPr>
          <w:rFonts w:ascii="Times New Roman" w:hAnsi="Times New Roman" w:cs="Times New Roman"/>
          <w:sz w:val="28"/>
          <w:szCs w:val="28"/>
          <w:lang w:val="uk-UA"/>
        </w:rPr>
        <w:t xml:space="preserve">в місячний строк укласти з </w:t>
      </w:r>
      <w:proofErr w:type="spellStart"/>
      <w:r w:rsidR="00640A55" w:rsidRPr="003A62A0">
        <w:rPr>
          <w:rFonts w:ascii="Times New Roman" w:hAnsi="Times New Roman" w:cs="Times New Roman"/>
          <w:sz w:val="28"/>
          <w:szCs w:val="28"/>
          <w:lang w:val="uk-UA"/>
        </w:rPr>
        <w:t>Бучанською</w:t>
      </w:r>
      <w:proofErr w:type="spellEnd"/>
      <w:r w:rsidR="00640A55" w:rsidRPr="003A62A0">
        <w:rPr>
          <w:rFonts w:ascii="Times New Roman" w:hAnsi="Times New Roman" w:cs="Times New Roman"/>
          <w:sz w:val="28"/>
          <w:szCs w:val="28"/>
          <w:lang w:val="uk-UA"/>
        </w:rPr>
        <w:t xml:space="preserve"> міською радою договір особистого строкового сервітуту на розміщення тимчасових споруд для провадження підприємницької діяльності.</w:t>
      </w:r>
    </w:p>
    <w:p w:rsidR="00640A55" w:rsidRPr="003A62A0" w:rsidRDefault="003A62A0" w:rsidP="003A62A0">
      <w:pPr>
        <w:pStyle w:val="a3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62A0">
        <w:rPr>
          <w:rFonts w:ascii="Times New Roman" w:hAnsi="Times New Roman" w:cs="Times New Roman"/>
          <w:sz w:val="28"/>
          <w:szCs w:val="28"/>
          <w:lang w:val="uk-UA"/>
        </w:rPr>
        <w:t xml:space="preserve">ОК «ЖБК «Буча-Олімпійський»  </w:t>
      </w:r>
      <w:r w:rsidR="00640A55" w:rsidRPr="003A62A0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благоустрій прилеглої території, відповідно до схеми благоустрою. </w:t>
      </w:r>
    </w:p>
    <w:p w:rsidR="00640A55" w:rsidRPr="003A62A0" w:rsidRDefault="00640A55" w:rsidP="003A62A0">
      <w:pPr>
        <w:pStyle w:val="a3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62A0">
        <w:rPr>
          <w:rFonts w:ascii="Times New Roman" w:hAnsi="Times New Roman" w:cs="Times New Roman"/>
          <w:sz w:val="28"/>
          <w:szCs w:val="28"/>
          <w:lang w:val="uk-UA"/>
        </w:rPr>
        <w:t>У разі суспільної необхідності та містобудівних потреб звільнити земельну ділянку від тимчасових споруд.</w:t>
      </w:r>
    </w:p>
    <w:p w:rsidR="00640A55" w:rsidRPr="003A62A0" w:rsidRDefault="00640A55" w:rsidP="003A62A0">
      <w:pPr>
        <w:pStyle w:val="a3"/>
        <w:keepNext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A62A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комісію </w:t>
      </w:r>
      <w:r w:rsidRPr="003A62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 питань планування, бюджету, фінансів та податкової політики</w:t>
      </w:r>
      <w:r w:rsidRPr="003A62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0A55" w:rsidRPr="00D82ABE" w:rsidRDefault="00640A55" w:rsidP="00640A5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0A55" w:rsidRPr="00D82ABE" w:rsidRDefault="00640A55" w:rsidP="00640A5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82ABE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D82ABE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D82AB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82AB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82AB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82AB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82AB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82ABE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gramStart"/>
      <w:r w:rsidRPr="00D82AB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82AB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D82ABE">
        <w:rPr>
          <w:rFonts w:ascii="Times New Roman" w:eastAsia="Calibri" w:hAnsi="Times New Roman" w:cs="Times New Roman"/>
          <w:b/>
          <w:sz w:val="28"/>
          <w:szCs w:val="28"/>
        </w:rPr>
        <w:t>А</w:t>
      </w:r>
      <w:proofErr w:type="spellStart"/>
      <w:r w:rsidRPr="00D82AB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натолій</w:t>
      </w:r>
      <w:proofErr w:type="spellEnd"/>
      <w:proofErr w:type="gramEnd"/>
      <w:r w:rsidRPr="00D82AB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ФЕДОРУК</w:t>
      </w:r>
    </w:p>
    <w:p w:rsidR="00640A55" w:rsidRDefault="00640A55" w:rsidP="00640A55"/>
    <w:p w:rsidR="00640A55" w:rsidRDefault="00640A55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A55" w:rsidRDefault="00640A55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A55" w:rsidRDefault="00640A55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A58" w:rsidRDefault="00026A58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6126" w:rsidRPr="009A0B76" w:rsidRDefault="001D6126" w:rsidP="001D61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6F7975" wp14:editId="15937EE8">
            <wp:extent cx="523875" cy="638175"/>
            <wp:effectExtent l="0" t="0" r="9525" b="9525"/>
            <wp:docPr id="31" name="Рисунок 3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126" w:rsidRPr="009A0B76" w:rsidRDefault="001D6126" w:rsidP="001D61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D6126" w:rsidRPr="009A0B76" w:rsidRDefault="001D6126" w:rsidP="001D61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D6126" w:rsidRPr="009A0B76" w:rsidRDefault="001D6126" w:rsidP="001D61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D6126" w:rsidRPr="009A0B76" w:rsidRDefault="001D6126" w:rsidP="001D61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D6126" w:rsidRDefault="001D6126" w:rsidP="001D61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</w:t>
      </w:r>
      <w:r w:rsidR="004F1B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D6126" w:rsidRDefault="001D6126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6126" w:rsidRDefault="001D6126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6126" w:rsidRDefault="001D6126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6126" w:rsidRDefault="001D6126" w:rsidP="001D61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72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дозвіл на </w:t>
      </w:r>
      <w:r w:rsidRPr="00AF72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розробку </w:t>
      </w:r>
    </w:p>
    <w:p w:rsidR="001D6126" w:rsidRDefault="001D6126" w:rsidP="001D61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725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1D6126" w:rsidRDefault="001D6126" w:rsidP="001D61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6126" w:rsidRDefault="001D6126" w:rsidP="001D61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необхідність в реалізації напрацьованих проектів щодо забезпечення життєдіяльності, відбудови та відновлення територіальної громади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та спільних заходів взаємодії щодо реалізації програм, суспільну необхідність в будівництві адміністративно офісних будівель органів державної влади та місцевого самоврядування, 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наявну містобудівну документацію, Генеральний план та План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зонування території міста Буча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враховуючи потребу в поділі земельної ділянки комунальної власності </w:t>
      </w:r>
      <w:proofErr w:type="spellStart"/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118:6730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5,1363 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 з одночасною зміною цільового призначення, витяг з державної реєстру речових прав 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нерухоме майно про реєстрацію права комунальної власності територіальної громади на земельну ділянку, враховуючи схему поділу земельної ділянки,</w:t>
      </w:r>
      <w:r w:rsidRPr="008827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2751">
        <w:rPr>
          <w:rFonts w:ascii="Times New Roman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Земельним кодексом України, Законом України «Про землеустрій», Законом України «Про місцеве самоврядування в Україні»</w:t>
      </w:r>
      <w:r w:rsidR="004F1B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</w:t>
      </w:r>
    </w:p>
    <w:p w:rsidR="001D6126" w:rsidRPr="00570CAC" w:rsidRDefault="001D6126" w:rsidP="001D61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D6126" w:rsidRDefault="001D6126" w:rsidP="001D6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70C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1D6126" w:rsidRPr="00570CAC" w:rsidRDefault="001D6126" w:rsidP="001D6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D6126" w:rsidRPr="00966A2A" w:rsidRDefault="001D6126" w:rsidP="00966A2A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на розробку проекту землеустрою щодо відведення земельної ділянки </w:t>
      </w:r>
      <w:r w:rsidR="004F1B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кадастровий номер 3210800000:01:</w:t>
      </w:r>
      <w:r w:rsidR="00966A2A" w:rsidRP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118:6730</w:t>
      </w:r>
      <w:r w:rsidR="004F1B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966A2A" w:rsidRP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5,1363</w:t>
      </w:r>
      <w:r w:rsidRP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цільове призначення якої «для будівництва і обслуговування багатоквартирного житлового будинку</w:t>
      </w:r>
      <w:r w:rsidR="00966A2A" w:rsidRP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об’єктами торгово-розважальної та ринкової інфраструктури</w:t>
      </w:r>
      <w:r w:rsidRP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з метою здійснення поділу земельної ділянки та зміною цільового призначення земельної ділянки яка утвориться в результаті розподілу, а саме: </w:t>
      </w:r>
    </w:p>
    <w:p w:rsidR="001D6126" w:rsidRPr="00570CAC" w:rsidRDefault="001D6126" w:rsidP="001D6126">
      <w:pPr>
        <w:numPr>
          <w:ilvl w:val="0"/>
          <w:numId w:val="39"/>
        </w:numPr>
        <w:spacing w:after="0" w:line="240" w:lineRule="auto"/>
        <w:ind w:left="14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</w:t>
      </w:r>
      <w:r w:rsidR="004F1B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кадастровий номер 3210800000:01:</w:t>
      </w:r>
      <w:r w:rsid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118:6730</w:t>
      </w:r>
      <w:r w:rsidR="004F1B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5,1363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розділити (згідно схеми розподілу) на земельні ділянки площами </w:t>
      </w:r>
      <w:r w:rsid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0,9000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та </w:t>
      </w:r>
      <w:r w:rsid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4,2363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Pr="00570CA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D6126" w:rsidRDefault="001D6126" w:rsidP="001D6126">
      <w:pPr>
        <w:numPr>
          <w:ilvl w:val="0"/>
          <w:numId w:val="39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ділянки, яка утворилася в результаті розподілу,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966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9000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на цільове призначення «Для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будівель органів державної влади та місцевого самоврядування</w:t>
      </w:r>
      <w:r w:rsidR="004F1B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</w:t>
      </w:r>
    </w:p>
    <w:p w:rsidR="001D6126" w:rsidRPr="00966A2A" w:rsidRDefault="001D6126" w:rsidP="00966A2A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66A2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Доручити земельному відділу звернутись до </w:t>
      </w:r>
      <w:proofErr w:type="spellStart"/>
      <w:r w:rsidRPr="00966A2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суб’єкт</w:t>
      </w:r>
      <w:proofErr w:type="spellEnd"/>
      <w:r w:rsidRPr="00966A2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а</w:t>
      </w:r>
      <w:r w:rsidRPr="00966A2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66A2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господарювання</w:t>
      </w:r>
      <w:proofErr w:type="spellEnd"/>
      <w:r w:rsidRPr="00966A2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966A2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що </w:t>
      </w:r>
      <w:r w:rsidRPr="00966A2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є </w:t>
      </w:r>
      <w:proofErr w:type="spellStart"/>
      <w:r w:rsidRPr="00966A2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розробником</w:t>
      </w:r>
      <w:proofErr w:type="spellEnd"/>
      <w:r w:rsidRPr="00966A2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66A2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документації</w:t>
      </w:r>
      <w:proofErr w:type="spellEnd"/>
      <w:r w:rsidRPr="00966A2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66A2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966A2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66A2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землеустрою</w:t>
      </w:r>
      <w:proofErr w:type="spellEnd"/>
      <w:r w:rsidRPr="00966A2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 забезпечити подання необхідних документів для  розробки документації визначеної в п.</w:t>
      </w:r>
      <w:r w:rsidR="004F1B2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966A2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 цього рішення.</w:t>
      </w:r>
    </w:p>
    <w:p w:rsidR="001D6126" w:rsidRPr="00966A2A" w:rsidRDefault="001D6126" w:rsidP="00966A2A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966A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Розроблений проект землеустрою подати  на затвердження до </w:t>
      </w:r>
      <w:proofErr w:type="spellStart"/>
      <w:r w:rsidRPr="00966A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966A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ради.</w:t>
      </w:r>
    </w:p>
    <w:p w:rsidR="001D6126" w:rsidRPr="00966A2A" w:rsidRDefault="001D6126" w:rsidP="00966A2A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966A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Контроль за виконанням цього рішення покласти на постійну комісію з питань регулювання земельних в</w:t>
      </w:r>
      <w:r w:rsidR="004F1B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ідносин, екології та природокор</w:t>
      </w:r>
      <w:r w:rsidRPr="00966A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истування.</w:t>
      </w:r>
    </w:p>
    <w:p w:rsidR="001D6126" w:rsidRPr="00570CAC" w:rsidRDefault="001D6126" w:rsidP="001D61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6126" w:rsidRDefault="001D6126" w:rsidP="001D6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6126" w:rsidRPr="00570CAC" w:rsidRDefault="001D6126" w:rsidP="001D6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 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1D6126" w:rsidRDefault="001D6126" w:rsidP="001D612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6126" w:rsidRDefault="001D6126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6126" w:rsidRDefault="001D6126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46CC" w:rsidRDefault="002E46CC" w:rsidP="002E46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46CC" w:rsidRPr="009A0B76" w:rsidRDefault="002E46CC" w:rsidP="002E46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01601E8" wp14:editId="0753F6A1">
            <wp:extent cx="523875" cy="638175"/>
            <wp:effectExtent l="0" t="0" r="9525" b="9525"/>
            <wp:docPr id="32" name="Рисунок 3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6CC" w:rsidRPr="009A0B76" w:rsidRDefault="002E46CC" w:rsidP="002E46C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E46CC" w:rsidRPr="009A0B76" w:rsidRDefault="002E46CC" w:rsidP="002E46C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П’ЯТДЕСЯТА  </w:t>
      </w: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E46CC" w:rsidRPr="009A0B76" w:rsidRDefault="002E46CC" w:rsidP="002E46C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E46CC" w:rsidRPr="009A0B76" w:rsidRDefault="002E46CC" w:rsidP="002E46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E46CC" w:rsidRDefault="002E46CC" w:rsidP="002E46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4018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D6126" w:rsidRDefault="001D6126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6126" w:rsidRDefault="001D6126" w:rsidP="008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434" w:rsidRPr="00480434" w:rsidRDefault="00480434" w:rsidP="004804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804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480434" w:rsidRPr="00480434" w:rsidRDefault="00480434" w:rsidP="004804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804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адвоката Супрун І.І., </w:t>
      </w:r>
    </w:p>
    <w:p w:rsidR="00480434" w:rsidRPr="00480434" w:rsidRDefault="00480434" w:rsidP="004804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804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 діє в інтересах Власенко Н.В. </w:t>
      </w:r>
    </w:p>
    <w:p w:rsidR="00480434" w:rsidRDefault="00480434" w:rsidP="004804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804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укладання мирової угоди (справа № 367/2208/21)</w:t>
      </w:r>
    </w:p>
    <w:p w:rsidR="00480434" w:rsidRPr="00480434" w:rsidRDefault="00480434" w:rsidP="004804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80434" w:rsidRDefault="00480434" w:rsidP="00F47E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5525" w:rsidRDefault="00F05525" w:rsidP="00F05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 п.</w:t>
      </w:r>
      <w:r w:rsidR="00B46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 ст. 68  Регламенту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, затвердженого рішенням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02.12.2020 № 17-2-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результатами поіменного  голосування</w:t>
      </w:r>
      <w:r w:rsidR="00C97F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питання № 60 порядку денного 50 сесії (позачергове засідання) </w:t>
      </w:r>
      <w:proofErr w:type="spellStart"/>
      <w:r w:rsidR="00C97F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C97F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  <w:r w:rsidR="001C25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 саме рішення «</w:t>
      </w:r>
      <w:r w:rsidRPr="00F055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розгляд звернення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055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адвоката Супрун І.І., що діє в інтересах Власенко Н.В.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055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укладання миро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вої угоди (справа № 367/2208/21</w:t>
      </w:r>
      <w:r w:rsidR="00B46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не отримало необхідної більшості голосів на підтримку,</w:t>
      </w:r>
      <w:r w:rsidR="00C97F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вважається відхиленим (відмовлено у задоволені, надані дозволу),</w:t>
      </w:r>
      <w:r w:rsidRPr="00F055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804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 «Про місцеве самоврядування в Україні», міська рада</w:t>
      </w:r>
    </w:p>
    <w:p w:rsidR="00F05525" w:rsidRDefault="00F05525" w:rsidP="00F05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7E56" w:rsidRPr="00F47E56" w:rsidRDefault="00F47E56" w:rsidP="00F47E5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7E5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F47E56" w:rsidRPr="00C97FC5" w:rsidRDefault="00F05525" w:rsidP="00C97FC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97FC5">
        <w:rPr>
          <w:rFonts w:ascii="Times New Roman" w:hAnsi="Times New Roman" w:cs="Times New Roman"/>
          <w:sz w:val="24"/>
          <w:szCs w:val="24"/>
          <w:lang w:val="uk-UA"/>
        </w:rPr>
        <w:t>Відхилити рішення «</w:t>
      </w:r>
      <w:r w:rsidRPr="00C97F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розгляд звернення адвоката Супрун І.І.,  що діє в інтересах Власенко Н.В.  щодо укладання мирової угоди (справа № 367/2208/21)»</w:t>
      </w:r>
      <w:r w:rsidR="00C97FC5" w:rsidRPr="00C97F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результатів поіменного голосування.</w:t>
      </w:r>
      <w:r w:rsidRPr="00C97F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47E56" w:rsidRPr="00C97FC5" w:rsidRDefault="00F47E56" w:rsidP="00C97FC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97F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</w:t>
      </w:r>
      <w:r w:rsidR="00C97FC5" w:rsidRPr="00C97F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 відділу управлінню юридично-</w:t>
      </w:r>
      <w:r w:rsidRPr="00C97F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кадрової роботи повідомити заявника про прийняте радою рішення.</w:t>
      </w:r>
    </w:p>
    <w:p w:rsidR="00F47E56" w:rsidRPr="00C97FC5" w:rsidRDefault="00F47E56" w:rsidP="00C97FC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97F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p w:rsidR="00F47E56" w:rsidRPr="00480434" w:rsidRDefault="00F47E56" w:rsidP="00F47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0F0F" w:rsidRDefault="00A80F0F" w:rsidP="0048043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97FC5" w:rsidRDefault="00C97FC5" w:rsidP="00F47E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47E56" w:rsidRPr="00570CAC" w:rsidRDefault="00F47E56" w:rsidP="00F47E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 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F47E56" w:rsidRDefault="00F47E56" w:rsidP="00F47E5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80F0F" w:rsidRPr="00A80F0F" w:rsidRDefault="00A80F0F" w:rsidP="00A80F0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80434" w:rsidRDefault="00480434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Pr="006F29C1" w:rsidRDefault="0003623F" w:rsidP="000362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29C1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55E9AF6F" wp14:editId="00FC1BD5">
            <wp:extent cx="523875" cy="638175"/>
            <wp:effectExtent l="0" t="0" r="9525" b="9525"/>
            <wp:docPr id="30" name="Рисунок 3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23F" w:rsidRPr="006F29C1" w:rsidRDefault="0003623F" w:rsidP="0003623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29C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03623F" w:rsidRPr="006F29C1" w:rsidRDefault="0003623F" w:rsidP="000362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6F29C1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П’ЯТДЕСЯТА  </w:t>
      </w:r>
      <w:r w:rsidRPr="006F29C1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03623F" w:rsidRPr="006F29C1" w:rsidRDefault="0003623F" w:rsidP="000362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6F29C1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03623F" w:rsidRPr="006F29C1" w:rsidRDefault="0003623F" w:rsidP="000362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29C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03623F" w:rsidRDefault="0003623F" w:rsidP="000362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623F" w:rsidRDefault="0003623F" w:rsidP="000362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17.11.2023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4019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-50- 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A0B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3623F" w:rsidRDefault="0003623F" w:rsidP="000362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623F" w:rsidRPr="006F29C1" w:rsidRDefault="0003623F" w:rsidP="00036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F29C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дозвіл на розробку </w:t>
      </w:r>
    </w:p>
    <w:p w:rsidR="0003623F" w:rsidRPr="006F29C1" w:rsidRDefault="0003623F" w:rsidP="00036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F29C1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03623F" w:rsidRPr="002007DA" w:rsidRDefault="0003623F" w:rsidP="0003623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03623F" w:rsidRPr="006F29C1" w:rsidRDefault="0003623F" w:rsidP="000362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6F29C1">
        <w:rPr>
          <w:rFonts w:ascii="Times New Roman" w:eastAsia="Times New Roman" w:hAnsi="Times New Roman" w:cs="Times New Roman"/>
          <w:lang w:val="uk-UA" w:eastAsia="ru-RU"/>
        </w:rPr>
        <w:t xml:space="preserve">Враховуючи необхідність в реалізації напрацьованих проектів щодо забезпечення життєдіяльності, відбудови та відновлення територіальної громади та спільних заходів взаємодії щодо реалізації програм, суспільну необхідність в будівництві адміністративно офісних будівель органів державної влади та місцевого самоврядування, враховуючи наявну містобудівну документацію, Генеральний план та План зонування території міста Буча та враховуючи потребу в поділі земельної ділянки комунальної власності </w:t>
      </w:r>
      <w:proofErr w:type="spellStart"/>
      <w:r w:rsidRPr="006F29C1">
        <w:rPr>
          <w:rFonts w:ascii="Times New Roman" w:eastAsia="Times New Roman" w:hAnsi="Times New Roman" w:cs="Times New Roman"/>
          <w:lang w:val="uk-UA" w:eastAsia="ru-RU"/>
        </w:rPr>
        <w:t>к.н</w:t>
      </w:r>
      <w:proofErr w:type="spellEnd"/>
      <w:r w:rsidRPr="006F29C1">
        <w:rPr>
          <w:rFonts w:ascii="Times New Roman" w:eastAsia="Times New Roman" w:hAnsi="Times New Roman" w:cs="Times New Roman"/>
          <w:lang w:val="uk-UA" w:eastAsia="ru-RU"/>
        </w:rPr>
        <w:t xml:space="preserve">. 3210800000:01:026:0281  площею 2,1799 га,  з одночасною зміною цільового призначення, витяг з державної реєстру речових прав на нерухоме майно про реєстрацію права комунальної власності територіальної громади на земельну ділянку, схему поділу земельної ділянки, </w:t>
      </w:r>
      <w:r w:rsidRPr="006F29C1">
        <w:rPr>
          <w:rFonts w:ascii="Times New Roman" w:hAnsi="Times New Roman" w:cs="Times New Roman"/>
          <w:lang w:val="uk-UA"/>
        </w:rPr>
        <w:t xml:space="preserve">пропозицію постійної комісії з питань регулювання земельних відносин, екології та природокористування, наявність зареєстрованого </w:t>
      </w:r>
      <w:r w:rsidRPr="006F29C1">
        <w:rPr>
          <w:rFonts w:ascii="Times New Roman" w:eastAsia="Times New Roman" w:hAnsi="Times New Roman" w:cs="Times New Roman"/>
          <w:lang w:val="uk-UA" w:eastAsia="ru-RU"/>
        </w:rPr>
        <w:t>суборендарем права власності на об’єкт нерухомого майна</w:t>
      </w:r>
      <w:r w:rsidRPr="006F29C1">
        <w:rPr>
          <w:rFonts w:ascii="Times New Roman" w:hAnsi="Times New Roman" w:cs="Times New Roman"/>
          <w:lang w:val="uk-UA"/>
        </w:rPr>
        <w:t xml:space="preserve">, що розташований на цій ділянці, </w:t>
      </w:r>
      <w:r w:rsidRPr="006F29C1">
        <w:rPr>
          <w:rFonts w:ascii="Times New Roman" w:eastAsia="Times New Roman" w:hAnsi="Times New Roman" w:cs="Times New Roman"/>
          <w:lang w:val="uk-UA" w:eastAsia="ru-RU"/>
        </w:rPr>
        <w:t xml:space="preserve"> керуючись Земельним кодексом України, Законом України «Про землеустрій», Законом України «Про місцеве самоврядування в Україні», міська рада</w:t>
      </w:r>
    </w:p>
    <w:p w:rsidR="0003623F" w:rsidRPr="006F29C1" w:rsidRDefault="0003623F" w:rsidP="000362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623F" w:rsidRDefault="0003623F" w:rsidP="000362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70C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3623F" w:rsidRDefault="0003623F" w:rsidP="000362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623F" w:rsidRPr="006F29C1" w:rsidRDefault="0003623F" w:rsidP="0003623F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6F29C1">
        <w:rPr>
          <w:rFonts w:ascii="Times New Roman" w:eastAsia="Times New Roman" w:hAnsi="Times New Roman" w:cs="Times New Roman"/>
          <w:lang w:val="uk-UA" w:eastAsia="ru-RU"/>
        </w:rPr>
        <w:t>Припинити договір оренди земельної ділянки (кадастровий номер 210800000:01:026:0281), у зв’язку із закінченням строку дії 31.05.2023 та у зв’язку з оформленням (реєстрацією 26.05.2023)  суборендарем права власності на об’єкт нерухомого майна, що знаходиться на цій ділянці.</w:t>
      </w:r>
    </w:p>
    <w:p w:rsidR="0003623F" w:rsidRPr="006F29C1" w:rsidRDefault="0003623F" w:rsidP="0003623F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6F29C1">
        <w:rPr>
          <w:rFonts w:ascii="Times New Roman" w:eastAsia="Times New Roman" w:hAnsi="Times New Roman" w:cs="Times New Roman"/>
          <w:lang w:val="uk-UA" w:eastAsia="ru-RU"/>
        </w:rPr>
        <w:t>Повідомити ТОВ «Молодіжний житловий комплекс «Оболонь» (код ЄДРПОУ 41370771) про прийняте радою рішення.</w:t>
      </w:r>
    </w:p>
    <w:p w:rsidR="0003623F" w:rsidRPr="006F29C1" w:rsidRDefault="0003623F" w:rsidP="0003623F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6F29C1">
        <w:rPr>
          <w:rFonts w:ascii="Times New Roman" w:eastAsia="Times New Roman" w:hAnsi="Times New Roman" w:cs="Times New Roman"/>
          <w:lang w:val="uk-UA" w:eastAsia="ru-RU"/>
        </w:rPr>
        <w:t>У зв’язку з закінченням строку дії договору оренди провести державну реєстрацію припинення іншого речового права (права оренди земельної ділянки) з метою вилучення запису з Державного реєстру речових прав на нерухоме майно.</w:t>
      </w:r>
    </w:p>
    <w:p w:rsidR="0003623F" w:rsidRPr="006F29C1" w:rsidRDefault="0003623F" w:rsidP="0003623F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6F29C1">
        <w:rPr>
          <w:rFonts w:ascii="Times New Roman" w:eastAsia="Times New Roman" w:hAnsi="Times New Roman" w:cs="Times New Roman"/>
          <w:lang w:val="uk-UA" w:eastAsia="ru-RU"/>
        </w:rPr>
        <w:t>Дати дозвіл на розробку проекту землеустрою щодо відведення земельної ділянки (кадастровий номер 3210800000:01:026:0281)</w:t>
      </w:r>
      <w:r>
        <w:rPr>
          <w:rFonts w:ascii="Times New Roman" w:eastAsia="Times New Roman" w:hAnsi="Times New Roman" w:cs="Times New Roman"/>
          <w:lang w:val="uk-UA" w:eastAsia="ru-RU"/>
        </w:rPr>
        <w:t>,</w:t>
      </w:r>
      <w:r w:rsidRPr="006F29C1">
        <w:rPr>
          <w:rFonts w:ascii="Times New Roman" w:eastAsia="Times New Roman" w:hAnsi="Times New Roman" w:cs="Times New Roman"/>
          <w:lang w:val="uk-UA" w:eastAsia="ru-RU"/>
        </w:rPr>
        <w:t xml:space="preserve"> площею 2,1799 га, цільове призначення якої «для будівництва і обслуговування багатоквартирного житлового будинку» з метою здійснення поділу земельної ділянки та зміною цільового призначення земельної ділянки яка утвориться в результаті розподілу, а саме: </w:t>
      </w:r>
    </w:p>
    <w:p w:rsidR="0003623F" w:rsidRPr="006F29C1" w:rsidRDefault="0003623F" w:rsidP="0003623F">
      <w:pPr>
        <w:pStyle w:val="a3"/>
        <w:numPr>
          <w:ilvl w:val="1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5" w:name="_GoBack"/>
      <w:bookmarkEnd w:id="5"/>
      <w:r w:rsidRPr="006F29C1">
        <w:rPr>
          <w:rFonts w:ascii="Times New Roman" w:eastAsia="Times New Roman" w:hAnsi="Times New Roman" w:cs="Times New Roman"/>
          <w:lang w:val="uk-UA" w:eastAsia="ru-RU"/>
        </w:rPr>
        <w:t>земельну ділянку (кадастровий номер 3210800000:01:026:0281)</w:t>
      </w:r>
      <w:r>
        <w:rPr>
          <w:rFonts w:ascii="Times New Roman" w:eastAsia="Times New Roman" w:hAnsi="Times New Roman" w:cs="Times New Roman"/>
          <w:lang w:val="uk-UA" w:eastAsia="ru-RU"/>
        </w:rPr>
        <w:t>,</w:t>
      </w:r>
      <w:r w:rsidRPr="006F29C1">
        <w:rPr>
          <w:rFonts w:ascii="Times New Roman" w:eastAsia="Times New Roman" w:hAnsi="Times New Roman" w:cs="Times New Roman"/>
          <w:lang w:val="uk-UA" w:eastAsia="ru-RU"/>
        </w:rPr>
        <w:t xml:space="preserve">  площею 2,1799 га розділити (згідно схеми розподілу) на земельні ділянки площами 1,5665 га та 0,6134 га</w:t>
      </w:r>
      <w:r w:rsidRPr="006F29C1">
        <w:rPr>
          <w:rFonts w:ascii="Times New Roman" w:eastAsia="Times New Roman" w:hAnsi="Times New Roman" w:cs="Times New Roman"/>
          <w:lang w:eastAsia="ru-RU"/>
        </w:rPr>
        <w:t>;</w:t>
      </w:r>
    </w:p>
    <w:p w:rsidR="0003623F" w:rsidRPr="006F29C1" w:rsidRDefault="0003623F" w:rsidP="0003623F">
      <w:pPr>
        <w:pStyle w:val="a3"/>
        <w:numPr>
          <w:ilvl w:val="1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6F29C1">
        <w:rPr>
          <w:rFonts w:ascii="Times New Roman" w:eastAsia="Times New Roman" w:hAnsi="Times New Roman" w:cs="Times New Roman"/>
          <w:lang w:val="uk-UA" w:eastAsia="ru-RU"/>
        </w:rPr>
        <w:t>змінити цільове призначення земельної ділянки, яка утворилася в результаті розподілу, площею 0,6134 га на цільове призначення «</w:t>
      </w:r>
      <w:r>
        <w:rPr>
          <w:rFonts w:ascii="Times New Roman" w:eastAsia="Times New Roman" w:hAnsi="Times New Roman" w:cs="Times New Roman"/>
          <w:lang w:val="uk-UA" w:eastAsia="ru-RU"/>
        </w:rPr>
        <w:t>д</w:t>
      </w:r>
      <w:r w:rsidRPr="006F29C1">
        <w:rPr>
          <w:rFonts w:ascii="Times New Roman" w:eastAsia="Times New Roman" w:hAnsi="Times New Roman" w:cs="Times New Roman"/>
          <w:lang w:val="uk-UA" w:eastAsia="ru-RU"/>
        </w:rPr>
        <w:t>ля будівництва та обслуговування будівель органів державної влади та місцевого самоврядування».</w:t>
      </w:r>
    </w:p>
    <w:p w:rsidR="0003623F" w:rsidRPr="006F29C1" w:rsidRDefault="0003623F" w:rsidP="0003623F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  <w:r w:rsidRPr="006F29C1">
        <w:rPr>
          <w:rFonts w:ascii="Times New Roman" w:eastAsia="Times New Roman" w:hAnsi="Times New Roman" w:cs="Times New Roman"/>
          <w:bCs/>
          <w:lang w:val="uk-UA" w:eastAsia="ru-RU"/>
        </w:rPr>
        <w:t xml:space="preserve">Доручити земельному відділу звернутись до </w:t>
      </w:r>
      <w:proofErr w:type="spellStart"/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eastAsia="ru-RU"/>
        </w:rPr>
        <w:t>суб’єкт</w:t>
      </w:r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val="uk-UA" w:eastAsia="ru-RU"/>
        </w:rPr>
        <w:t>ів</w:t>
      </w:r>
      <w:proofErr w:type="spellEnd"/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eastAsia="ru-RU"/>
        </w:rPr>
        <w:t xml:space="preserve"> </w:t>
      </w:r>
      <w:proofErr w:type="spellStart"/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eastAsia="ru-RU"/>
        </w:rPr>
        <w:t>господарювання</w:t>
      </w:r>
      <w:proofErr w:type="spellEnd"/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eastAsia="ru-RU"/>
        </w:rPr>
        <w:t xml:space="preserve"> </w:t>
      </w:r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val="uk-UA" w:eastAsia="ru-RU"/>
        </w:rPr>
        <w:t xml:space="preserve">що </w:t>
      </w:r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eastAsia="ru-RU"/>
        </w:rPr>
        <w:t xml:space="preserve">є </w:t>
      </w:r>
      <w:proofErr w:type="spellStart"/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eastAsia="ru-RU"/>
        </w:rPr>
        <w:t>розробник</w:t>
      </w:r>
      <w:proofErr w:type="spellEnd"/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val="uk-UA" w:eastAsia="ru-RU"/>
        </w:rPr>
        <w:t>а</w:t>
      </w:r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eastAsia="ru-RU"/>
        </w:rPr>
        <w:t>м</w:t>
      </w:r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val="uk-UA" w:eastAsia="ru-RU"/>
        </w:rPr>
        <w:t>и</w:t>
      </w:r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eastAsia="ru-RU"/>
        </w:rPr>
        <w:t xml:space="preserve"> </w:t>
      </w:r>
      <w:proofErr w:type="spellStart"/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eastAsia="ru-RU"/>
        </w:rPr>
        <w:t>документації</w:t>
      </w:r>
      <w:proofErr w:type="spellEnd"/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eastAsia="ru-RU"/>
        </w:rPr>
        <w:t xml:space="preserve"> </w:t>
      </w:r>
      <w:proofErr w:type="spellStart"/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eastAsia="ru-RU"/>
        </w:rPr>
        <w:t>із</w:t>
      </w:r>
      <w:proofErr w:type="spellEnd"/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eastAsia="ru-RU"/>
        </w:rPr>
        <w:t xml:space="preserve"> </w:t>
      </w:r>
      <w:proofErr w:type="spellStart"/>
      <w:r w:rsidRPr="006F29C1">
        <w:rPr>
          <w:rFonts w:ascii="Times New Roman" w:eastAsia="Times New Roman" w:hAnsi="Times New Roman" w:cs="Times New Roman"/>
          <w:bCs/>
          <w:shd w:val="clear" w:color="auto" w:fill="FFFFFF"/>
          <w:lang w:eastAsia="ru-RU"/>
        </w:rPr>
        <w:t>землеустрою</w:t>
      </w:r>
      <w:proofErr w:type="spellEnd"/>
      <w:r w:rsidRPr="006F29C1">
        <w:rPr>
          <w:rFonts w:ascii="Times New Roman" w:eastAsia="Times New Roman" w:hAnsi="Times New Roman" w:cs="Times New Roman"/>
          <w:bCs/>
          <w:lang w:val="uk-UA" w:eastAsia="ru-RU"/>
        </w:rPr>
        <w:t xml:space="preserve"> та забезпечити подання необхідних документів для  розробки документації визначеної в п. 4 цього рішення.</w:t>
      </w:r>
    </w:p>
    <w:p w:rsidR="0003623F" w:rsidRPr="006F29C1" w:rsidRDefault="0003623F" w:rsidP="0003623F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  <w:r w:rsidRPr="006F29C1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Розроблений проект землеустрою подати  на затвердження до </w:t>
      </w:r>
      <w:proofErr w:type="spellStart"/>
      <w:r w:rsidRPr="006F29C1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Бучанської</w:t>
      </w:r>
      <w:proofErr w:type="spellEnd"/>
      <w:r w:rsidRPr="006F29C1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міської ради.</w:t>
      </w:r>
    </w:p>
    <w:p w:rsidR="0003623F" w:rsidRPr="006F29C1" w:rsidRDefault="0003623F" w:rsidP="0003623F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  <w:r w:rsidRPr="006F29C1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Контроль за виконанням цього рішення покласти на постійну комісію з питань регулювання земельних відносин, екології та природокористування.</w:t>
      </w:r>
    </w:p>
    <w:p w:rsidR="0003623F" w:rsidRPr="00570CAC" w:rsidRDefault="0003623F" w:rsidP="000362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623F" w:rsidRDefault="0003623F" w:rsidP="000362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3623F" w:rsidRPr="00570CAC" w:rsidRDefault="0003623F" w:rsidP="000362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 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23F" w:rsidRPr="00F47E56" w:rsidRDefault="0003623F" w:rsidP="00A80F0F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sectPr w:rsidR="0003623F" w:rsidRPr="00F47E56" w:rsidSect="00CA40B0">
      <w:pgSz w:w="11906" w:h="16838"/>
      <w:pgMar w:top="142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E247B"/>
    <w:multiLevelType w:val="hybridMultilevel"/>
    <w:tmpl w:val="18DCF7A0"/>
    <w:lvl w:ilvl="0" w:tplc="7F928F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781F4B"/>
    <w:multiLevelType w:val="hybridMultilevel"/>
    <w:tmpl w:val="6AB664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670D2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55A9A"/>
    <w:multiLevelType w:val="hybridMultilevel"/>
    <w:tmpl w:val="010A1A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A0680"/>
    <w:multiLevelType w:val="hybridMultilevel"/>
    <w:tmpl w:val="730C0C10"/>
    <w:lvl w:ilvl="0" w:tplc="C090EC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57B3A"/>
    <w:multiLevelType w:val="hybridMultilevel"/>
    <w:tmpl w:val="07382D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F61AF"/>
    <w:multiLevelType w:val="hybridMultilevel"/>
    <w:tmpl w:val="7FDC8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C128C"/>
    <w:multiLevelType w:val="hybridMultilevel"/>
    <w:tmpl w:val="8BCEFB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12116"/>
    <w:multiLevelType w:val="hybridMultilevel"/>
    <w:tmpl w:val="0BC292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02B3B"/>
    <w:multiLevelType w:val="hybridMultilevel"/>
    <w:tmpl w:val="CFF6C39A"/>
    <w:lvl w:ilvl="0" w:tplc="6F2A27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C6BC0"/>
    <w:multiLevelType w:val="hybridMultilevel"/>
    <w:tmpl w:val="D0F0FE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A1F16"/>
    <w:multiLevelType w:val="hybridMultilevel"/>
    <w:tmpl w:val="A300B768"/>
    <w:lvl w:ilvl="0" w:tplc="C090EC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F19BB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480976"/>
    <w:multiLevelType w:val="hybridMultilevel"/>
    <w:tmpl w:val="44C817C4"/>
    <w:lvl w:ilvl="0" w:tplc="48DA348C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2292" w:hanging="360"/>
      </w:pPr>
    </w:lvl>
    <w:lvl w:ilvl="2" w:tplc="0422001B">
      <w:start w:val="1"/>
      <w:numFmt w:val="lowerRoman"/>
      <w:lvlText w:val="%3."/>
      <w:lvlJc w:val="right"/>
      <w:pPr>
        <w:ind w:left="3012" w:hanging="180"/>
      </w:pPr>
    </w:lvl>
    <w:lvl w:ilvl="3" w:tplc="0422000F">
      <w:start w:val="1"/>
      <w:numFmt w:val="decimal"/>
      <w:lvlText w:val="%4."/>
      <w:lvlJc w:val="left"/>
      <w:pPr>
        <w:ind w:left="3732" w:hanging="360"/>
      </w:pPr>
    </w:lvl>
    <w:lvl w:ilvl="4" w:tplc="04220019">
      <w:start w:val="1"/>
      <w:numFmt w:val="lowerLetter"/>
      <w:lvlText w:val="%5."/>
      <w:lvlJc w:val="left"/>
      <w:pPr>
        <w:ind w:left="4452" w:hanging="360"/>
      </w:pPr>
    </w:lvl>
    <w:lvl w:ilvl="5" w:tplc="0422001B">
      <w:start w:val="1"/>
      <w:numFmt w:val="lowerRoman"/>
      <w:lvlText w:val="%6."/>
      <w:lvlJc w:val="right"/>
      <w:pPr>
        <w:ind w:left="5172" w:hanging="180"/>
      </w:pPr>
    </w:lvl>
    <w:lvl w:ilvl="6" w:tplc="0422000F">
      <w:start w:val="1"/>
      <w:numFmt w:val="decimal"/>
      <w:lvlText w:val="%7."/>
      <w:lvlJc w:val="left"/>
      <w:pPr>
        <w:ind w:left="5892" w:hanging="360"/>
      </w:pPr>
    </w:lvl>
    <w:lvl w:ilvl="7" w:tplc="04220019">
      <w:start w:val="1"/>
      <w:numFmt w:val="lowerLetter"/>
      <w:lvlText w:val="%8."/>
      <w:lvlJc w:val="left"/>
      <w:pPr>
        <w:ind w:left="6612" w:hanging="360"/>
      </w:pPr>
    </w:lvl>
    <w:lvl w:ilvl="8" w:tplc="0422001B">
      <w:start w:val="1"/>
      <w:numFmt w:val="lowerRoman"/>
      <w:lvlText w:val="%9."/>
      <w:lvlJc w:val="right"/>
      <w:pPr>
        <w:ind w:left="7332" w:hanging="180"/>
      </w:pPr>
    </w:lvl>
  </w:abstractNum>
  <w:abstractNum w:abstractNumId="16" w15:restartNumberingAfterBreak="0">
    <w:nsid w:val="37EF09AE"/>
    <w:multiLevelType w:val="hybridMultilevel"/>
    <w:tmpl w:val="4E4AC0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E1934"/>
    <w:multiLevelType w:val="multilevel"/>
    <w:tmpl w:val="3552FB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 w15:restartNumberingAfterBreak="0">
    <w:nsid w:val="3A9353CD"/>
    <w:multiLevelType w:val="hybridMultilevel"/>
    <w:tmpl w:val="33E64E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60FBD"/>
    <w:multiLevelType w:val="hybridMultilevel"/>
    <w:tmpl w:val="E1A037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14A0206"/>
    <w:multiLevelType w:val="hybridMultilevel"/>
    <w:tmpl w:val="DC22A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35E40"/>
    <w:multiLevelType w:val="hybridMultilevel"/>
    <w:tmpl w:val="03D67B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679AA"/>
    <w:multiLevelType w:val="hybridMultilevel"/>
    <w:tmpl w:val="AACA8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BF1FE6"/>
    <w:multiLevelType w:val="hybridMultilevel"/>
    <w:tmpl w:val="C038DD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915667"/>
    <w:multiLevelType w:val="hybridMultilevel"/>
    <w:tmpl w:val="CE6A73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513E3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46A90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D3E8A"/>
    <w:multiLevelType w:val="hybridMultilevel"/>
    <w:tmpl w:val="C70E00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B499A"/>
    <w:multiLevelType w:val="hybridMultilevel"/>
    <w:tmpl w:val="C038DD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3642BE"/>
    <w:multiLevelType w:val="hybridMultilevel"/>
    <w:tmpl w:val="128032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BE4C13"/>
    <w:multiLevelType w:val="hybridMultilevel"/>
    <w:tmpl w:val="570024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B90716"/>
    <w:multiLevelType w:val="hybridMultilevel"/>
    <w:tmpl w:val="1A023A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EB0928"/>
    <w:multiLevelType w:val="hybridMultilevel"/>
    <w:tmpl w:val="ED1A98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805765"/>
    <w:multiLevelType w:val="hybridMultilevel"/>
    <w:tmpl w:val="2116C688"/>
    <w:lvl w:ilvl="0" w:tplc="FDB0F4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BA02F1"/>
    <w:multiLevelType w:val="hybridMultilevel"/>
    <w:tmpl w:val="1A929910"/>
    <w:lvl w:ilvl="0" w:tplc="E3EC72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71707F"/>
    <w:multiLevelType w:val="multilevel"/>
    <w:tmpl w:val="2E9699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 w15:restartNumberingAfterBreak="0">
    <w:nsid w:val="6A8E1442"/>
    <w:multiLevelType w:val="hybridMultilevel"/>
    <w:tmpl w:val="DC22A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220FA"/>
    <w:multiLevelType w:val="hybridMultilevel"/>
    <w:tmpl w:val="ACE680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23BB0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C07014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C33BA"/>
    <w:multiLevelType w:val="hybridMultilevel"/>
    <w:tmpl w:val="9CA0271E"/>
    <w:lvl w:ilvl="0" w:tplc="F712FF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7D0E6C"/>
    <w:multiLevelType w:val="hybridMultilevel"/>
    <w:tmpl w:val="7A26796A"/>
    <w:lvl w:ilvl="0" w:tplc="399C69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12"/>
  </w:num>
  <w:num w:numId="9">
    <w:abstractNumId w:val="35"/>
  </w:num>
  <w:num w:numId="10">
    <w:abstractNumId w:val="42"/>
  </w:num>
  <w:num w:numId="11">
    <w:abstractNumId w:val="20"/>
  </w:num>
  <w:num w:numId="12">
    <w:abstractNumId w:val="22"/>
  </w:num>
  <w:num w:numId="13">
    <w:abstractNumId w:val="17"/>
  </w:num>
  <w:num w:numId="14">
    <w:abstractNumId w:val="5"/>
  </w:num>
  <w:num w:numId="15">
    <w:abstractNumId w:val="8"/>
  </w:num>
  <w:num w:numId="16">
    <w:abstractNumId w:val="28"/>
  </w:num>
  <w:num w:numId="17">
    <w:abstractNumId w:val="3"/>
  </w:num>
  <w:num w:numId="18">
    <w:abstractNumId w:val="24"/>
  </w:num>
  <w:num w:numId="19">
    <w:abstractNumId w:val="2"/>
  </w:num>
  <w:num w:numId="20">
    <w:abstractNumId w:val="14"/>
  </w:num>
  <w:num w:numId="21">
    <w:abstractNumId w:val="40"/>
  </w:num>
  <w:num w:numId="22">
    <w:abstractNumId w:val="16"/>
  </w:num>
  <w:num w:numId="23">
    <w:abstractNumId w:val="30"/>
  </w:num>
  <w:num w:numId="24">
    <w:abstractNumId w:val="39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6"/>
  </w:num>
  <w:num w:numId="28">
    <w:abstractNumId w:val="37"/>
  </w:num>
  <w:num w:numId="29">
    <w:abstractNumId w:val="41"/>
  </w:num>
  <w:num w:numId="30">
    <w:abstractNumId w:val="4"/>
  </w:num>
  <w:num w:numId="31">
    <w:abstractNumId w:val="31"/>
  </w:num>
  <w:num w:numId="32">
    <w:abstractNumId w:val="21"/>
  </w:num>
  <w:num w:numId="33">
    <w:abstractNumId w:val="27"/>
  </w:num>
  <w:num w:numId="34">
    <w:abstractNumId w:val="33"/>
  </w:num>
  <w:num w:numId="35">
    <w:abstractNumId w:val="38"/>
  </w:num>
  <w:num w:numId="36">
    <w:abstractNumId w:val="29"/>
  </w:num>
  <w:num w:numId="37">
    <w:abstractNumId w:val="13"/>
  </w:num>
  <w:num w:numId="38">
    <w:abstractNumId w:val="43"/>
  </w:num>
  <w:num w:numId="39">
    <w:abstractNumId w:val="36"/>
  </w:num>
  <w:num w:numId="40">
    <w:abstractNumId w:val="23"/>
  </w:num>
  <w:num w:numId="41">
    <w:abstractNumId w:val="7"/>
  </w:num>
  <w:num w:numId="42">
    <w:abstractNumId w:val="34"/>
  </w:num>
  <w:num w:numId="43">
    <w:abstractNumId w:val="18"/>
  </w:num>
  <w:num w:numId="44">
    <w:abstractNumId w:val="19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C9B"/>
    <w:rsid w:val="000213EE"/>
    <w:rsid w:val="00026A58"/>
    <w:rsid w:val="0003623F"/>
    <w:rsid w:val="00045AD2"/>
    <w:rsid w:val="00072729"/>
    <w:rsid w:val="00085385"/>
    <w:rsid w:val="000D3072"/>
    <w:rsid w:val="000F2124"/>
    <w:rsid w:val="00113086"/>
    <w:rsid w:val="00114F09"/>
    <w:rsid w:val="00150787"/>
    <w:rsid w:val="00155578"/>
    <w:rsid w:val="001719E5"/>
    <w:rsid w:val="001771C9"/>
    <w:rsid w:val="001A0461"/>
    <w:rsid w:val="001B2D55"/>
    <w:rsid w:val="001C256A"/>
    <w:rsid w:val="001C69F2"/>
    <w:rsid w:val="001D6126"/>
    <w:rsid w:val="001D724F"/>
    <w:rsid w:val="001E64F1"/>
    <w:rsid w:val="00201371"/>
    <w:rsid w:val="00205144"/>
    <w:rsid w:val="0021256E"/>
    <w:rsid w:val="0021755F"/>
    <w:rsid w:val="00235BBA"/>
    <w:rsid w:val="00237028"/>
    <w:rsid w:val="00242C7D"/>
    <w:rsid w:val="00265580"/>
    <w:rsid w:val="002834CF"/>
    <w:rsid w:val="002B47CA"/>
    <w:rsid w:val="002B4B6F"/>
    <w:rsid w:val="002C12AD"/>
    <w:rsid w:val="002C3C66"/>
    <w:rsid w:val="002D1F30"/>
    <w:rsid w:val="002D64D6"/>
    <w:rsid w:val="002D7A54"/>
    <w:rsid w:val="002E46CC"/>
    <w:rsid w:val="002F0505"/>
    <w:rsid w:val="002F699A"/>
    <w:rsid w:val="00302CF3"/>
    <w:rsid w:val="003530D0"/>
    <w:rsid w:val="00375D80"/>
    <w:rsid w:val="003853A5"/>
    <w:rsid w:val="003948C7"/>
    <w:rsid w:val="003A5388"/>
    <w:rsid w:val="003A555E"/>
    <w:rsid w:val="003A62A0"/>
    <w:rsid w:val="003B30D6"/>
    <w:rsid w:val="003D291A"/>
    <w:rsid w:val="003D5D4D"/>
    <w:rsid w:val="003F1152"/>
    <w:rsid w:val="00422867"/>
    <w:rsid w:val="00427C9B"/>
    <w:rsid w:val="00434ED1"/>
    <w:rsid w:val="00443C65"/>
    <w:rsid w:val="00460711"/>
    <w:rsid w:val="00464FB3"/>
    <w:rsid w:val="0047058D"/>
    <w:rsid w:val="00470A3B"/>
    <w:rsid w:val="00480434"/>
    <w:rsid w:val="00483924"/>
    <w:rsid w:val="00486D2B"/>
    <w:rsid w:val="004B6B0C"/>
    <w:rsid w:val="004D76D6"/>
    <w:rsid w:val="004E0622"/>
    <w:rsid w:val="004F1B29"/>
    <w:rsid w:val="005146EB"/>
    <w:rsid w:val="005219B5"/>
    <w:rsid w:val="00542E80"/>
    <w:rsid w:val="00592ABF"/>
    <w:rsid w:val="00593655"/>
    <w:rsid w:val="00596519"/>
    <w:rsid w:val="005A2CC7"/>
    <w:rsid w:val="005A2EFF"/>
    <w:rsid w:val="005C347E"/>
    <w:rsid w:val="005E1C98"/>
    <w:rsid w:val="005E7696"/>
    <w:rsid w:val="005F32D9"/>
    <w:rsid w:val="006249F7"/>
    <w:rsid w:val="00624B91"/>
    <w:rsid w:val="00640A55"/>
    <w:rsid w:val="00641409"/>
    <w:rsid w:val="00656448"/>
    <w:rsid w:val="006605D8"/>
    <w:rsid w:val="00675B24"/>
    <w:rsid w:val="00693AF8"/>
    <w:rsid w:val="00695EC8"/>
    <w:rsid w:val="006B4A61"/>
    <w:rsid w:val="006B62AE"/>
    <w:rsid w:val="006E1F4C"/>
    <w:rsid w:val="006E48B9"/>
    <w:rsid w:val="006F5A07"/>
    <w:rsid w:val="00710FD6"/>
    <w:rsid w:val="00714E0D"/>
    <w:rsid w:val="00741724"/>
    <w:rsid w:val="007848D1"/>
    <w:rsid w:val="007853B3"/>
    <w:rsid w:val="007A1C79"/>
    <w:rsid w:val="007D0105"/>
    <w:rsid w:val="007D3CE3"/>
    <w:rsid w:val="007F5C70"/>
    <w:rsid w:val="00814020"/>
    <w:rsid w:val="00816564"/>
    <w:rsid w:val="00820896"/>
    <w:rsid w:val="008346AF"/>
    <w:rsid w:val="00841178"/>
    <w:rsid w:val="00850CDE"/>
    <w:rsid w:val="00880FE0"/>
    <w:rsid w:val="008969BE"/>
    <w:rsid w:val="008C5358"/>
    <w:rsid w:val="008D0F95"/>
    <w:rsid w:val="008E2E5F"/>
    <w:rsid w:val="008F3ABE"/>
    <w:rsid w:val="008F65C7"/>
    <w:rsid w:val="0093229C"/>
    <w:rsid w:val="00935AD4"/>
    <w:rsid w:val="00966A2A"/>
    <w:rsid w:val="0098076B"/>
    <w:rsid w:val="009A0B76"/>
    <w:rsid w:val="009B028C"/>
    <w:rsid w:val="009B03E1"/>
    <w:rsid w:val="00A122B4"/>
    <w:rsid w:val="00A255F9"/>
    <w:rsid w:val="00A64574"/>
    <w:rsid w:val="00A80F0F"/>
    <w:rsid w:val="00A83E44"/>
    <w:rsid w:val="00AC2D6F"/>
    <w:rsid w:val="00AC624E"/>
    <w:rsid w:val="00AE7297"/>
    <w:rsid w:val="00AF2E32"/>
    <w:rsid w:val="00B10B63"/>
    <w:rsid w:val="00B1104C"/>
    <w:rsid w:val="00B14C88"/>
    <w:rsid w:val="00B16267"/>
    <w:rsid w:val="00B17E9B"/>
    <w:rsid w:val="00B25F21"/>
    <w:rsid w:val="00B42029"/>
    <w:rsid w:val="00B46CA1"/>
    <w:rsid w:val="00B608C6"/>
    <w:rsid w:val="00B75FA8"/>
    <w:rsid w:val="00B948C6"/>
    <w:rsid w:val="00BA1A4E"/>
    <w:rsid w:val="00BC0F93"/>
    <w:rsid w:val="00BD53BA"/>
    <w:rsid w:val="00BE4E23"/>
    <w:rsid w:val="00BE6166"/>
    <w:rsid w:val="00BF2E24"/>
    <w:rsid w:val="00BF36A7"/>
    <w:rsid w:val="00C143E8"/>
    <w:rsid w:val="00C3157A"/>
    <w:rsid w:val="00C54A01"/>
    <w:rsid w:val="00C562AC"/>
    <w:rsid w:val="00C75F73"/>
    <w:rsid w:val="00C97FC5"/>
    <w:rsid w:val="00CA32C5"/>
    <w:rsid w:val="00CA40B0"/>
    <w:rsid w:val="00CB3982"/>
    <w:rsid w:val="00CC113E"/>
    <w:rsid w:val="00CE0C26"/>
    <w:rsid w:val="00CE1577"/>
    <w:rsid w:val="00CE2638"/>
    <w:rsid w:val="00CE7C74"/>
    <w:rsid w:val="00CF0A7D"/>
    <w:rsid w:val="00D518C9"/>
    <w:rsid w:val="00D82ABE"/>
    <w:rsid w:val="00D918E2"/>
    <w:rsid w:val="00DA229C"/>
    <w:rsid w:val="00DB56CC"/>
    <w:rsid w:val="00DB7277"/>
    <w:rsid w:val="00DD3E10"/>
    <w:rsid w:val="00DE3758"/>
    <w:rsid w:val="00DF145C"/>
    <w:rsid w:val="00E00B24"/>
    <w:rsid w:val="00E0690B"/>
    <w:rsid w:val="00E126ED"/>
    <w:rsid w:val="00E140A6"/>
    <w:rsid w:val="00E17E2F"/>
    <w:rsid w:val="00E4659B"/>
    <w:rsid w:val="00E723A2"/>
    <w:rsid w:val="00E723E9"/>
    <w:rsid w:val="00E80B54"/>
    <w:rsid w:val="00EF3235"/>
    <w:rsid w:val="00F004F6"/>
    <w:rsid w:val="00F05525"/>
    <w:rsid w:val="00F40EB7"/>
    <w:rsid w:val="00F47E56"/>
    <w:rsid w:val="00F61329"/>
    <w:rsid w:val="00F75C9C"/>
    <w:rsid w:val="00F77A1B"/>
    <w:rsid w:val="00F806CE"/>
    <w:rsid w:val="00F906AF"/>
    <w:rsid w:val="00FA25C0"/>
    <w:rsid w:val="00FD2FC3"/>
    <w:rsid w:val="00FD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CFD8"/>
  <w15:chartTrackingRefBased/>
  <w15:docId w15:val="{F0AC36FD-93CC-44E6-A546-A5163364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6A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0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6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6267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8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34</Pages>
  <Words>45440</Words>
  <Characters>25902</Characters>
  <Application>Microsoft Office Word</Application>
  <DocSecurity>0</DocSecurity>
  <Lines>215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200</cp:revision>
  <cp:lastPrinted>2023-11-24T11:22:00Z</cp:lastPrinted>
  <dcterms:created xsi:type="dcterms:W3CDTF">2023-11-17T11:38:00Z</dcterms:created>
  <dcterms:modified xsi:type="dcterms:W3CDTF">2024-01-04T06:28:00Z</dcterms:modified>
</cp:coreProperties>
</file>