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A6929" w:rsidRDefault="006A6929" w:rsidP="006A6929">
      <w:pPr>
        <w:jc w:val="right"/>
        <w:rPr>
          <w:noProof/>
          <w:color w:val="FF0000"/>
          <w:lang w:val="uk-UA" w:eastAsia="uk-UA"/>
        </w:rPr>
      </w:pPr>
    </w:p>
    <w:p w:rsidR="006A6929" w:rsidRDefault="006A6929" w:rsidP="006A6929">
      <w:pPr>
        <w:jc w:val="center"/>
        <w:rPr>
          <w:noProof/>
          <w:color w:val="FF0000"/>
          <w:lang w:val="uk-UA" w:eastAsia="uk-UA"/>
        </w:rPr>
      </w:pPr>
    </w:p>
    <w:p w:rsidR="006A6929" w:rsidRDefault="006A6929" w:rsidP="006A6929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929" w:rsidRPr="003479D4" w:rsidRDefault="006A6929" w:rsidP="006A692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A6929" w:rsidRPr="003479D4" w:rsidTr="00AE196F">
        <w:tc>
          <w:tcPr>
            <w:tcW w:w="9628" w:type="dxa"/>
            <w:shd w:val="clear" w:color="auto" w:fill="auto"/>
          </w:tcPr>
          <w:p w:rsidR="006A6929" w:rsidRPr="00485000" w:rsidRDefault="006A6929" w:rsidP="00AE196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6A6929" w:rsidRPr="00485000" w:rsidRDefault="006A6929" w:rsidP="00AE196F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6A6929" w:rsidRPr="00EE78E4" w:rsidRDefault="006A6929" w:rsidP="006A6929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6A6929" w:rsidRPr="003479D4" w:rsidRDefault="006A6929" w:rsidP="006A692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6A6929" w:rsidRPr="0024044B" w:rsidRDefault="006A6929" w:rsidP="006A6929">
      <w:pPr>
        <w:jc w:val="both"/>
        <w:rPr>
          <w:b/>
          <w:lang w:val="uk-UA"/>
        </w:rPr>
      </w:pPr>
    </w:p>
    <w:p w:rsidR="006A6929" w:rsidRPr="00D9333B" w:rsidRDefault="006A6929" w:rsidP="006A6929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18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08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>
        <w:rPr>
          <w:b/>
          <w:sz w:val="28"/>
          <w:lang w:val="uk-UA"/>
        </w:rPr>
        <w:t xml:space="preserve">579      </w:t>
      </w:r>
    </w:p>
    <w:p w:rsidR="006A6929" w:rsidRPr="00D9333B" w:rsidRDefault="006A6929" w:rsidP="006A6929">
      <w:pPr>
        <w:jc w:val="center"/>
        <w:rPr>
          <w:sz w:val="28"/>
          <w:lang w:val="uk-UA"/>
        </w:rPr>
      </w:pPr>
    </w:p>
    <w:p w:rsidR="006A6929" w:rsidRPr="00D9333B" w:rsidRDefault="006A6929" w:rsidP="006A692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6A6929" w:rsidRPr="00D9333B" w:rsidRDefault="006A6929" w:rsidP="006A6929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проведення заходів у </w:t>
      </w:r>
      <w:r>
        <w:rPr>
          <w:b/>
          <w:sz w:val="28"/>
          <w:lang w:val="uk-UA"/>
        </w:rPr>
        <w:t xml:space="preserve">вересні </w:t>
      </w:r>
      <w:r w:rsidRPr="00D9333B">
        <w:rPr>
          <w:b/>
          <w:sz w:val="28"/>
          <w:lang w:val="uk-UA"/>
        </w:rPr>
        <w:t>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року</w:t>
      </w:r>
    </w:p>
    <w:p w:rsidR="006A6929" w:rsidRPr="00D9333B" w:rsidRDefault="006A6929" w:rsidP="006A6929">
      <w:pPr>
        <w:rPr>
          <w:b/>
          <w:sz w:val="28"/>
          <w:lang w:val="uk-UA"/>
        </w:rPr>
      </w:pPr>
    </w:p>
    <w:p w:rsidR="006A6929" w:rsidRPr="00D9333B" w:rsidRDefault="006A6929" w:rsidP="006A6929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належного </w:t>
      </w:r>
      <w:r>
        <w:rPr>
          <w:sz w:val="28"/>
          <w:lang w:val="uk-UA"/>
        </w:rPr>
        <w:t>проведення Дня селища Ворзель, Дня рятівника та Дня міста Буча,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керівників підприємств, установ та організацій</w:t>
      </w:r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«Програми розвитку культури Бучанської міської територіальної громади на 2021-2023 роки», керуючись Законом України «Про місцеве самоврядування в Україні», виконавчий комітет Бучанської міської ради</w:t>
      </w:r>
    </w:p>
    <w:p w:rsidR="006A6929" w:rsidRPr="00D9333B" w:rsidRDefault="006A6929" w:rsidP="006A6929">
      <w:pPr>
        <w:jc w:val="both"/>
        <w:rPr>
          <w:sz w:val="28"/>
          <w:lang w:val="uk-UA"/>
        </w:rPr>
      </w:pPr>
    </w:p>
    <w:p w:rsidR="006A6929" w:rsidRDefault="006A6929" w:rsidP="006A6929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6A6929" w:rsidRPr="00FF53B9" w:rsidRDefault="006A6929" w:rsidP="006A6929">
      <w:pPr>
        <w:jc w:val="both"/>
        <w:rPr>
          <w:b/>
          <w:sz w:val="16"/>
          <w:szCs w:val="14"/>
          <w:lang w:val="uk-UA"/>
        </w:rPr>
      </w:pPr>
    </w:p>
    <w:p w:rsidR="006A6929" w:rsidRPr="00D9333B" w:rsidRDefault="006A6929" w:rsidP="006A6929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кращих працівників </w:t>
      </w:r>
      <w:r>
        <w:rPr>
          <w:sz w:val="28"/>
        </w:rPr>
        <w:t xml:space="preserve">та жителів </w:t>
      </w:r>
      <w:r w:rsidRPr="00D9333B">
        <w:rPr>
          <w:sz w:val="28"/>
        </w:rPr>
        <w:t>Бучанської міської територіальної громади</w:t>
      </w:r>
      <w:r>
        <w:rPr>
          <w:sz w:val="28"/>
        </w:rPr>
        <w:t xml:space="preserve"> </w:t>
      </w:r>
      <w:r w:rsidRPr="00D9333B">
        <w:rPr>
          <w:sz w:val="28"/>
        </w:rPr>
        <w:t xml:space="preserve">подяками міського голови з </w:t>
      </w:r>
      <w:r>
        <w:rPr>
          <w:sz w:val="28"/>
        </w:rPr>
        <w:t xml:space="preserve">Дня селища Ворзель, Дня рятівника та Дня міста Буча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6A6929" w:rsidRPr="007A4555" w:rsidRDefault="006A6929" w:rsidP="006A6929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ами 2, 3, 4.</w:t>
      </w:r>
    </w:p>
    <w:p w:rsidR="006A6929" w:rsidRPr="00D9333B" w:rsidRDefault="006A6929" w:rsidP="006A6929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>Дмитра ГАПЧЕНКА</w:t>
      </w:r>
      <w:r w:rsidRPr="00D9333B">
        <w:rPr>
          <w:sz w:val="28"/>
        </w:rPr>
        <w:t xml:space="preserve">.     </w:t>
      </w:r>
    </w:p>
    <w:p w:rsidR="006A6929" w:rsidRPr="00D9333B" w:rsidRDefault="006A6929" w:rsidP="006A6929">
      <w:pPr>
        <w:rPr>
          <w:sz w:val="28"/>
          <w:lang w:val="uk-UA"/>
        </w:rPr>
      </w:pPr>
    </w:p>
    <w:p w:rsidR="006A6929" w:rsidRDefault="006A6929" w:rsidP="006A6929">
      <w:pPr>
        <w:rPr>
          <w:sz w:val="28"/>
          <w:lang w:val="uk-UA"/>
        </w:rPr>
      </w:pPr>
    </w:p>
    <w:p w:rsidR="006A6929" w:rsidRPr="00D9333B" w:rsidRDefault="006A6929" w:rsidP="006A6929">
      <w:pPr>
        <w:rPr>
          <w:sz w:val="28"/>
          <w:lang w:val="uk-UA"/>
        </w:rPr>
      </w:pPr>
    </w:p>
    <w:p w:rsidR="006A6929" w:rsidRPr="00D9333B" w:rsidRDefault="006A6929" w:rsidP="006A6929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6A6929" w:rsidRPr="00D9333B" w:rsidRDefault="006A6929" w:rsidP="006A6929">
      <w:pPr>
        <w:rPr>
          <w:sz w:val="28"/>
          <w:lang w:val="uk-UA"/>
        </w:rPr>
      </w:pPr>
    </w:p>
    <w:p w:rsidR="006A6929" w:rsidRPr="00D9333B" w:rsidRDefault="006A6929" w:rsidP="006A6929">
      <w:pPr>
        <w:rPr>
          <w:sz w:val="28"/>
          <w:szCs w:val="26"/>
          <w:lang w:val="uk-UA"/>
        </w:rPr>
      </w:pPr>
      <w:bookmarkStart w:id="0" w:name="_GoBack"/>
      <w:bookmarkEnd w:id="0"/>
    </w:p>
    <w:p w:rsidR="006A6929" w:rsidRDefault="006A6929" w:rsidP="006A6929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6A6929" w:rsidRDefault="006A6929" w:rsidP="006A6929">
      <w:pPr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Дмитро ЧЕЙЧУК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6A6929" w:rsidRDefault="006A6929" w:rsidP="006A6929">
      <w:pPr>
        <w:rPr>
          <w:szCs w:val="25"/>
        </w:rPr>
      </w:pPr>
    </w:p>
    <w:p w:rsidR="006A6929" w:rsidRDefault="006A6929" w:rsidP="006A6929">
      <w:pPr>
        <w:rPr>
          <w:szCs w:val="25"/>
        </w:rPr>
      </w:pPr>
    </w:p>
    <w:p w:rsidR="006A6929" w:rsidRDefault="006A6929" w:rsidP="006A6929">
      <w:pPr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:rsidR="006A6929" w:rsidRDefault="006A6929" w:rsidP="006A692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18.08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6A6929" w:rsidRDefault="006A6929" w:rsidP="006A6929">
      <w:pPr>
        <w:rPr>
          <w:szCs w:val="25"/>
        </w:rPr>
      </w:pPr>
    </w:p>
    <w:p w:rsidR="006A6929" w:rsidRDefault="006A6929" w:rsidP="006A6929">
      <w:pPr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6A6929" w:rsidRPr="002108D0" w:rsidRDefault="006A6929" w:rsidP="006A6929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6A6929" w:rsidRDefault="006A6929" w:rsidP="006A692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6A6929" w:rsidRDefault="006A6929" w:rsidP="006A6929">
      <w:pPr>
        <w:rPr>
          <w:szCs w:val="25"/>
        </w:rPr>
      </w:pPr>
    </w:p>
    <w:p w:rsidR="006A6929" w:rsidRDefault="006A6929" w:rsidP="006A6929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6A6929" w:rsidRPr="002108D0" w:rsidRDefault="006A6929" w:rsidP="006A6929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6A6929" w:rsidRDefault="006A6929" w:rsidP="006A6929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6A6929" w:rsidRDefault="006A6929" w:rsidP="006A6929">
      <w:pPr>
        <w:rPr>
          <w:szCs w:val="25"/>
        </w:rPr>
      </w:pPr>
    </w:p>
    <w:p w:rsidR="006A6929" w:rsidRDefault="006A6929" w:rsidP="006A6929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6A6929" w:rsidRDefault="006A6929" w:rsidP="006A6929">
      <w:pPr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6A6929" w:rsidRDefault="006A6929" w:rsidP="006A6929">
      <w:pPr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6A6929" w:rsidRDefault="006A6929" w:rsidP="006A6929">
      <w:pPr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1672E6" w:rsidRPr="006A6929" w:rsidRDefault="006A6929" w:rsidP="006A6929"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18</w:t>
      </w:r>
      <w:r>
        <w:rPr>
          <w:szCs w:val="25"/>
        </w:rPr>
        <w:t>.</w:t>
      </w:r>
      <w:r>
        <w:rPr>
          <w:szCs w:val="25"/>
          <w:lang w:val="uk-UA"/>
        </w:rPr>
        <w:t>08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sectPr w:rsidR="001672E6" w:rsidRPr="006A69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1672E6"/>
    <w:rsid w:val="002541AB"/>
    <w:rsid w:val="00516CE8"/>
    <w:rsid w:val="006A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9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A692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6A692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6A6929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Company>HP Inc.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2023-09-29T09:00:00Z</dcterms:created>
  <dcterms:modified xsi:type="dcterms:W3CDTF">2023-09-29T09:00:00Z</dcterms:modified>
</cp:coreProperties>
</file>