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73" w:rsidRDefault="00ED4F79" w:rsidP="008B7C2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A1C73" w:rsidRDefault="00ED4F79" w:rsidP="008B7C2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БУЧАНСЬКА МІСЬКА РАДА</w:t>
      </w:r>
    </w:p>
    <w:tbl>
      <w:tblPr>
        <w:tblStyle w:val="ab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A1C73">
        <w:tc>
          <w:tcPr>
            <w:tcW w:w="9628" w:type="dxa"/>
          </w:tcPr>
          <w:p w:rsidR="00AA1C73" w:rsidRDefault="00ED4F79" w:rsidP="008B7C24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ВИКОНАВЧИЙ КОМІТЕТ</w:t>
            </w:r>
          </w:p>
          <w:p w:rsidR="00AA1C73" w:rsidRDefault="00AA1C73" w:rsidP="008B7C24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1C73" w:rsidRDefault="00ED4F79" w:rsidP="008B7C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AA1C73" w:rsidRDefault="00AA1C73" w:rsidP="008B7C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1C73" w:rsidRDefault="00ED4F79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РІШЕННЯ</w:t>
      </w:r>
    </w:p>
    <w:p w:rsidR="00AA1C73" w:rsidRDefault="00AA1C7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985"/>
        <w:gridCol w:w="3345"/>
      </w:tblGrid>
      <w:tr w:rsidR="00AA1C73">
        <w:trPr>
          <w:trHeight w:val="728"/>
        </w:trPr>
        <w:tc>
          <w:tcPr>
            <w:tcW w:w="3195" w:type="dxa"/>
          </w:tcPr>
          <w:p w:rsidR="00AA1C73" w:rsidRDefault="00F77D54" w:rsidP="00F7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12</w:t>
            </w:r>
            <w:r w:rsidR="00ED4F7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</w:t>
            </w:r>
            <w:r w:rsidR="00ED4F7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.2023</w:t>
            </w:r>
          </w:p>
        </w:tc>
        <w:tc>
          <w:tcPr>
            <w:tcW w:w="2985" w:type="dxa"/>
          </w:tcPr>
          <w:p w:rsidR="00AA1C73" w:rsidRDefault="00AA1C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45" w:type="dxa"/>
          </w:tcPr>
          <w:p w:rsidR="00AA1C73" w:rsidRPr="001F39D7" w:rsidRDefault="00094BFD" w:rsidP="00F7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1F39D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="001F39D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                       </w:t>
            </w:r>
            <w:r w:rsidR="00ED4F79" w:rsidRPr="001F39D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№ </w:t>
            </w:r>
            <w:r w:rsidR="00F77D5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463</w:t>
            </w:r>
          </w:p>
        </w:tc>
      </w:tr>
    </w:tbl>
    <w:p w:rsidR="00AA1C73" w:rsidRDefault="00ED4F79">
      <w:pPr>
        <w:ind w:right="4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96B3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 відмову в наданні компенсації </w:t>
      </w:r>
    </w:p>
    <w:p w:rsidR="00AA1C73" w:rsidRDefault="00ED4F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едерації, з використанням електронної публічної послуги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єВідновлення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затвердженого постановою Кабінету Міністрів України від 21.04.2023 № 381, керуючись Законом України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виконавчий комітет Бучанської міської ради,</w:t>
      </w:r>
    </w:p>
    <w:p w:rsidR="00AA1C73" w:rsidRDefault="00AA1C7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ED4F7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AA1C73" w:rsidRDefault="00AA1C7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D16166" w:rsidP="00D1616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59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</w:rPr>
        <w:t>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D4F79">
        <w:rPr>
          <w:rFonts w:ascii="Times New Roman" w:eastAsia="Times New Roman" w:hAnsi="Times New Roman" w:cs="Times New Roman"/>
          <w:sz w:val="28"/>
          <w:szCs w:val="28"/>
        </w:rPr>
        <w:t xml:space="preserve"> про відмову в наданні компенсації: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596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53D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77D54">
        <w:rPr>
          <w:rFonts w:ascii="Times New Roman" w:eastAsia="Times New Roman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F77D54"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F77D5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.2023</w:t>
      </w:r>
      <w:r w:rsidR="00A059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відмову </w:t>
      </w:r>
      <w:r w:rsidR="00F77D54">
        <w:rPr>
          <w:rFonts w:ascii="Times New Roman" w:eastAsia="Times New Roman" w:hAnsi="Times New Roman" w:cs="Times New Roman"/>
          <w:sz w:val="28"/>
          <w:szCs w:val="28"/>
        </w:rPr>
        <w:t>Кравченко Н.М.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наданні компенсації на відновлення пошкодженого об’єкту нерухомого майна за заявою № </w:t>
      </w:r>
      <w:r w:rsidR="0052462C">
        <w:rPr>
          <w:rFonts w:ascii="Times New Roman" w:eastAsia="Times New Roman" w:hAnsi="Times New Roman" w:cs="Times New Roman"/>
          <w:sz w:val="28"/>
          <w:szCs w:val="28"/>
        </w:rPr>
        <w:t>ЗВ-1</w:t>
      </w:r>
      <w:r w:rsidR="00F77D54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F77D54">
        <w:rPr>
          <w:rFonts w:ascii="Times New Roman" w:eastAsia="Times New Roman" w:hAnsi="Times New Roman" w:cs="Times New Roman"/>
          <w:sz w:val="28"/>
          <w:szCs w:val="28"/>
        </w:rPr>
        <w:t>8788</w:t>
      </w:r>
      <w:r w:rsidR="003E086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168C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Рішення № </w:t>
      </w:r>
      <w:r w:rsid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>296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від </w:t>
      </w:r>
      <w:r w:rsidR="00F77D54" w:rsidRP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04.07.2023 р.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 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відмову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>Майстренко С.В.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 надані 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компенсації на відновлення пошкодженого об’єкту нерухомого майна за заявою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№ ЗВ-1</w:t>
      </w:r>
      <w:r w:rsid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.05.2023-</w:t>
      </w:r>
      <w:r w:rsid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>9010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78168C" w:rsidRDefault="0078168C" w:rsidP="0078168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7D54">
        <w:rPr>
          <w:rFonts w:ascii="Times New Roman" w:eastAsia="Times New Roman" w:hAnsi="Times New Roman" w:cs="Times New Roman"/>
          <w:sz w:val="28"/>
          <w:szCs w:val="28"/>
        </w:rPr>
        <w:t>305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F77D54" w:rsidRPr="00F77D54">
        <w:rPr>
          <w:rFonts w:ascii="Times New Roman" w:eastAsia="Times New Roman" w:hAnsi="Times New Roman" w:cs="Times New Roman"/>
          <w:sz w:val="28"/>
          <w:szCs w:val="28"/>
        </w:rPr>
        <w:t xml:space="preserve">04.07.2023 р.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відмову </w:t>
      </w:r>
      <w:r w:rsidR="00503346">
        <w:rPr>
          <w:rFonts w:ascii="Times New Roman" w:eastAsia="Times New Roman" w:hAnsi="Times New Roman" w:cs="Times New Roman"/>
          <w:sz w:val="28"/>
          <w:szCs w:val="28"/>
        </w:rPr>
        <w:t>Рой Т.М.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наданні компенсації на відновлення пошкодженого об’єкту нерухомого майна за заявою № ЗВ-1</w:t>
      </w:r>
      <w:r w:rsidR="0050334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503346">
        <w:rPr>
          <w:rFonts w:ascii="Times New Roman" w:eastAsia="Times New Roman" w:hAnsi="Times New Roman" w:cs="Times New Roman"/>
          <w:sz w:val="28"/>
          <w:szCs w:val="28"/>
        </w:rPr>
        <w:t>8861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спричинених збройною агресією російської федерації проти України завантажити дане рішення до Реєстру пошкодженого та знищеного майна протягом </w:t>
      </w:r>
      <w:r w:rsidR="00503346">
        <w:rPr>
          <w:rFonts w:ascii="Times New Roman" w:eastAsia="Times New Roman" w:hAnsi="Times New Roman" w:cs="Times New Roman"/>
          <w:sz w:val="28"/>
          <w:szCs w:val="28"/>
        </w:rPr>
        <w:t>трьох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з дня прийняття такого рішення.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виконанням даного рішення покласти на заступника міського голови Чейчука</w:t>
      </w:r>
      <w:r w:rsidR="00596B3C" w:rsidRPr="00596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Дмитра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C73" w:rsidRDefault="00AA1C73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A1C73" w:rsidRDefault="00D1616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>іськ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</w:t>
      </w:r>
      <w:r w:rsidR="008A67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8B7C2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8A67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p w:rsidR="00AA1C73" w:rsidRDefault="00AA1C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997"/>
        <w:tblW w:w="9037" w:type="dxa"/>
        <w:tblLook w:val="00A0" w:firstRow="1" w:lastRow="0" w:firstColumn="1" w:lastColumn="0" w:noHBand="0" w:noVBand="0"/>
      </w:tblPr>
      <w:tblGrid>
        <w:gridCol w:w="3476"/>
        <w:gridCol w:w="2757"/>
        <w:gridCol w:w="2804"/>
      </w:tblGrid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Заступник міського голови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ЧЕЙЧУК</w:t>
            </w:r>
          </w:p>
        </w:tc>
      </w:tr>
      <w:tr w:rsidR="00C10CE1" w:rsidRPr="0068187D" w:rsidTr="00C10CE1">
        <w:tc>
          <w:tcPr>
            <w:tcW w:w="3476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Керуючий справами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ГАПЧЕНКО</w:t>
            </w:r>
          </w:p>
        </w:tc>
      </w:tr>
      <w:tr w:rsidR="00C10CE1" w:rsidRPr="0068187D" w:rsidTr="00C10CE1">
        <w:tc>
          <w:tcPr>
            <w:tcW w:w="3476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Начальник управління юридично-кадрової роботи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Людмила РИЖЕНКО</w:t>
            </w:r>
          </w:p>
        </w:tc>
      </w:tr>
    </w:tbl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Pr="0068187D" w:rsidRDefault="0068187D" w:rsidP="0068187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C73" w:rsidRDefault="00AA1C73" w:rsidP="00596B3C">
      <w:pPr>
        <w:rPr>
          <w:rFonts w:ascii="Times New Roman" w:eastAsia="Times New Roman" w:hAnsi="Times New Roman" w:cs="Times New Roman"/>
        </w:rPr>
      </w:pPr>
    </w:p>
    <w:sectPr w:rsidR="00AA1C73" w:rsidSect="008B7C24">
      <w:pgSz w:w="11906" w:h="16838"/>
      <w:pgMar w:top="850" w:right="850" w:bottom="850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DE" w:rsidRDefault="00D30ADE" w:rsidP="00D30ADE">
      <w:r>
        <w:separator/>
      </w:r>
    </w:p>
  </w:endnote>
  <w:endnote w:type="continuationSeparator" w:id="0">
    <w:p w:rsidR="00D30ADE" w:rsidRDefault="00D30ADE" w:rsidP="00D3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DE" w:rsidRDefault="00D30ADE" w:rsidP="00D30ADE">
      <w:r>
        <w:separator/>
      </w:r>
    </w:p>
  </w:footnote>
  <w:footnote w:type="continuationSeparator" w:id="0">
    <w:p w:rsidR="00D30ADE" w:rsidRDefault="00D30ADE" w:rsidP="00D3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8BE"/>
    <w:multiLevelType w:val="multilevel"/>
    <w:tmpl w:val="A89E4E5A"/>
    <w:lvl w:ilvl="0">
      <w:start w:val="1"/>
      <w:numFmt w:val="decimal"/>
      <w:lvlText w:val="%1."/>
      <w:lvlJc w:val="left"/>
      <w:pPr>
        <w:ind w:left="720" w:hanging="15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73"/>
    <w:rsid w:val="00094BFD"/>
    <w:rsid w:val="0011042A"/>
    <w:rsid w:val="00112337"/>
    <w:rsid w:val="001F39D7"/>
    <w:rsid w:val="003018C1"/>
    <w:rsid w:val="003D14DF"/>
    <w:rsid w:val="003E0863"/>
    <w:rsid w:val="00503346"/>
    <w:rsid w:val="0052462C"/>
    <w:rsid w:val="00596B3C"/>
    <w:rsid w:val="005C1C5C"/>
    <w:rsid w:val="0068187D"/>
    <w:rsid w:val="006D2E61"/>
    <w:rsid w:val="00747971"/>
    <w:rsid w:val="0078168C"/>
    <w:rsid w:val="007A5EFB"/>
    <w:rsid w:val="008253D3"/>
    <w:rsid w:val="008A67ED"/>
    <w:rsid w:val="008B7C24"/>
    <w:rsid w:val="00A05983"/>
    <w:rsid w:val="00AA1C73"/>
    <w:rsid w:val="00BA3B3C"/>
    <w:rsid w:val="00BD2E5A"/>
    <w:rsid w:val="00C10CE1"/>
    <w:rsid w:val="00C62B27"/>
    <w:rsid w:val="00D16166"/>
    <w:rsid w:val="00D30ADE"/>
    <w:rsid w:val="00E324D3"/>
    <w:rsid w:val="00E65EB5"/>
    <w:rsid w:val="00EC6538"/>
    <w:rsid w:val="00ED4F79"/>
    <w:rsid w:val="00F77D54"/>
    <w:rsid w:val="00F9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DCE7"/>
  <w15:docId w15:val="{E3B2399A-F467-4840-B0BE-DE9B9414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3D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D9583D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9583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D95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958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C653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6538"/>
    <w:rPr>
      <w:rFonts w:ascii="Segoe UI" w:eastAsiaTheme="minorEastAsia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D30ADE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30ADE"/>
    <w:rPr>
      <w:rFonts w:eastAsiaTheme="minorEastAsia"/>
    </w:rPr>
  </w:style>
  <w:style w:type="paragraph" w:styleId="af1">
    <w:name w:val="footer"/>
    <w:basedOn w:val="a"/>
    <w:link w:val="af2"/>
    <w:uiPriority w:val="99"/>
    <w:unhideWhenUsed/>
    <w:rsid w:val="00D30ADE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30AD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6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17e7nbS8ET81vblSoEe4etyyA==">CgMxLjAyCGguZ2pkZ3hzOAByITFlbmdsb1FIM3ZTRlNOSkM3b2M3cFBOMGhFWV96ak1jRA==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EDB083D-4F64-4DF4-84A4-EF89DD11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2023-07-13T11:31:00Z</cp:lastPrinted>
  <dcterms:created xsi:type="dcterms:W3CDTF">2023-07-13T11:35:00Z</dcterms:created>
  <dcterms:modified xsi:type="dcterms:W3CDTF">2023-07-13T11:35:00Z</dcterms:modified>
</cp:coreProperties>
</file>