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3648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FE5033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FE5033">
              <w:rPr>
                <w:rFonts w:eastAsia="Times New Roman"/>
                <w:bCs/>
                <w:sz w:val="28"/>
                <w:szCs w:val="28"/>
                <w:lang w:eastAsia="ru-RU"/>
              </w:rPr>
              <w:t>350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6C74FA" w:rsidRPr="00273F3A" w:rsidRDefault="006C74FA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6C74FA" w:rsidRPr="00273F3A" w:rsidRDefault="006C74FA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6C74FA" w:rsidRDefault="006C74FA" w:rsidP="0074684A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6C74FA" w:rsidRPr="006D5226" w:rsidRDefault="006C74FA" w:rsidP="0074684A">
      <w:pPr>
        <w:rPr>
          <w:b/>
          <w:color w:val="000000" w:themeColor="text1"/>
        </w:rPr>
      </w:pPr>
      <w:r w:rsidRPr="00406A3F">
        <w:rPr>
          <w:b/>
        </w:rPr>
        <w:t>жит</w:t>
      </w:r>
      <w:r>
        <w:rPr>
          <w:b/>
        </w:rPr>
        <w:t>лового будинку по вул</w:t>
      </w:r>
      <w:r w:rsidRPr="006D5226">
        <w:rPr>
          <w:b/>
          <w:color w:val="000000" w:themeColor="text1"/>
        </w:rPr>
        <w:t>. Пшеничного буд. 2,</w:t>
      </w:r>
    </w:p>
    <w:p w:rsidR="006C74FA" w:rsidRPr="006D5226" w:rsidRDefault="006C74FA" w:rsidP="0074684A">
      <w:pPr>
        <w:rPr>
          <w:b/>
          <w:color w:val="000000" w:themeColor="text1"/>
        </w:rPr>
      </w:pPr>
      <w:r w:rsidRPr="006D5226">
        <w:rPr>
          <w:b/>
          <w:color w:val="000000" w:themeColor="text1"/>
        </w:rPr>
        <w:t xml:space="preserve">сел. Ворзель, Бучанського району, </w:t>
      </w:r>
    </w:p>
    <w:p w:rsidR="006C74FA" w:rsidRPr="006D5226" w:rsidRDefault="006C74FA" w:rsidP="0074684A">
      <w:pPr>
        <w:rPr>
          <w:b/>
          <w:color w:val="000000" w:themeColor="text1"/>
        </w:rPr>
      </w:pPr>
      <w:r w:rsidRPr="006D5226">
        <w:rPr>
          <w:b/>
          <w:color w:val="000000" w:themeColor="text1"/>
        </w:rPr>
        <w:t xml:space="preserve">Київської області»  - заходи з усунення аварій </w:t>
      </w:r>
    </w:p>
    <w:p w:rsidR="006C74FA" w:rsidRPr="006D5226" w:rsidRDefault="006C74FA" w:rsidP="0074684A">
      <w:pPr>
        <w:rPr>
          <w:b/>
          <w:color w:val="000000" w:themeColor="text1"/>
        </w:rPr>
      </w:pPr>
      <w:r w:rsidRPr="006D5226">
        <w:rPr>
          <w:b/>
          <w:color w:val="000000" w:themeColor="text1"/>
        </w:rPr>
        <w:t>в багатоквартирному житловому фонді</w:t>
      </w:r>
    </w:p>
    <w:p w:rsidR="006C74FA" w:rsidRPr="006D5226" w:rsidRDefault="006C74FA" w:rsidP="0074684A">
      <w:pPr>
        <w:suppressAutoHyphens w:val="0"/>
        <w:rPr>
          <w:rFonts w:eastAsia="Times New Roman"/>
          <w:color w:val="000000" w:themeColor="text1"/>
          <w:lang w:eastAsia="ru-RU"/>
        </w:rPr>
      </w:pPr>
    </w:p>
    <w:p w:rsidR="006C74FA" w:rsidRPr="006D5226" w:rsidRDefault="006C74FA" w:rsidP="0074684A">
      <w:pPr>
        <w:tabs>
          <w:tab w:val="left" w:pos="0"/>
        </w:tabs>
        <w:ind w:right="27" w:firstLine="567"/>
        <w:jc w:val="both"/>
        <w:rPr>
          <w:rFonts w:eastAsia="Times New Roman"/>
          <w:color w:val="000000" w:themeColor="text1"/>
          <w:lang w:eastAsia="ru-RU"/>
        </w:rPr>
      </w:pPr>
      <w:r w:rsidRPr="006D5226">
        <w:rPr>
          <w:rFonts w:eastAsia="Times New Roman"/>
          <w:color w:val="000000" w:themeColor="text1"/>
          <w:lang w:eastAsia="ru-RU"/>
        </w:rPr>
        <w:t xml:space="preserve">Розглянувши кошторисну частину проектної документації за робочим проектом </w:t>
      </w:r>
      <w:r w:rsidRPr="006D5226">
        <w:rPr>
          <w:color w:val="000000" w:themeColor="text1"/>
        </w:rPr>
        <w:t>«Капітальний ремонт багатоквартирного житлового будинку по вул. Пшеничного буд. 2,                   сел. Ворзель, Бучанського району, Київської області» - заходи з усунення аварій в багатоквартирному житловому фонді</w:t>
      </w:r>
      <w:r w:rsidRPr="006D5226">
        <w:rPr>
          <w:rFonts w:eastAsia="Times New Roman"/>
          <w:color w:val="000000" w:themeColor="text1"/>
          <w:lang w:eastAsia="ru-RU"/>
        </w:rPr>
        <w:t>, експертний звіт АА №0087-23/ПРОЕКСП                                      від 05.05.2023 року, з метою</w:t>
      </w:r>
      <w:r w:rsidRPr="006D5226">
        <w:rPr>
          <w:color w:val="000000" w:themeColor="text1"/>
        </w:rPr>
        <w:t xml:space="preserve"> утримання житлового будинку в належному стані та</w:t>
      </w:r>
      <w:r w:rsidRPr="006D5226">
        <w:rPr>
          <w:rFonts w:eastAsia="Times New Roman"/>
          <w:color w:val="000000" w:themeColor="text1"/>
          <w:lang w:eastAsia="ru-RU"/>
        </w:rPr>
        <w:t xml:space="preserve"> проведення заходів з усунення аварій в багатоквартирному житловому фонді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C74FA" w:rsidRPr="006D5226" w:rsidRDefault="006C74FA" w:rsidP="0074684A">
      <w:pPr>
        <w:suppressAutoHyphens w:val="0"/>
        <w:jc w:val="both"/>
        <w:rPr>
          <w:rFonts w:eastAsia="Times New Roman"/>
          <w:color w:val="000000" w:themeColor="text1"/>
          <w:sz w:val="16"/>
          <w:szCs w:val="16"/>
          <w:lang w:eastAsia="ru-RU"/>
        </w:rPr>
      </w:pPr>
    </w:p>
    <w:p w:rsidR="006C74FA" w:rsidRPr="006D5226" w:rsidRDefault="006C74FA" w:rsidP="0074684A">
      <w:pPr>
        <w:suppressAutoHyphens w:val="0"/>
        <w:jc w:val="both"/>
        <w:rPr>
          <w:rFonts w:eastAsia="Times New Roman"/>
          <w:b/>
          <w:color w:val="000000" w:themeColor="text1"/>
          <w:lang w:eastAsia="ru-RU"/>
        </w:rPr>
      </w:pPr>
      <w:r w:rsidRPr="006D5226">
        <w:rPr>
          <w:rFonts w:eastAsia="Times New Roman"/>
          <w:b/>
          <w:color w:val="000000" w:themeColor="text1"/>
          <w:lang w:eastAsia="ru-RU"/>
        </w:rPr>
        <w:t>ВИРІШИВ:</w:t>
      </w:r>
    </w:p>
    <w:p w:rsidR="006C74FA" w:rsidRPr="006D5226" w:rsidRDefault="006C74FA" w:rsidP="0074684A">
      <w:pPr>
        <w:suppressAutoHyphens w:val="0"/>
        <w:ind w:firstLine="567"/>
        <w:jc w:val="both"/>
        <w:rPr>
          <w:rFonts w:eastAsia="Times New Roman"/>
          <w:b/>
          <w:color w:val="000000" w:themeColor="text1"/>
          <w:sz w:val="16"/>
          <w:szCs w:val="16"/>
          <w:lang w:eastAsia="ru-RU"/>
        </w:rPr>
      </w:pPr>
    </w:p>
    <w:p w:rsidR="006C74FA" w:rsidRPr="008009BD" w:rsidRDefault="006C74FA" w:rsidP="006C74FA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6D5226">
        <w:rPr>
          <w:rFonts w:eastAsia="Times New Roman"/>
          <w:color w:val="000000" w:themeColor="text1"/>
          <w:lang w:eastAsia="ru-RU"/>
        </w:rPr>
        <w:t xml:space="preserve">1. Затвердити кошторисну частину проектної документації за робочим проектом </w:t>
      </w:r>
      <w:r w:rsidRPr="006D5226">
        <w:rPr>
          <w:color w:val="000000" w:themeColor="text1"/>
        </w:rPr>
        <w:t xml:space="preserve">«Капітальний ремонт багатоквартирного житлового будинку по вул. Пшеничного буд. 2,                        сел. Ворзель, Бучанського району, Київської області» - заходи </w:t>
      </w:r>
      <w:r w:rsidRPr="00406A3F">
        <w:t>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6C74FA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FA" w:rsidRPr="006D5226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6D5226">
              <w:rPr>
                <w:rFonts w:eastAsia="Times New Roman"/>
                <w:color w:val="000000" w:themeColor="text1"/>
                <w:lang w:val="ru-RU" w:eastAsia="ru-RU"/>
              </w:rPr>
              <w:t>4 007,812</w:t>
            </w:r>
          </w:p>
        </w:tc>
      </w:tr>
      <w:tr w:rsidR="006C74FA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FA" w:rsidRPr="006D5226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6D5226">
              <w:rPr>
                <w:rFonts w:eastAsia="Times New Roman"/>
                <w:color w:val="000000" w:themeColor="text1"/>
                <w:lang w:eastAsia="ru-RU"/>
              </w:rPr>
              <w:t>3 016,486</w:t>
            </w:r>
          </w:p>
        </w:tc>
      </w:tr>
      <w:tr w:rsidR="006C74FA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FA" w:rsidRPr="006D5226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6D5226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6C74FA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74FA" w:rsidRPr="008009BD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4FA" w:rsidRPr="006D5226" w:rsidRDefault="006C74FA" w:rsidP="006C74FA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6D5226">
              <w:rPr>
                <w:rFonts w:eastAsia="Times New Roman"/>
                <w:color w:val="000000" w:themeColor="text1"/>
                <w:lang w:eastAsia="ru-RU"/>
              </w:rPr>
              <w:t>991,326</w:t>
            </w:r>
          </w:p>
        </w:tc>
      </w:tr>
    </w:tbl>
    <w:p w:rsidR="00BE62EC" w:rsidRPr="006D5226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 xml:space="preserve">«Капітальний ремонт багатоквартирного житлового будинку по </w:t>
      </w:r>
      <w:r>
        <w:t xml:space="preserve"> </w:t>
      </w:r>
      <w:r w:rsidRPr="00406A3F">
        <w:t>вул</w:t>
      </w:r>
      <w:r w:rsidRPr="006D5226">
        <w:rPr>
          <w:color w:val="000000" w:themeColor="text1"/>
        </w:rPr>
        <w:t xml:space="preserve">. </w:t>
      </w:r>
      <w:r w:rsidR="006C74FA" w:rsidRPr="006D5226">
        <w:rPr>
          <w:color w:val="000000" w:themeColor="text1"/>
        </w:rPr>
        <w:t>Пшеничного</w:t>
      </w:r>
      <w:r w:rsidRPr="006D5226">
        <w:rPr>
          <w:color w:val="000000" w:themeColor="text1"/>
        </w:rPr>
        <w:t xml:space="preserve"> буд. </w:t>
      </w:r>
      <w:r w:rsidR="006C74FA" w:rsidRPr="006D5226">
        <w:rPr>
          <w:color w:val="000000" w:themeColor="text1"/>
        </w:rPr>
        <w:t>2</w:t>
      </w:r>
      <w:r w:rsidRPr="006D5226">
        <w:rPr>
          <w:color w:val="000000" w:themeColor="text1"/>
        </w:rPr>
        <w:t>,   сел. Ворзель, Бучанського району, Київської області» - заходи з усунення аварій в багатоквартирному житловому фонді</w:t>
      </w:r>
      <w:r w:rsidRPr="006D5226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8009B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6D5226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6D5226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6C74FA" w:rsidRPr="006D5226">
        <w:rPr>
          <w:color w:val="000000" w:themeColor="text1"/>
        </w:rPr>
        <w:t>Пшеничного</w:t>
      </w:r>
      <w:r w:rsidRPr="006D5226">
        <w:rPr>
          <w:color w:val="000000" w:themeColor="text1"/>
        </w:rPr>
        <w:t xml:space="preserve"> буд. </w:t>
      </w:r>
      <w:r w:rsidR="006C74FA" w:rsidRPr="006D5226">
        <w:rPr>
          <w:color w:val="000000" w:themeColor="text1"/>
        </w:rPr>
        <w:t>2</w:t>
      </w:r>
      <w:r w:rsidRPr="006D5226">
        <w:rPr>
          <w:color w:val="000000" w:themeColor="text1"/>
        </w:rPr>
        <w:t>, сел. Ворзель</w:t>
      </w:r>
      <w:r w:rsidRPr="00406A3F">
        <w:t>, Бучанського району, Київської області</w:t>
      </w:r>
      <w:r>
        <w:t xml:space="preserve"> </w:t>
      </w:r>
      <w:r w:rsidRPr="00406A3F">
        <w:t>- заходи з усунення аварій в багатоквартирному житловому</w:t>
      </w:r>
      <w:r>
        <w:t xml:space="preserve"> фонді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BE62EC" w:rsidRPr="008009BD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AA261C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AA261C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AA261C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AA261C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AA261C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AA261C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AA261C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245" w:rsidRDefault="00212245" w:rsidP="00E97E44">
      <w:r>
        <w:separator/>
      </w:r>
    </w:p>
  </w:endnote>
  <w:endnote w:type="continuationSeparator" w:id="0">
    <w:p w:rsidR="00212245" w:rsidRDefault="00212245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245" w:rsidRDefault="00212245" w:rsidP="00E97E44">
      <w:r>
        <w:separator/>
      </w:r>
    </w:p>
  </w:footnote>
  <w:footnote w:type="continuationSeparator" w:id="0">
    <w:p w:rsidR="00212245" w:rsidRDefault="00212245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76EBB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D7FF4"/>
    <w:rsid w:val="001E3631"/>
    <w:rsid w:val="002018DF"/>
    <w:rsid w:val="00202181"/>
    <w:rsid w:val="002061EF"/>
    <w:rsid w:val="00206A9F"/>
    <w:rsid w:val="00207261"/>
    <w:rsid w:val="002103D2"/>
    <w:rsid w:val="00212245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C74FA"/>
    <w:rsid w:val="006D5226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96712"/>
    <w:rsid w:val="007A5B1C"/>
    <w:rsid w:val="007A61BE"/>
    <w:rsid w:val="007A68D8"/>
    <w:rsid w:val="007A6F98"/>
    <w:rsid w:val="007D4231"/>
    <w:rsid w:val="007D7E6A"/>
    <w:rsid w:val="007F1D15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B78C3"/>
    <w:rsid w:val="009D111C"/>
    <w:rsid w:val="009D3ADF"/>
    <w:rsid w:val="009E2DC3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261C"/>
    <w:rsid w:val="00AA5319"/>
    <w:rsid w:val="00AB4FD3"/>
    <w:rsid w:val="00AB5D96"/>
    <w:rsid w:val="00AE1A29"/>
    <w:rsid w:val="00AF5B73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BE62EC"/>
    <w:rsid w:val="00C13AF5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956F3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B7E10"/>
    <w:rsid w:val="00DC19E9"/>
    <w:rsid w:val="00DC3C64"/>
    <w:rsid w:val="00DD776F"/>
    <w:rsid w:val="00DE4557"/>
    <w:rsid w:val="00E01BD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0DAF"/>
    <w:rsid w:val="00F031FB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E5033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DFC11D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430CB-571E-4DBD-AC3B-C2F16876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2023-05-26T06:12:00Z</cp:lastPrinted>
  <dcterms:created xsi:type="dcterms:W3CDTF">2023-05-25T13:15:00Z</dcterms:created>
  <dcterms:modified xsi:type="dcterms:W3CDTF">2023-06-16T12:14:00Z</dcterms:modified>
</cp:coreProperties>
</file>