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76B7980A" w:rsidR="00D35A9F" w:rsidRPr="00553681" w:rsidRDefault="00D35A9F" w:rsidP="00553681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553681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070A62" w:rsidRPr="00553681">
        <w:rPr>
          <w:b/>
          <w:i/>
          <w:lang w:val="uk-UA"/>
        </w:rPr>
        <w:t xml:space="preserve">) </w:t>
      </w:r>
      <w:proofErr w:type="spellStart"/>
      <w:r w:rsidR="00553681" w:rsidRPr="00553681">
        <w:rPr>
          <w:i/>
          <w:spacing w:val="-3"/>
        </w:rPr>
        <w:t>Нове</w:t>
      </w:r>
      <w:proofErr w:type="spellEnd"/>
      <w:r w:rsidR="00553681" w:rsidRPr="00553681">
        <w:rPr>
          <w:i/>
          <w:spacing w:val="-3"/>
        </w:rPr>
        <w:t xml:space="preserve"> </w:t>
      </w:r>
      <w:proofErr w:type="spellStart"/>
      <w:r w:rsidR="00553681" w:rsidRPr="00553681">
        <w:rPr>
          <w:i/>
          <w:spacing w:val="-3"/>
        </w:rPr>
        <w:t>будівництво</w:t>
      </w:r>
      <w:proofErr w:type="spellEnd"/>
      <w:r w:rsidR="00553681" w:rsidRPr="00553681">
        <w:rPr>
          <w:i/>
          <w:spacing w:val="-3"/>
        </w:rPr>
        <w:t xml:space="preserve"> Фабрики-</w:t>
      </w:r>
      <w:proofErr w:type="spellStart"/>
      <w:r w:rsidR="00553681" w:rsidRPr="00553681">
        <w:rPr>
          <w:i/>
          <w:spacing w:val="-3"/>
        </w:rPr>
        <w:t>кухні</w:t>
      </w:r>
      <w:proofErr w:type="spellEnd"/>
      <w:r w:rsidR="00553681" w:rsidRPr="00553681">
        <w:rPr>
          <w:i/>
          <w:spacing w:val="-3"/>
        </w:rPr>
        <w:t xml:space="preserve"> за </w:t>
      </w:r>
      <w:proofErr w:type="spellStart"/>
      <w:r w:rsidR="00553681" w:rsidRPr="00553681">
        <w:rPr>
          <w:i/>
          <w:spacing w:val="-3"/>
        </w:rPr>
        <w:t>адресою</w:t>
      </w:r>
      <w:proofErr w:type="spellEnd"/>
      <w:r w:rsidR="00553681" w:rsidRPr="00553681">
        <w:rPr>
          <w:i/>
          <w:spacing w:val="-3"/>
        </w:rPr>
        <w:t xml:space="preserve">: </w:t>
      </w:r>
      <w:proofErr w:type="spellStart"/>
      <w:r w:rsidR="00553681" w:rsidRPr="00553681">
        <w:rPr>
          <w:i/>
          <w:spacing w:val="-3"/>
        </w:rPr>
        <w:t>Київська</w:t>
      </w:r>
      <w:proofErr w:type="spellEnd"/>
      <w:r w:rsidR="00553681" w:rsidRPr="00553681">
        <w:rPr>
          <w:i/>
          <w:spacing w:val="-3"/>
        </w:rPr>
        <w:t xml:space="preserve"> обл., м. Буча, </w:t>
      </w:r>
      <w:proofErr w:type="spellStart"/>
      <w:r w:rsidR="00553681" w:rsidRPr="00553681">
        <w:rPr>
          <w:i/>
          <w:spacing w:val="-3"/>
        </w:rPr>
        <w:t>вул</w:t>
      </w:r>
      <w:proofErr w:type="spellEnd"/>
      <w:r w:rsidR="00553681" w:rsidRPr="00553681">
        <w:rPr>
          <w:i/>
          <w:spacing w:val="-3"/>
        </w:rPr>
        <w:t xml:space="preserve">. </w:t>
      </w:r>
      <w:proofErr w:type="spellStart"/>
      <w:r w:rsidR="00553681" w:rsidRPr="00553681">
        <w:rPr>
          <w:i/>
          <w:spacing w:val="-3"/>
        </w:rPr>
        <w:t>Яблунська</w:t>
      </w:r>
      <w:proofErr w:type="spellEnd"/>
      <w:r w:rsidR="00553681" w:rsidRPr="00553681">
        <w:rPr>
          <w:i/>
          <w:spacing w:val="-3"/>
        </w:rPr>
        <w:t>, 1-Л</w:t>
      </w:r>
      <w:r w:rsidR="00553681" w:rsidRPr="00553681">
        <w:rPr>
          <w:i/>
          <w:spacing w:val="-3"/>
          <w:lang w:val="uk-UA"/>
        </w:rPr>
        <w:t xml:space="preserve"> </w:t>
      </w:r>
      <w:r w:rsidR="00553681" w:rsidRPr="00553681">
        <w:rPr>
          <w:i/>
          <w:spacing w:val="-3"/>
        </w:rPr>
        <w:t>(</w:t>
      </w:r>
      <w:proofErr w:type="spellStart"/>
      <w:r w:rsidR="00553681" w:rsidRPr="00553681">
        <w:rPr>
          <w:i/>
          <w:spacing w:val="-3"/>
        </w:rPr>
        <w:t>зовнішні</w:t>
      </w:r>
      <w:proofErr w:type="spellEnd"/>
      <w:r w:rsidR="00553681" w:rsidRPr="00553681">
        <w:rPr>
          <w:i/>
          <w:spacing w:val="-3"/>
        </w:rPr>
        <w:t xml:space="preserve"> </w:t>
      </w:r>
      <w:proofErr w:type="spellStart"/>
      <w:r w:rsidR="00553681" w:rsidRPr="00553681">
        <w:rPr>
          <w:i/>
          <w:spacing w:val="-3"/>
        </w:rPr>
        <w:t>мережі</w:t>
      </w:r>
      <w:proofErr w:type="spellEnd"/>
      <w:r w:rsidR="00553681" w:rsidRPr="00553681">
        <w:rPr>
          <w:i/>
          <w:spacing w:val="-3"/>
        </w:rPr>
        <w:t xml:space="preserve">: </w:t>
      </w:r>
      <w:proofErr w:type="spellStart"/>
      <w:r w:rsidR="00553681" w:rsidRPr="00553681">
        <w:rPr>
          <w:i/>
          <w:spacing w:val="-3"/>
          <w:lang w:val="en-US"/>
        </w:rPr>
        <w:t>водопровід</w:t>
      </w:r>
      <w:proofErr w:type="spellEnd"/>
      <w:r w:rsidR="00553681" w:rsidRPr="00553681">
        <w:rPr>
          <w:i/>
          <w:spacing w:val="-3"/>
          <w:lang w:val="en-US"/>
        </w:rPr>
        <w:t xml:space="preserve">, </w:t>
      </w:r>
      <w:proofErr w:type="spellStart"/>
      <w:r w:rsidR="00553681" w:rsidRPr="00553681">
        <w:rPr>
          <w:i/>
          <w:spacing w:val="-3"/>
          <w:lang w:val="en-US"/>
        </w:rPr>
        <w:t>каналізація</w:t>
      </w:r>
      <w:proofErr w:type="spellEnd"/>
      <w:r w:rsidR="00553681" w:rsidRPr="00553681">
        <w:rPr>
          <w:i/>
          <w:spacing w:val="-3"/>
        </w:rPr>
        <w:t>)</w:t>
      </w:r>
      <w:r w:rsidR="00553681" w:rsidRPr="00553681">
        <w:rPr>
          <w:i/>
          <w:spacing w:val="-3"/>
          <w:lang w:val="uk-UA"/>
        </w:rPr>
        <w:t xml:space="preserve">, </w:t>
      </w:r>
      <w:r w:rsidR="00553681" w:rsidRPr="00553681">
        <w:rPr>
          <w:bCs/>
          <w:i/>
        </w:rPr>
        <w:t>код за ДК 021:2015 «</w:t>
      </w:r>
      <w:proofErr w:type="spellStart"/>
      <w:r w:rsidR="00553681" w:rsidRPr="00553681">
        <w:rPr>
          <w:bCs/>
          <w:i/>
        </w:rPr>
        <w:t>Єдиний</w:t>
      </w:r>
      <w:proofErr w:type="spellEnd"/>
      <w:r w:rsidR="00553681" w:rsidRPr="00553681">
        <w:rPr>
          <w:bCs/>
          <w:i/>
        </w:rPr>
        <w:t xml:space="preserve"> </w:t>
      </w:r>
      <w:proofErr w:type="spellStart"/>
      <w:r w:rsidR="00553681" w:rsidRPr="00553681">
        <w:rPr>
          <w:bCs/>
          <w:i/>
        </w:rPr>
        <w:t>закупівельний</w:t>
      </w:r>
      <w:proofErr w:type="spellEnd"/>
      <w:r w:rsidR="00553681" w:rsidRPr="00553681">
        <w:rPr>
          <w:bCs/>
          <w:i/>
        </w:rPr>
        <w:t xml:space="preserve"> словник»</w:t>
      </w:r>
      <w:r w:rsidR="00553681" w:rsidRPr="00553681">
        <w:rPr>
          <w:bCs/>
          <w:i/>
          <w:lang w:val="uk-UA"/>
        </w:rPr>
        <w:t xml:space="preserve"> </w:t>
      </w:r>
      <w:r w:rsidR="00553681" w:rsidRPr="00553681">
        <w:rPr>
          <w:i/>
        </w:rPr>
        <w:t xml:space="preserve">45231300-8 </w:t>
      </w:r>
      <w:proofErr w:type="spellStart"/>
      <w:r w:rsidR="00553681" w:rsidRPr="00553681">
        <w:rPr>
          <w:i/>
        </w:rPr>
        <w:t>Роботи</w:t>
      </w:r>
      <w:proofErr w:type="spellEnd"/>
      <w:r w:rsidR="00553681" w:rsidRPr="00553681">
        <w:rPr>
          <w:i/>
        </w:rPr>
        <w:t xml:space="preserve"> з </w:t>
      </w:r>
      <w:proofErr w:type="spellStart"/>
      <w:r w:rsidR="00553681" w:rsidRPr="00553681">
        <w:rPr>
          <w:i/>
        </w:rPr>
        <w:t>прокладання</w:t>
      </w:r>
      <w:proofErr w:type="spellEnd"/>
      <w:r w:rsidR="00553681" w:rsidRPr="00553681">
        <w:rPr>
          <w:i/>
        </w:rPr>
        <w:t xml:space="preserve"> </w:t>
      </w:r>
      <w:proofErr w:type="spellStart"/>
      <w:r w:rsidR="00553681" w:rsidRPr="00553681">
        <w:rPr>
          <w:i/>
        </w:rPr>
        <w:t>водопроводів</w:t>
      </w:r>
      <w:proofErr w:type="spellEnd"/>
      <w:r w:rsidR="00553681" w:rsidRPr="00553681">
        <w:rPr>
          <w:i/>
        </w:rPr>
        <w:t xml:space="preserve"> та</w:t>
      </w:r>
      <w:r w:rsidR="00553681" w:rsidRPr="00553681">
        <w:rPr>
          <w:i/>
          <w:lang w:val="uk-UA"/>
        </w:rPr>
        <w:t xml:space="preserve"> </w:t>
      </w:r>
      <w:proofErr w:type="spellStart"/>
      <w:r w:rsidR="00553681" w:rsidRPr="00553681">
        <w:rPr>
          <w:i/>
        </w:rPr>
        <w:t>каналізаційних</w:t>
      </w:r>
      <w:proofErr w:type="spellEnd"/>
      <w:r w:rsidR="00553681" w:rsidRPr="00553681">
        <w:rPr>
          <w:i/>
        </w:rPr>
        <w:t xml:space="preserve"> </w:t>
      </w:r>
      <w:proofErr w:type="spellStart"/>
      <w:r w:rsidR="00553681" w:rsidRPr="00553681">
        <w:rPr>
          <w:i/>
        </w:rPr>
        <w:t>трубопроводів</w:t>
      </w:r>
      <w:proofErr w:type="spellEnd"/>
    </w:p>
    <w:p w14:paraId="2DC2E116" w14:textId="77777777" w:rsidR="00D37419" w:rsidRDefault="00D37419" w:rsidP="00D37419">
      <w:pPr>
        <w:jc w:val="both"/>
        <w:rPr>
          <w:i/>
          <w:lang w:val="uk-UA"/>
        </w:rPr>
      </w:pPr>
    </w:p>
    <w:p w14:paraId="6B991936" w14:textId="1CF2183A" w:rsidR="00D35A9F" w:rsidRPr="002560C6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2560C6">
        <w:rPr>
          <w:i/>
          <w:lang w:val="uk-UA"/>
        </w:rPr>
        <w:t>UA-202</w:t>
      </w:r>
      <w:r w:rsidR="002560C6">
        <w:rPr>
          <w:i/>
          <w:lang w:val="uk-UA"/>
        </w:rPr>
        <w:t>3</w:t>
      </w:r>
      <w:r w:rsidRPr="002560C6">
        <w:rPr>
          <w:i/>
          <w:lang w:val="uk-UA"/>
        </w:rPr>
        <w:t>-</w:t>
      </w:r>
      <w:r w:rsidR="002560C6">
        <w:rPr>
          <w:i/>
          <w:lang w:val="uk-UA"/>
        </w:rPr>
        <w:t>06</w:t>
      </w:r>
      <w:r w:rsidRPr="002560C6">
        <w:rPr>
          <w:i/>
          <w:lang w:val="uk-UA"/>
        </w:rPr>
        <w:t>-</w:t>
      </w:r>
      <w:r w:rsidR="00D37419" w:rsidRPr="002560C6">
        <w:rPr>
          <w:i/>
          <w:lang w:val="uk-UA"/>
        </w:rPr>
        <w:t>0</w:t>
      </w:r>
      <w:r w:rsidR="002560C6">
        <w:rPr>
          <w:i/>
          <w:lang w:val="uk-UA"/>
        </w:rPr>
        <w:t>2</w:t>
      </w:r>
      <w:r w:rsidRPr="002560C6">
        <w:rPr>
          <w:i/>
          <w:lang w:val="uk-UA"/>
        </w:rPr>
        <w:t>-</w:t>
      </w:r>
      <w:r w:rsidR="005B020C" w:rsidRPr="002560C6">
        <w:rPr>
          <w:i/>
          <w:lang w:val="uk-UA"/>
        </w:rPr>
        <w:t>0</w:t>
      </w:r>
      <w:r w:rsidR="00070A62" w:rsidRPr="002560C6">
        <w:rPr>
          <w:i/>
          <w:lang w:val="uk-UA"/>
        </w:rPr>
        <w:t>0</w:t>
      </w:r>
      <w:r w:rsidR="00633342" w:rsidRPr="002560C6">
        <w:rPr>
          <w:i/>
          <w:lang w:val="uk-UA"/>
        </w:rPr>
        <w:t>2</w:t>
      </w:r>
      <w:r w:rsidR="002560C6">
        <w:rPr>
          <w:i/>
          <w:lang w:val="uk-UA"/>
        </w:rPr>
        <w:t>342</w:t>
      </w:r>
      <w:bookmarkStart w:id="0" w:name="_GoBack"/>
      <w:bookmarkEnd w:id="0"/>
      <w:r w:rsidRPr="002560C6">
        <w:rPr>
          <w:i/>
          <w:lang w:val="uk-UA"/>
        </w:rPr>
        <w:t>-</w:t>
      </w:r>
      <w:r w:rsidR="00633342" w:rsidRPr="002560C6">
        <w:rPr>
          <w:i/>
          <w:lang w:val="uk-UA"/>
        </w:rPr>
        <w:t>а</w:t>
      </w:r>
      <w:r w:rsidRPr="002560C6">
        <w:rPr>
          <w:i/>
          <w:lang w:val="uk-UA"/>
        </w:rPr>
        <w:t>.</w:t>
      </w:r>
    </w:p>
    <w:p w14:paraId="1FEB1A47" w14:textId="77777777" w:rsidR="00633342" w:rsidRDefault="00633342" w:rsidP="00633342">
      <w:pPr>
        <w:jc w:val="both"/>
        <w:rPr>
          <w:i/>
          <w:lang w:val="uk-UA"/>
        </w:rPr>
      </w:pPr>
    </w:p>
    <w:p w14:paraId="389BF338" w14:textId="0F0666B2" w:rsidR="00C63E30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7E6243">
        <w:rPr>
          <w:i/>
          <w:lang w:val="uk-UA"/>
        </w:rPr>
        <w:t xml:space="preserve"> до</w:t>
      </w:r>
      <w:r w:rsidR="00D37419" w:rsidRPr="00D37419">
        <w:rPr>
          <w:i/>
          <w:lang w:val="uk-UA"/>
        </w:rPr>
        <w:t xml:space="preserve"> </w:t>
      </w:r>
      <w:r w:rsidR="00D37419">
        <w:rPr>
          <w:i/>
          <w:lang w:val="uk-UA"/>
        </w:rPr>
        <w:t>затвердженої проектно-кошторисної документації. У разі, якщо інформація про необхідні технічні характеристики предмета закупівлі містить посилання на конкретні торгівельну марку або</w:t>
      </w:r>
      <w:r w:rsidR="007061CC">
        <w:rPr>
          <w:i/>
          <w:lang w:val="uk-UA"/>
        </w:rPr>
        <w:t xml:space="preserve"> </w:t>
      </w:r>
      <w:r w:rsidR="00D37419">
        <w:rPr>
          <w:i/>
          <w:lang w:val="uk-UA"/>
        </w:rPr>
        <w:t>фірму, патент, конструкцію або тип предмета закупівлі, джерело його походження або виробника, мається на увазі «або еквівалент»</w:t>
      </w:r>
      <w:r w:rsidR="007061CC">
        <w:rPr>
          <w:i/>
          <w:lang w:val="uk-UA"/>
        </w:rPr>
        <w:t xml:space="preserve">. Технічне завдання передбачене Додатком </w:t>
      </w:r>
      <w:r w:rsidR="00553681">
        <w:rPr>
          <w:i/>
          <w:lang w:val="uk-UA"/>
        </w:rPr>
        <w:t>2</w:t>
      </w:r>
      <w:r w:rsidR="007061CC">
        <w:rPr>
          <w:i/>
          <w:lang w:val="uk-UA"/>
        </w:rPr>
        <w:t xml:space="preserve"> до Тендерної документації.</w:t>
      </w:r>
      <w:r w:rsidR="004562D8" w:rsidRPr="007E6243">
        <w:rPr>
          <w:i/>
          <w:lang w:val="uk-UA"/>
        </w:rPr>
        <w:t xml:space="preserve"> </w:t>
      </w:r>
      <w:r w:rsidRPr="007E6243">
        <w:rPr>
          <w:i/>
          <w:lang w:val="uk-UA"/>
        </w:rPr>
        <w:t xml:space="preserve"> </w:t>
      </w:r>
    </w:p>
    <w:p w14:paraId="14F0BB05" w14:textId="77777777" w:rsidR="004739E5" w:rsidRDefault="004739E5" w:rsidP="004739E5">
      <w:pPr>
        <w:pStyle w:val="a3"/>
        <w:rPr>
          <w:i/>
          <w:lang w:val="uk-UA"/>
        </w:rPr>
      </w:pPr>
    </w:p>
    <w:p w14:paraId="471A8DCD" w14:textId="1A2360AD" w:rsidR="0082716F" w:rsidRPr="0082716F" w:rsidRDefault="004739E5" w:rsidP="00C63E30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4739E5">
        <w:rPr>
          <w:b/>
          <w:i/>
          <w:lang w:val="uk-UA"/>
        </w:rPr>
        <w:t>Розмір бюджетного призначення погоджений на 202</w:t>
      </w:r>
      <w:r w:rsidR="00553681">
        <w:rPr>
          <w:b/>
          <w:i/>
          <w:lang w:val="uk-UA"/>
        </w:rPr>
        <w:t>3</w:t>
      </w:r>
      <w:r w:rsidRPr="004739E5">
        <w:rPr>
          <w:b/>
          <w:i/>
          <w:lang w:val="uk-UA"/>
        </w:rPr>
        <w:t xml:space="preserve"> р</w:t>
      </w:r>
      <w:r w:rsidR="00553681">
        <w:rPr>
          <w:b/>
          <w:i/>
          <w:lang w:val="uk-UA"/>
        </w:rPr>
        <w:t>і</w:t>
      </w:r>
      <w:r w:rsidRPr="004739E5">
        <w:rPr>
          <w:b/>
          <w:i/>
          <w:lang w:val="uk-UA"/>
        </w:rPr>
        <w:t>к:</w:t>
      </w:r>
      <w:r>
        <w:rPr>
          <w:b/>
          <w:i/>
          <w:lang w:val="uk-UA"/>
        </w:rPr>
        <w:t xml:space="preserve"> </w:t>
      </w:r>
      <w:r w:rsidR="00553681">
        <w:rPr>
          <w:i/>
          <w:lang w:val="uk-UA"/>
        </w:rPr>
        <w:t>9 884 107</w:t>
      </w:r>
      <w:r w:rsidR="00070A62">
        <w:rPr>
          <w:i/>
          <w:lang w:val="uk-UA"/>
        </w:rPr>
        <w:t>,</w:t>
      </w:r>
      <w:r w:rsidR="00553681">
        <w:rPr>
          <w:i/>
          <w:lang w:val="uk-UA"/>
        </w:rPr>
        <w:t>0</w:t>
      </w:r>
      <w:r w:rsidR="00633342">
        <w:rPr>
          <w:i/>
          <w:lang w:val="uk-UA"/>
        </w:rPr>
        <w:t>0</w:t>
      </w:r>
      <w:r w:rsidRPr="004739E5">
        <w:rPr>
          <w:i/>
          <w:lang w:val="uk-UA"/>
        </w:rPr>
        <w:t xml:space="preserve"> гри</w:t>
      </w:r>
      <w:r>
        <w:rPr>
          <w:i/>
          <w:lang w:val="uk-UA"/>
        </w:rPr>
        <w:t>в</w:t>
      </w:r>
      <w:r w:rsidRPr="004739E5">
        <w:rPr>
          <w:i/>
          <w:lang w:val="uk-UA"/>
        </w:rPr>
        <w:t>ень</w:t>
      </w:r>
      <w:r w:rsidR="00EB669A">
        <w:rPr>
          <w:i/>
          <w:lang w:val="uk-UA"/>
        </w:rPr>
        <w:t>. Кошти місцевого бюджету.</w:t>
      </w:r>
    </w:p>
    <w:p w14:paraId="5F2A8232" w14:textId="5A4089D7" w:rsidR="00EB669A" w:rsidRPr="007E6243" w:rsidRDefault="00EB669A" w:rsidP="007E6243">
      <w:pPr>
        <w:jc w:val="both"/>
        <w:rPr>
          <w:i/>
          <w:lang w:val="uk-UA"/>
        </w:rPr>
      </w:pPr>
    </w:p>
    <w:p w14:paraId="3BBFEE50" w14:textId="0B685B42" w:rsidR="004562D8" w:rsidRPr="00AB4D0E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AB4D0E">
        <w:rPr>
          <w:b/>
          <w:i/>
          <w:lang w:val="uk-UA"/>
        </w:rPr>
        <w:t xml:space="preserve">Обґрунтування розміру бюджетного призначення: </w:t>
      </w:r>
      <w:r w:rsidR="00EB669A">
        <w:rPr>
          <w:i/>
          <w:lang w:val="uk-UA"/>
        </w:rPr>
        <w:t>Закупівля на очікувану вартість.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737B7424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EB669A">
        <w:rPr>
          <w:i/>
          <w:lang w:val="uk-UA"/>
        </w:rPr>
        <w:t>9 884 107,00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6266DBF4" w14:textId="44536CB3" w:rsidR="00784384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Очікувана вартість </w:t>
      </w:r>
      <w:r w:rsidR="00EB669A" w:rsidRPr="00553681">
        <w:rPr>
          <w:i/>
          <w:spacing w:val="-3"/>
        </w:rPr>
        <w:t>Фабрики-</w:t>
      </w:r>
      <w:proofErr w:type="spellStart"/>
      <w:r w:rsidR="00EB669A" w:rsidRPr="00553681">
        <w:rPr>
          <w:i/>
          <w:spacing w:val="-3"/>
        </w:rPr>
        <w:t>кухні</w:t>
      </w:r>
      <w:proofErr w:type="spellEnd"/>
      <w:r w:rsidR="00EB669A" w:rsidRPr="00553681">
        <w:rPr>
          <w:i/>
          <w:spacing w:val="-3"/>
        </w:rPr>
        <w:t xml:space="preserve"> за </w:t>
      </w:r>
      <w:proofErr w:type="spellStart"/>
      <w:r w:rsidR="00EB669A" w:rsidRPr="00553681">
        <w:rPr>
          <w:i/>
          <w:spacing w:val="-3"/>
        </w:rPr>
        <w:t>адресою</w:t>
      </w:r>
      <w:proofErr w:type="spellEnd"/>
      <w:r w:rsidR="00EB669A" w:rsidRPr="00553681">
        <w:rPr>
          <w:i/>
          <w:spacing w:val="-3"/>
        </w:rPr>
        <w:t xml:space="preserve">: </w:t>
      </w:r>
      <w:proofErr w:type="spellStart"/>
      <w:r w:rsidR="00EB669A" w:rsidRPr="00553681">
        <w:rPr>
          <w:i/>
          <w:spacing w:val="-3"/>
        </w:rPr>
        <w:t>Київська</w:t>
      </w:r>
      <w:proofErr w:type="spellEnd"/>
      <w:r w:rsidR="00EB669A" w:rsidRPr="00553681">
        <w:rPr>
          <w:i/>
          <w:spacing w:val="-3"/>
        </w:rPr>
        <w:t xml:space="preserve"> обл., м. Буча, </w:t>
      </w:r>
      <w:proofErr w:type="spellStart"/>
      <w:r w:rsidR="00EB669A" w:rsidRPr="00553681">
        <w:rPr>
          <w:i/>
          <w:spacing w:val="-3"/>
        </w:rPr>
        <w:t>вул</w:t>
      </w:r>
      <w:proofErr w:type="spellEnd"/>
      <w:r w:rsidR="00EB669A" w:rsidRPr="00553681">
        <w:rPr>
          <w:i/>
          <w:spacing w:val="-3"/>
        </w:rPr>
        <w:t xml:space="preserve">. </w:t>
      </w:r>
      <w:proofErr w:type="spellStart"/>
      <w:r w:rsidR="00EB669A" w:rsidRPr="00553681">
        <w:rPr>
          <w:i/>
          <w:spacing w:val="-3"/>
        </w:rPr>
        <w:t>Яблунська</w:t>
      </w:r>
      <w:proofErr w:type="spellEnd"/>
      <w:r w:rsidR="00EB669A" w:rsidRPr="00553681">
        <w:rPr>
          <w:i/>
          <w:spacing w:val="-3"/>
        </w:rPr>
        <w:t>, 1-Л</w:t>
      </w:r>
      <w:r w:rsidR="00EB669A" w:rsidRPr="00553681">
        <w:rPr>
          <w:i/>
          <w:spacing w:val="-3"/>
          <w:lang w:val="uk-UA"/>
        </w:rPr>
        <w:t xml:space="preserve"> </w:t>
      </w:r>
      <w:r w:rsidR="00EB669A" w:rsidRPr="00553681">
        <w:rPr>
          <w:i/>
          <w:spacing w:val="-3"/>
        </w:rPr>
        <w:t>(</w:t>
      </w:r>
      <w:proofErr w:type="spellStart"/>
      <w:r w:rsidR="00EB669A" w:rsidRPr="00553681">
        <w:rPr>
          <w:i/>
          <w:spacing w:val="-3"/>
        </w:rPr>
        <w:t>зовнішні</w:t>
      </w:r>
      <w:proofErr w:type="spellEnd"/>
      <w:r w:rsidR="00EB669A" w:rsidRPr="00553681">
        <w:rPr>
          <w:i/>
          <w:spacing w:val="-3"/>
        </w:rPr>
        <w:t xml:space="preserve"> </w:t>
      </w:r>
      <w:proofErr w:type="spellStart"/>
      <w:r w:rsidR="00EB669A" w:rsidRPr="00553681">
        <w:rPr>
          <w:i/>
          <w:spacing w:val="-3"/>
        </w:rPr>
        <w:t>мережі</w:t>
      </w:r>
      <w:proofErr w:type="spellEnd"/>
      <w:r w:rsidR="00EB669A" w:rsidRPr="00553681">
        <w:rPr>
          <w:i/>
          <w:spacing w:val="-3"/>
        </w:rPr>
        <w:t xml:space="preserve">: </w:t>
      </w:r>
      <w:proofErr w:type="spellStart"/>
      <w:r w:rsidR="00EB669A" w:rsidRPr="00553681">
        <w:rPr>
          <w:i/>
          <w:spacing w:val="-3"/>
          <w:lang w:val="en-US"/>
        </w:rPr>
        <w:t>водопровід</w:t>
      </w:r>
      <w:proofErr w:type="spellEnd"/>
      <w:r w:rsidR="00EB669A" w:rsidRPr="00553681">
        <w:rPr>
          <w:i/>
          <w:spacing w:val="-3"/>
          <w:lang w:val="en-US"/>
        </w:rPr>
        <w:t xml:space="preserve">, </w:t>
      </w:r>
      <w:proofErr w:type="spellStart"/>
      <w:r w:rsidR="00EB669A" w:rsidRPr="00553681">
        <w:rPr>
          <w:i/>
          <w:spacing w:val="-3"/>
          <w:lang w:val="en-US"/>
        </w:rPr>
        <w:t>каналізація</w:t>
      </w:r>
      <w:proofErr w:type="spellEnd"/>
      <w:r w:rsidR="00EB669A" w:rsidRPr="00553681">
        <w:rPr>
          <w:i/>
          <w:spacing w:val="-3"/>
        </w:rPr>
        <w:t>)</w:t>
      </w:r>
      <w:r w:rsidR="00EB669A" w:rsidRPr="00553681">
        <w:rPr>
          <w:i/>
          <w:spacing w:val="-3"/>
          <w:lang w:val="uk-UA"/>
        </w:rPr>
        <w:t xml:space="preserve">, </w:t>
      </w:r>
      <w:r w:rsidR="00EB669A" w:rsidRPr="00553681">
        <w:rPr>
          <w:bCs/>
          <w:i/>
        </w:rPr>
        <w:t>код за ДК 021:2015 «</w:t>
      </w:r>
      <w:proofErr w:type="spellStart"/>
      <w:r w:rsidR="00EB669A" w:rsidRPr="00553681">
        <w:rPr>
          <w:bCs/>
          <w:i/>
        </w:rPr>
        <w:t>Єдиний</w:t>
      </w:r>
      <w:proofErr w:type="spellEnd"/>
      <w:r w:rsidR="00EB669A" w:rsidRPr="00553681">
        <w:rPr>
          <w:bCs/>
          <w:i/>
        </w:rPr>
        <w:t xml:space="preserve"> </w:t>
      </w:r>
      <w:proofErr w:type="spellStart"/>
      <w:r w:rsidR="00EB669A" w:rsidRPr="00553681">
        <w:rPr>
          <w:bCs/>
          <w:i/>
        </w:rPr>
        <w:t>закупівельний</w:t>
      </w:r>
      <w:proofErr w:type="spellEnd"/>
      <w:r w:rsidR="00EB669A" w:rsidRPr="00553681">
        <w:rPr>
          <w:bCs/>
          <w:i/>
        </w:rPr>
        <w:t xml:space="preserve"> словник»</w:t>
      </w:r>
      <w:r w:rsidR="00EB669A" w:rsidRPr="00553681">
        <w:rPr>
          <w:bCs/>
          <w:i/>
          <w:lang w:val="uk-UA"/>
        </w:rPr>
        <w:t xml:space="preserve"> </w:t>
      </w:r>
      <w:r w:rsidR="00EB669A" w:rsidRPr="00553681">
        <w:rPr>
          <w:i/>
        </w:rPr>
        <w:t xml:space="preserve">45231300-8 </w:t>
      </w:r>
      <w:proofErr w:type="spellStart"/>
      <w:r w:rsidR="00EB669A" w:rsidRPr="00553681">
        <w:rPr>
          <w:i/>
        </w:rPr>
        <w:t>Роботи</w:t>
      </w:r>
      <w:proofErr w:type="spellEnd"/>
      <w:r w:rsidR="00EB669A" w:rsidRPr="00553681">
        <w:rPr>
          <w:i/>
        </w:rPr>
        <w:t xml:space="preserve"> з </w:t>
      </w:r>
      <w:proofErr w:type="spellStart"/>
      <w:r w:rsidR="00EB669A" w:rsidRPr="00553681">
        <w:rPr>
          <w:i/>
        </w:rPr>
        <w:t>прокладання</w:t>
      </w:r>
      <w:proofErr w:type="spellEnd"/>
      <w:r w:rsidR="00EB669A" w:rsidRPr="00553681">
        <w:rPr>
          <w:i/>
        </w:rPr>
        <w:t xml:space="preserve"> </w:t>
      </w:r>
      <w:proofErr w:type="spellStart"/>
      <w:r w:rsidR="00EB669A" w:rsidRPr="00553681">
        <w:rPr>
          <w:i/>
        </w:rPr>
        <w:t>водопроводів</w:t>
      </w:r>
      <w:proofErr w:type="spellEnd"/>
      <w:r w:rsidR="00EB669A" w:rsidRPr="00553681">
        <w:rPr>
          <w:i/>
        </w:rPr>
        <w:t xml:space="preserve"> та</w:t>
      </w:r>
      <w:r w:rsidR="00EB669A" w:rsidRPr="00553681">
        <w:rPr>
          <w:i/>
          <w:lang w:val="uk-UA"/>
        </w:rPr>
        <w:t xml:space="preserve"> </w:t>
      </w:r>
      <w:proofErr w:type="spellStart"/>
      <w:r w:rsidR="00EB669A" w:rsidRPr="00553681">
        <w:rPr>
          <w:i/>
        </w:rPr>
        <w:t>каналізаційних</w:t>
      </w:r>
      <w:proofErr w:type="spellEnd"/>
      <w:r w:rsidR="00EB669A" w:rsidRPr="00553681">
        <w:rPr>
          <w:i/>
        </w:rPr>
        <w:t xml:space="preserve"> </w:t>
      </w:r>
      <w:proofErr w:type="spellStart"/>
      <w:r w:rsidR="00EB669A" w:rsidRPr="00553681">
        <w:rPr>
          <w:i/>
        </w:rPr>
        <w:t>трубопроводів</w:t>
      </w:r>
      <w:proofErr w:type="spellEnd"/>
      <w:r>
        <w:rPr>
          <w:i/>
          <w:lang w:val="uk-UA"/>
        </w:rPr>
        <w:t xml:space="preserve"> відповідно до розробленої та затвердженої проектно-кошторисної документації. Дана норма закріплена у наказі Мінекономіки від 18.02.2020 № 275 «Про затвердження примінрної методики визначення очікуваної вартості предмета закупівлі», який становлює порядок визначення замовником очікуваної вартості предмета закупівлі товарів, робіт і послуг, закупівля яких здійснюється відповідно до полобжень Закону України «Про публічні закупівлі».</w:t>
      </w:r>
    </w:p>
    <w:p w14:paraId="664093A4" w14:textId="73F4F1BE" w:rsidR="00BB432C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При визначені очікуваної вартості </w:t>
      </w:r>
      <w:r w:rsidR="000F163E">
        <w:rPr>
          <w:i/>
          <w:lang w:val="uk-UA"/>
        </w:rPr>
        <w:t>використовуємо зведений кошторисний розрахунок вартості об’єкта будівництва</w:t>
      </w:r>
      <w:r w:rsidR="004836A4">
        <w:rPr>
          <w:i/>
          <w:lang w:val="uk-UA"/>
        </w:rPr>
        <w:t xml:space="preserve"> та експертна оцінка щодо розгляду кошторисної частини проектної документації за робочим проектом «</w:t>
      </w:r>
      <w:proofErr w:type="spellStart"/>
      <w:r w:rsidR="004836A4" w:rsidRPr="00553681">
        <w:rPr>
          <w:i/>
          <w:spacing w:val="-3"/>
        </w:rPr>
        <w:t>Нове</w:t>
      </w:r>
      <w:proofErr w:type="spellEnd"/>
      <w:r w:rsidR="004836A4" w:rsidRPr="00553681">
        <w:rPr>
          <w:i/>
          <w:spacing w:val="-3"/>
        </w:rPr>
        <w:t xml:space="preserve"> </w:t>
      </w:r>
      <w:proofErr w:type="spellStart"/>
      <w:r w:rsidR="004836A4" w:rsidRPr="00553681">
        <w:rPr>
          <w:i/>
          <w:spacing w:val="-3"/>
        </w:rPr>
        <w:t>будівництво</w:t>
      </w:r>
      <w:proofErr w:type="spellEnd"/>
      <w:r w:rsidR="004836A4" w:rsidRPr="00553681">
        <w:rPr>
          <w:i/>
          <w:spacing w:val="-3"/>
        </w:rPr>
        <w:t xml:space="preserve"> Фабрики-</w:t>
      </w:r>
      <w:proofErr w:type="spellStart"/>
      <w:r w:rsidR="004836A4" w:rsidRPr="00553681">
        <w:rPr>
          <w:i/>
          <w:spacing w:val="-3"/>
        </w:rPr>
        <w:t>кухні</w:t>
      </w:r>
      <w:proofErr w:type="spellEnd"/>
      <w:r w:rsidR="004836A4" w:rsidRPr="00553681">
        <w:rPr>
          <w:i/>
          <w:spacing w:val="-3"/>
        </w:rPr>
        <w:t xml:space="preserve"> за </w:t>
      </w:r>
      <w:proofErr w:type="spellStart"/>
      <w:r w:rsidR="004836A4" w:rsidRPr="00553681">
        <w:rPr>
          <w:i/>
          <w:spacing w:val="-3"/>
        </w:rPr>
        <w:t>адресою</w:t>
      </w:r>
      <w:proofErr w:type="spellEnd"/>
      <w:r w:rsidR="004836A4" w:rsidRPr="00553681">
        <w:rPr>
          <w:i/>
          <w:spacing w:val="-3"/>
        </w:rPr>
        <w:t xml:space="preserve">: </w:t>
      </w:r>
      <w:proofErr w:type="spellStart"/>
      <w:r w:rsidR="004836A4" w:rsidRPr="00553681">
        <w:rPr>
          <w:i/>
          <w:spacing w:val="-3"/>
        </w:rPr>
        <w:t>Київська</w:t>
      </w:r>
      <w:proofErr w:type="spellEnd"/>
      <w:r w:rsidR="004836A4" w:rsidRPr="00553681">
        <w:rPr>
          <w:i/>
          <w:spacing w:val="-3"/>
        </w:rPr>
        <w:t xml:space="preserve"> обл., м. Буча, </w:t>
      </w:r>
      <w:proofErr w:type="spellStart"/>
      <w:r w:rsidR="004836A4" w:rsidRPr="00553681">
        <w:rPr>
          <w:i/>
          <w:spacing w:val="-3"/>
        </w:rPr>
        <w:t>вул</w:t>
      </w:r>
      <w:proofErr w:type="spellEnd"/>
      <w:r w:rsidR="004836A4" w:rsidRPr="00553681">
        <w:rPr>
          <w:i/>
          <w:spacing w:val="-3"/>
        </w:rPr>
        <w:t xml:space="preserve">. </w:t>
      </w:r>
      <w:proofErr w:type="spellStart"/>
      <w:r w:rsidR="004836A4" w:rsidRPr="00553681">
        <w:rPr>
          <w:i/>
          <w:spacing w:val="-3"/>
        </w:rPr>
        <w:t>Яблунська</w:t>
      </w:r>
      <w:proofErr w:type="spellEnd"/>
      <w:r w:rsidR="004836A4" w:rsidRPr="00553681">
        <w:rPr>
          <w:i/>
          <w:spacing w:val="-3"/>
        </w:rPr>
        <w:t>, 1-Л</w:t>
      </w:r>
      <w:r w:rsidR="004836A4">
        <w:rPr>
          <w:i/>
          <w:spacing w:val="-3"/>
          <w:lang w:val="uk-UA"/>
        </w:rPr>
        <w:t xml:space="preserve"> («Буча. Фабрика-кухня»)</w:t>
      </w:r>
      <w:r w:rsidR="004836A4">
        <w:rPr>
          <w:i/>
          <w:lang w:val="uk-UA"/>
        </w:rPr>
        <w:t xml:space="preserve"> </w:t>
      </w:r>
      <w:r w:rsidR="000F163E">
        <w:rPr>
          <w:i/>
          <w:lang w:val="uk-UA"/>
        </w:rPr>
        <w:t>, згідно якого загальна кошторисна вартість</w:t>
      </w:r>
      <w:r w:rsidR="004836A4">
        <w:rPr>
          <w:i/>
          <w:lang w:val="uk-UA"/>
        </w:rPr>
        <w:t xml:space="preserve">  розділу: </w:t>
      </w:r>
      <w:proofErr w:type="spellStart"/>
      <w:r w:rsidR="004836A4" w:rsidRPr="00553681">
        <w:rPr>
          <w:i/>
          <w:spacing w:val="-3"/>
        </w:rPr>
        <w:t>зовнішні</w:t>
      </w:r>
      <w:proofErr w:type="spellEnd"/>
      <w:r w:rsidR="004836A4" w:rsidRPr="00553681">
        <w:rPr>
          <w:i/>
          <w:spacing w:val="-3"/>
        </w:rPr>
        <w:t xml:space="preserve"> </w:t>
      </w:r>
      <w:proofErr w:type="spellStart"/>
      <w:r w:rsidR="004836A4" w:rsidRPr="00553681">
        <w:rPr>
          <w:i/>
          <w:spacing w:val="-3"/>
        </w:rPr>
        <w:t>мережі</w:t>
      </w:r>
      <w:proofErr w:type="spellEnd"/>
      <w:r w:rsidR="004836A4" w:rsidRPr="00553681">
        <w:rPr>
          <w:i/>
          <w:spacing w:val="-3"/>
        </w:rPr>
        <w:t xml:space="preserve">: </w:t>
      </w:r>
      <w:proofErr w:type="spellStart"/>
      <w:r w:rsidR="004836A4" w:rsidRPr="00553681">
        <w:rPr>
          <w:i/>
          <w:spacing w:val="-3"/>
          <w:lang w:val="en-US"/>
        </w:rPr>
        <w:t>водопровід</w:t>
      </w:r>
      <w:proofErr w:type="spellEnd"/>
      <w:r w:rsidR="004836A4" w:rsidRPr="00553681">
        <w:rPr>
          <w:i/>
          <w:spacing w:val="-3"/>
          <w:lang w:val="en-US"/>
        </w:rPr>
        <w:t xml:space="preserve">, </w:t>
      </w:r>
      <w:proofErr w:type="spellStart"/>
      <w:r w:rsidR="004836A4" w:rsidRPr="00553681">
        <w:rPr>
          <w:i/>
          <w:spacing w:val="-3"/>
          <w:lang w:val="en-US"/>
        </w:rPr>
        <w:t>каналізація</w:t>
      </w:r>
      <w:proofErr w:type="spellEnd"/>
      <w:r w:rsidR="004836A4">
        <w:rPr>
          <w:i/>
          <w:spacing w:val="-3"/>
          <w:lang w:val="uk-UA"/>
        </w:rPr>
        <w:t xml:space="preserve"> </w:t>
      </w:r>
      <w:r w:rsidR="000F163E">
        <w:rPr>
          <w:i/>
          <w:lang w:val="uk-UA"/>
        </w:rPr>
        <w:t xml:space="preserve"> складає </w:t>
      </w:r>
      <w:r w:rsidR="004836A4">
        <w:rPr>
          <w:i/>
          <w:lang w:val="uk-UA"/>
        </w:rPr>
        <w:t>9 884 107,00</w:t>
      </w:r>
      <w:r w:rsidR="000F163E">
        <w:rPr>
          <w:i/>
          <w:lang w:val="uk-UA"/>
        </w:rPr>
        <w:t xml:space="preserve"> гривень з ПДВ.</w:t>
      </w:r>
    </w:p>
    <w:sectPr w:rsidR="00BB43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1B6A26"/>
    <w:multiLevelType w:val="multilevel"/>
    <w:tmpl w:val="04243EF4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70A62"/>
    <w:rsid w:val="000F163E"/>
    <w:rsid w:val="001176D2"/>
    <w:rsid w:val="001C27D4"/>
    <w:rsid w:val="001D1F9F"/>
    <w:rsid w:val="002560C6"/>
    <w:rsid w:val="00303A67"/>
    <w:rsid w:val="00414530"/>
    <w:rsid w:val="004562D8"/>
    <w:rsid w:val="004739E5"/>
    <w:rsid w:val="004836A4"/>
    <w:rsid w:val="004845A9"/>
    <w:rsid w:val="004C3080"/>
    <w:rsid w:val="00553681"/>
    <w:rsid w:val="005B020C"/>
    <w:rsid w:val="005B21D1"/>
    <w:rsid w:val="005F4A5C"/>
    <w:rsid w:val="00633342"/>
    <w:rsid w:val="006A3DFD"/>
    <w:rsid w:val="007061CC"/>
    <w:rsid w:val="00784384"/>
    <w:rsid w:val="00784DA0"/>
    <w:rsid w:val="007E6243"/>
    <w:rsid w:val="0082716F"/>
    <w:rsid w:val="00932821"/>
    <w:rsid w:val="00945843"/>
    <w:rsid w:val="009A3F1B"/>
    <w:rsid w:val="00A503E2"/>
    <w:rsid w:val="00AA1263"/>
    <w:rsid w:val="00AB4D0E"/>
    <w:rsid w:val="00B313E7"/>
    <w:rsid w:val="00BB432C"/>
    <w:rsid w:val="00BE718D"/>
    <w:rsid w:val="00C05059"/>
    <w:rsid w:val="00C144E1"/>
    <w:rsid w:val="00C63E30"/>
    <w:rsid w:val="00D0424E"/>
    <w:rsid w:val="00D35A9F"/>
    <w:rsid w:val="00D37419"/>
    <w:rsid w:val="00EB669A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5722D3E8-FB1E-439A-BCB7-D5F39A28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2005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2023-06-02T06:02:00Z</dcterms:created>
  <dcterms:modified xsi:type="dcterms:W3CDTF">2023-06-02T07:24:00Z</dcterms:modified>
</cp:coreProperties>
</file>