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3AA60" w14:textId="77777777" w:rsidR="00C54183" w:rsidRPr="004D02AE" w:rsidRDefault="00C54183" w:rsidP="00C541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CFBCFF6" w14:textId="77777777" w:rsidR="00C54183" w:rsidRPr="004D02AE" w:rsidRDefault="00C54183" w:rsidP="00C541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D02A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B8BE0" wp14:editId="7D61CABE">
                <wp:simplePos x="0" y="0"/>
                <wp:positionH relativeFrom="column">
                  <wp:posOffset>-852805</wp:posOffset>
                </wp:positionH>
                <wp:positionV relativeFrom="paragraph">
                  <wp:posOffset>-605790</wp:posOffset>
                </wp:positionV>
                <wp:extent cx="252095" cy="266700"/>
                <wp:effectExtent l="0" t="0" r="0" b="0"/>
                <wp:wrapNone/>
                <wp:docPr id="1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5275B" w14:textId="77777777" w:rsidR="00C54183" w:rsidRPr="00BE7D91" w:rsidRDefault="00C54183" w:rsidP="00C541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FF0000"/>
                                <w:sz w:val="24"/>
                                <w:szCs w:val="7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B8BE0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67.15pt;margin-top:-47.7pt;width:19.8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" filled="f" stroked="f">
                <v:path arrowok="t"/>
                <v:textbox style="mso-fit-shape-to-text:t">
                  <w:txbxContent>
                    <w:p w14:paraId="4B15275B" w14:textId="77777777" w:rsidR="00C54183" w:rsidRPr="00BE7D91" w:rsidRDefault="00C54183" w:rsidP="00C541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color w:val="FF0000"/>
                          <w:sz w:val="24"/>
                          <w:szCs w:val="72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02AE">
        <w:rPr>
          <w:rFonts w:ascii="Times New Roman" w:hAnsi="Times New Roman" w:cs="Times New Roman"/>
          <w:sz w:val="24"/>
          <w:szCs w:val="24"/>
          <w:lang w:val="uk-UA"/>
        </w:rPr>
        <w:object w:dxaOrig="2040" w:dyaOrig="2325" w14:anchorId="1124C7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5pt;height:48pt" o:ole="">
            <v:imagedata r:id="rId7" o:title=""/>
          </v:shape>
          <o:OLEObject Type="Embed" ProgID="PBrush" ShapeID="_x0000_i1025" DrawAspect="Content" ObjectID="_1742366501" r:id="rId8"/>
        </w:object>
      </w:r>
    </w:p>
    <w:p w14:paraId="3365D4DA" w14:textId="77777777" w:rsidR="00C54183" w:rsidRPr="004D02AE" w:rsidRDefault="00C54183" w:rsidP="00C54183">
      <w:pPr>
        <w:spacing w:after="0"/>
        <w:jc w:val="center"/>
        <w:outlineLvl w:val="0"/>
        <w:rPr>
          <w:rFonts w:ascii="Times New Roman" w:hAnsi="Times New Roman" w:cs="Times New Roman"/>
          <w:b/>
          <w:i/>
          <w:spacing w:val="40"/>
          <w:sz w:val="24"/>
          <w:szCs w:val="24"/>
          <w:lang w:val="uk-UA"/>
        </w:rPr>
      </w:pPr>
      <w:r w:rsidRPr="004D02AE">
        <w:rPr>
          <w:rFonts w:ascii="Times New Roman" w:hAnsi="Times New Roman" w:cs="Times New Roman"/>
          <w:b/>
          <w:spacing w:val="40"/>
          <w:sz w:val="24"/>
          <w:szCs w:val="24"/>
          <w:lang w:val="uk-UA"/>
        </w:rPr>
        <w:t>БУЧАНСЬКА МІСЬКА РАДА</w:t>
      </w:r>
    </w:p>
    <w:tbl>
      <w:tblPr>
        <w:tblStyle w:val="a7"/>
        <w:tblW w:w="0" w:type="auto"/>
        <w:tblBorders>
          <w:top w:val="thinThickMedium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54183" w:rsidRPr="004D02AE" w14:paraId="0FD412E2" w14:textId="77777777" w:rsidTr="00AA1EA7">
        <w:tc>
          <w:tcPr>
            <w:tcW w:w="9628" w:type="dxa"/>
          </w:tcPr>
          <w:p w14:paraId="64A389C8" w14:textId="77777777" w:rsidR="00C54183" w:rsidRPr="004D02AE" w:rsidRDefault="00C54183" w:rsidP="00AA1EA7">
            <w:pPr>
              <w:keepNext/>
              <w:tabs>
                <w:tab w:val="left" w:pos="14743"/>
              </w:tabs>
              <w:jc w:val="center"/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uk-UA"/>
              </w:rPr>
            </w:pPr>
            <w:r w:rsidRPr="004D02AE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uk-UA"/>
              </w:rPr>
              <w:t>ВИКОНАВЧИЙ КОМІТЕТ</w:t>
            </w:r>
          </w:p>
          <w:p w14:paraId="70E9AEA5" w14:textId="77777777" w:rsidR="00C54183" w:rsidRPr="004D02AE" w:rsidRDefault="00C54183" w:rsidP="00AA1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AE">
              <w:rPr>
                <w:rFonts w:ascii="Times New Roman" w:hAnsi="Times New Roman" w:cs="Times New Roman"/>
                <w:b/>
                <w:sz w:val="24"/>
                <w:szCs w:val="24"/>
              </w:rPr>
              <w:t>(ПОЗАЧЕРГОВЕ ЗАСІДАННЯ)</w:t>
            </w:r>
          </w:p>
          <w:p w14:paraId="4FDDECD9" w14:textId="77777777" w:rsidR="00C54183" w:rsidRPr="004D02AE" w:rsidRDefault="00C54183" w:rsidP="00AA1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E5179B" w14:textId="0AAAF541" w:rsidR="00C54183" w:rsidRPr="004D02AE" w:rsidRDefault="00C54183" w:rsidP="00C54183">
      <w:pPr>
        <w:keepNext/>
        <w:tabs>
          <w:tab w:val="left" w:pos="14743"/>
        </w:tabs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4"/>
          <w:szCs w:val="24"/>
          <w:lang w:val="uk-UA"/>
        </w:rPr>
      </w:pPr>
      <w:r w:rsidRPr="004D02AE">
        <w:rPr>
          <w:rFonts w:ascii="Times New Roman" w:hAnsi="Times New Roman" w:cs="Times New Roman"/>
          <w:b/>
          <w:spacing w:val="80"/>
          <w:sz w:val="24"/>
          <w:szCs w:val="24"/>
          <w:lang w:val="uk-UA"/>
        </w:rPr>
        <w:t>РІШЕННЯ</w:t>
      </w:r>
    </w:p>
    <w:p w14:paraId="0953EC35" w14:textId="2096005E" w:rsidR="00C54183" w:rsidRPr="004D02AE" w:rsidRDefault="00C54183" w:rsidP="009D21F7">
      <w:pPr>
        <w:keepNext/>
        <w:tabs>
          <w:tab w:val="left" w:pos="14743"/>
        </w:tabs>
        <w:spacing w:after="0" w:line="240" w:lineRule="auto"/>
        <w:rPr>
          <w:rFonts w:ascii="Times New Roman" w:hAnsi="Times New Roman" w:cs="Times New Roman"/>
          <w:b/>
          <w:spacing w:val="80"/>
          <w:sz w:val="24"/>
          <w:szCs w:val="24"/>
          <w:lang w:val="uk-UA"/>
        </w:rPr>
      </w:pPr>
    </w:p>
    <w:p w14:paraId="3094FAC9" w14:textId="524436A8" w:rsidR="00C54183" w:rsidRPr="004D02AE" w:rsidRDefault="00C54183" w:rsidP="00C54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2AE">
        <w:rPr>
          <w:rFonts w:ascii="Times New Roman" w:hAnsi="Times New Roman" w:cs="Times New Roman"/>
          <w:sz w:val="24"/>
          <w:szCs w:val="24"/>
          <w:lang w:val="uk-UA"/>
        </w:rPr>
        <w:t xml:space="preserve">04.04.2023                                                                                                  </w:t>
      </w:r>
      <w:r w:rsidR="004D02A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="002839CE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4D02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39CE">
        <w:rPr>
          <w:rFonts w:ascii="Times New Roman" w:hAnsi="Times New Roman" w:cs="Times New Roman"/>
          <w:sz w:val="24"/>
          <w:szCs w:val="24"/>
          <w:lang w:val="uk-UA"/>
        </w:rPr>
        <w:t xml:space="preserve"> № 147</w:t>
      </w:r>
      <w:r w:rsidRPr="004D02A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</w:p>
    <w:p w14:paraId="7E2A995F" w14:textId="77777777" w:rsidR="00C54183" w:rsidRPr="004D02AE" w:rsidRDefault="00C54183" w:rsidP="00706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8AC033A" w14:textId="6EB7B0C7" w:rsidR="00706595" w:rsidRDefault="004D02AE" w:rsidP="00706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проведення</w:t>
      </w:r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громадських обговорень</w:t>
      </w:r>
    </w:p>
    <w:p w14:paraId="27C569E3" w14:textId="441FF95E" w:rsidR="00706595" w:rsidRDefault="004D02AE" w:rsidP="007065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щодо плану трансформації та формування</w:t>
      </w:r>
    </w:p>
    <w:p w14:paraId="3F163ED4" w14:textId="19AE60A5" w:rsidR="00706595" w:rsidRDefault="004D02AE" w:rsidP="00706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мережі закладів загальної середньої освіти</w:t>
      </w:r>
    </w:p>
    <w:p w14:paraId="1362FF37" w14:textId="36A1C583" w:rsidR="00706595" w:rsidRDefault="004D02AE" w:rsidP="007065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</w:t>
      </w:r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населених </w:t>
      </w:r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пунктах</w:t>
      </w:r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Бучанської</w:t>
      </w:r>
      <w:proofErr w:type="spellEnd"/>
      <w:r w:rsidR="0070659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міської</w:t>
      </w:r>
    </w:p>
    <w:p w14:paraId="02ABED17" w14:textId="1A7EF3FD" w:rsidR="004D02AE" w:rsidRPr="00706595" w:rsidRDefault="004D02AE" w:rsidP="0070659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територіальної громади</w:t>
      </w:r>
    </w:p>
    <w:p w14:paraId="18B344AE" w14:textId="77777777" w:rsidR="004D02AE" w:rsidRPr="004D02AE" w:rsidRDefault="004D02AE" w:rsidP="004D02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305E78F8" w14:textId="77777777" w:rsidR="004D02AE" w:rsidRPr="004D02AE" w:rsidRDefault="004D02AE" w:rsidP="004D02A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02AE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ab/>
        <w:t>Відповідно до ст.</w:t>
      </w:r>
      <w:r w:rsidRPr="004D02AE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4D02A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143 Конституції України,</w:t>
      </w:r>
      <w:r w:rsidRPr="004D02AE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4D02AE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ст.</w:t>
      </w:r>
      <w:r w:rsidRPr="004D02AE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4D02A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103</w:t>
      </w:r>
      <w:r w:rsidRPr="004D02A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uk-UA"/>
        </w:rPr>
        <w:t>2</w:t>
      </w:r>
      <w:r w:rsidRPr="004D02A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D02AE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Бюджетного кодексу України,</w:t>
      </w:r>
      <w:r w:rsidRPr="004D02AE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4D02AE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4D02AE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ст. ст. 25, 66, розділу </w:t>
      </w:r>
      <w:r w:rsidRPr="004D02AE">
        <w:rPr>
          <w:rStyle w:val="rvts15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XII</w:t>
      </w:r>
      <w:r w:rsidRPr="004D02AE">
        <w:rPr>
          <w:rStyle w:val="rvts15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 «Прикінцеві та перехідні положення»</w:t>
      </w:r>
      <w:r w:rsidRPr="004D02AE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Закону України «Про освіту», ст. ст. 31, 32, 35, 56 Закону України «Про повну загальну середню</w:t>
      </w:r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освіту», розпорядження Кабінету Міністрів України від 13.12.2017  № 903 «Про затвердження плану заходів на 2017-2029 роки із запровадження Концепції реалізації державної політики у сфері реформування загальної середньої освіти «Нова українська школа», рішення </w:t>
      </w:r>
      <w:proofErr w:type="spellStart"/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>Бучанської</w:t>
      </w:r>
      <w:proofErr w:type="spellEnd"/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міської ради «</w:t>
      </w:r>
      <w:r w:rsidRPr="004D02AE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uk-UA"/>
        </w:rPr>
        <w:t xml:space="preserve">Про </w:t>
      </w:r>
      <w:bookmarkStart w:id="0" w:name="_Hlk116632697"/>
      <w:r w:rsidRPr="004D02AE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uk-UA"/>
        </w:rPr>
        <w:t xml:space="preserve">затвердження </w:t>
      </w:r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плану заходів щодо формування ефективної мережі закладів загальної середньої освіти </w:t>
      </w:r>
      <w:proofErr w:type="spellStart"/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>Бучанської</w:t>
      </w:r>
      <w:proofErr w:type="spellEnd"/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 міської територіальної громади на 2022-2026 роки»</w:t>
      </w:r>
      <w:bookmarkEnd w:id="0"/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, </w:t>
      </w:r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метою забезпечення умов для рівного доступу осіб до якісної освіти, раціонального і ефективного використання наявних ресурсів, їх модернізації, удосконалення та упорядкування мережі закладів загальної середньої освіти у населених пунктах </w:t>
      </w:r>
      <w:proofErr w:type="spellStart"/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>Бучанської</w:t>
      </w:r>
      <w:proofErr w:type="spellEnd"/>
      <w:r w:rsidRPr="004D02AE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 міської територіальної громади, </w:t>
      </w:r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керуючись Законом України «Про місцеве самоврядування в Україні», виконавчий комітет </w:t>
      </w:r>
      <w:proofErr w:type="spellStart"/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>Бучанської</w:t>
      </w:r>
      <w:proofErr w:type="spellEnd"/>
      <w:r w:rsidRPr="004D02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14:paraId="33537D97" w14:textId="5CBFD544" w:rsidR="004D02AE" w:rsidRDefault="004D02AE" w:rsidP="004D0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ВИРІШИВ:</w:t>
      </w:r>
    </w:p>
    <w:p w14:paraId="46657EA6" w14:textId="77777777" w:rsidR="004D02AE" w:rsidRPr="004D02AE" w:rsidRDefault="004D02AE" w:rsidP="004D0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505C5E0" w14:textId="77777777" w:rsidR="004D02AE" w:rsidRPr="004D02AE" w:rsidRDefault="004D02AE" w:rsidP="008B7372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Roboto" w:hAnsi="Roboto"/>
          <w:color w:val="000000"/>
        </w:rPr>
      </w:pPr>
      <w:r w:rsidRPr="004D02AE">
        <w:rPr>
          <w:lang w:eastAsia="ru-RU"/>
        </w:rPr>
        <w:t xml:space="preserve">Винести на громадські обговорення План заходів щодо трансформації та формування мережі закладів загальної середньої освіти у населених пунктах </w:t>
      </w:r>
      <w:proofErr w:type="spellStart"/>
      <w:r w:rsidRPr="004D02AE">
        <w:rPr>
          <w:lang w:eastAsia="ru-RU"/>
        </w:rPr>
        <w:t>Бучанської</w:t>
      </w:r>
      <w:proofErr w:type="spellEnd"/>
      <w:r w:rsidRPr="004D02AE">
        <w:rPr>
          <w:lang w:eastAsia="ru-RU"/>
        </w:rPr>
        <w:t xml:space="preserve"> міської територіальної громади (далі – громадські обговорення). </w:t>
      </w:r>
    </w:p>
    <w:p w14:paraId="6984E8CE" w14:textId="77777777" w:rsidR="004D02AE" w:rsidRPr="004D02AE" w:rsidRDefault="004D02AE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Провести громадське обговорення з 29.04.2023 року по 30.04.2024 року включно та затвердити графік проведення зустрічі з громадськістю на території кожного населеного пункту згідно додатку 1.  </w:t>
      </w:r>
    </w:p>
    <w:p w14:paraId="2AE41D26" w14:textId="77777777" w:rsidR="004D02AE" w:rsidRPr="004D02AE" w:rsidRDefault="004D02AE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Призначити відповідальним за організацію, своєчасне проведення та якісну підготовку громадського обговорення відділ освіти </w:t>
      </w:r>
      <w:proofErr w:type="spellStart"/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ради.</w:t>
      </w:r>
    </w:p>
    <w:p w14:paraId="0C3F0D61" w14:textId="77777777" w:rsidR="004D02AE" w:rsidRPr="004D02AE" w:rsidRDefault="004D02AE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Запросити до участі у громадському обговоренні депутатів </w:t>
      </w:r>
      <w:proofErr w:type="spellStart"/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ради, учасників освітнього процесу закладів загальної середньої освіти.</w:t>
      </w:r>
    </w:p>
    <w:p w14:paraId="69F0FC28" w14:textId="77777777" w:rsidR="004D02AE" w:rsidRPr="004D02AE" w:rsidRDefault="004D02AE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Утворити організаційний комітет з підготовки та проведення громадських обговорень згідно додатку 2. </w:t>
      </w:r>
    </w:p>
    <w:p w14:paraId="5D067407" w14:textId="77777777" w:rsidR="004D02AE" w:rsidRPr="004D02AE" w:rsidRDefault="004D02AE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Затвердити план заходів з підготовки та проведення громадських обговорень згідно додатку 3.</w:t>
      </w:r>
    </w:p>
    <w:p w14:paraId="4CFEBEBB" w14:textId="556C4DEC" w:rsidR="008B7372" w:rsidRDefault="00706595" w:rsidP="008B737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D124C5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Контроль за виконанням даного рішення покласти на </w:t>
      </w:r>
      <w:r w:rsidR="008B737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заступника міського голови </w:t>
      </w:r>
      <w:proofErr w:type="spellStart"/>
      <w:r w:rsidR="008B7372">
        <w:rPr>
          <w:rFonts w:ascii="Times New Roman" w:hAnsi="Times New Roman" w:cs="Times New Roman"/>
          <w:sz w:val="24"/>
          <w:szCs w:val="24"/>
          <w:lang w:val="uk-UA" w:eastAsia="uk-UA"/>
        </w:rPr>
        <w:t>Шепетька</w:t>
      </w:r>
      <w:proofErr w:type="spellEnd"/>
      <w:r w:rsidR="008B737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С.А.</w:t>
      </w:r>
    </w:p>
    <w:p w14:paraId="36F63A04" w14:textId="77777777" w:rsidR="008B7372" w:rsidRPr="008B7372" w:rsidRDefault="008B7372" w:rsidP="008B7372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84BE5CE" w14:textId="53DD956E" w:rsidR="004D02AE" w:rsidRPr="00706595" w:rsidRDefault="004D02AE" w:rsidP="008B7372">
      <w:pPr>
        <w:tabs>
          <w:tab w:val="left" w:pos="6663"/>
          <w:tab w:val="left" w:pos="6804"/>
          <w:tab w:val="left" w:pos="72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D02A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Міський голова</w:t>
      </w:r>
      <w:r w:rsidRPr="004D02A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 xml:space="preserve">   Анатолій ФЕДОРУК</w:t>
      </w:r>
    </w:p>
    <w:p w14:paraId="22BBE721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57626">
        <w:rPr>
          <w:rFonts w:ascii="Times New Roman" w:eastAsia="Times New Roman" w:hAnsi="Times New Roman" w:cs="Times New Roman"/>
          <w:sz w:val="20"/>
          <w:szCs w:val="20"/>
        </w:rPr>
        <w:lastRenderedPageBreak/>
        <w:t>Додаток</w:t>
      </w:r>
      <w:proofErr w:type="spellEnd"/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</w:p>
    <w:p w14:paraId="1D9EA7EB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рішення виконавчого комітету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міської ради</w:t>
      </w:r>
    </w:p>
    <w:p w14:paraId="6A9CAE6C" w14:textId="2F944BC4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C57626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839CE">
        <w:rPr>
          <w:rFonts w:ascii="Times New Roman" w:eastAsia="Times New Roman" w:hAnsi="Times New Roman" w:cs="Times New Roman"/>
          <w:sz w:val="20"/>
          <w:szCs w:val="20"/>
          <w:lang w:val="uk-UA"/>
        </w:rPr>
        <w:t>04.04.</w:t>
      </w:r>
      <w:r w:rsidRPr="00C57626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C57626">
        <w:rPr>
          <w:rFonts w:ascii="Times New Roman" w:hAnsi="Times New Roman" w:cs="Times New Roman"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2839CE">
        <w:rPr>
          <w:rFonts w:ascii="Times New Roman" w:hAnsi="Times New Roman" w:cs="Times New Roman"/>
          <w:sz w:val="20"/>
          <w:szCs w:val="20"/>
        </w:rPr>
        <w:t xml:space="preserve"> р. №</w:t>
      </w:r>
      <w:r w:rsidR="002839C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39CE">
        <w:rPr>
          <w:rFonts w:ascii="Times New Roman" w:hAnsi="Times New Roman" w:cs="Times New Roman"/>
          <w:sz w:val="20"/>
          <w:szCs w:val="20"/>
        </w:rPr>
        <w:t>147</w:t>
      </w:r>
    </w:p>
    <w:p w14:paraId="17DC4D1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9861563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7EF7359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828E4E4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3E1C43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277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Графік проведення</w:t>
      </w:r>
    </w:p>
    <w:p w14:paraId="47312D19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lang w:val="uk-UA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>зустрічі з громадськістю</w:t>
      </w:r>
      <w:r w:rsidRPr="004277A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щодо трансформації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формування</w:t>
      </w:r>
      <w:r w:rsidRPr="00605E1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 xml:space="preserve"> мережі</w:t>
      </w:r>
      <w:r w:rsidRPr="00605E10">
        <w:rPr>
          <w:lang w:val="uk-UA" w:eastAsia="ru-RU"/>
        </w:rPr>
        <w:t xml:space="preserve"> </w:t>
      </w:r>
    </w:p>
    <w:p w14:paraId="449BFDFC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4277A4">
        <w:rPr>
          <w:rFonts w:ascii="Times New Roman" w:hAnsi="Times New Roman" w:cs="Times New Roman"/>
          <w:b/>
          <w:sz w:val="24"/>
          <w:szCs w:val="24"/>
          <w:lang w:val="uk-UA" w:eastAsia="ru-RU"/>
        </w:rPr>
        <w:t>закладів загальної середньої освіти</w:t>
      </w:r>
      <w:r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у населених пунктах </w:t>
      </w:r>
    </w:p>
    <w:p w14:paraId="2F6B879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4277A4">
        <w:rPr>
          <w:rFonts w:ascii="Times New Roman" w:hAnsi="Times New Roman" w:cs="Times New Roman"/>
          <w:b/>
          <w:sz w:val="24"/>
          <w:szCs w:val="24"/>
          <w:lang w:val="uk-UA" w:eastAsia="ru-RU"/>
        </w:rPr>
        <w:t>Бучанської</w:t>
      </w:r>
      <w:proofErr w:type="spellEnd"/>
      <w:r w:rsidRPr="004277A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міської територіальної громади </w:t>
      </w:r>
    </w:p>
    <w:p w14:paraId="4B3D5391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ABBC5DC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0A236C7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2"/>
        <w:gridCol w:w="756"/>
        <w:gridCol w:w="3541"/>
        <w:gridCol w:w="2916"/>
      </w:tblGrid>
      <w:tr w:rsidR="004D02AE" w14:paraId="35472D74" w14:textId="77777777" w:rsidTr="00DC3C3B">
        <w:tc>
          <w:tcPr>
            <w:tcW w:w="0" w:type="auto"/>
          </w:tcPr>
          <w:p w14:paraId="4A1C506D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Дата проведення</w:t>
            </w:r>
          </w:p>
        </w:tc>
        <w:tc>
          <w:tcPr>
            <w:tcW w:w="0" w:type="auto"/>
          </w:tcPr>
          <w:p w14:paraId="3B464129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Час</w:t>
            </w:r>
          </w:p>
        </w:tc>
        <w:tc>
          <w:tcPr>
            <w:tcW w:w="3541" w:type="dxa"/>
          </w:tcPr>
          <w:p w14:paraId="113E9A63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Місце проведення</w:t>
            </w:r>
          </w:p>
        </w:tc>
        <w:tc>
          <w:tcPr>
            <w:tcW w:w="0" w:type="auto"/>
          </w:tcPr>
          <w:p w14:paraId="29B58F4C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4D02AE" w14:paraId="4BA52D4C" w14:textId="77777777" w:rsidTr="00DC3C3B">
        <w:tc>
          <w:tcPr>
            <w:tcW w:w="0" w:type="auto"/>
          </w:tcPr>
          <w:p w14:paraId="06A782A0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29.04.2023</w:t>
            </w:r>
          </w:p>
        </w:tc>
        <w:tc>
          <w:tcPr>
            <w:tcW w:w="0" w:type="auto"/>
          </w:tcPr>
          <w:p w14:paraId="634AF28A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.00</w:t>
            </w:r>
          </w:p>
        </w:tc>
        <w:tc>
          <w:tcPr>
            <w:tcW w:w="3541" w:type="dxa"/>
          </w:tcPr>
          <w:p w14:paraId="4D477DBC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Блиставицький</w:t>
            </w:r>
            <w:proofErr w:type="spellEnd"/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Будинок культури</w:t>
            </w:r>
          </w:p>
        </w:tc>
        <w:tc>
          <w:tcPr>
            <w:tcW w:w="0" w:type="auto"/>
          </w:tcPr>
          <w:p w14:paraId="4AAF7AD3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  <w:lang w:val="uk-UA"/>
              </w:rPr>
            </w:pPr>
            <w:proofErr w:type="spellStart"/>
            <w:r w:rsidRPr="003163CD"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</w:rPr>
              <w:t>вул</w:t>
            </w:r>
            <w:proofErr w:type="spellEnd"/>
            <w:r w:rsidRPr="003163CD"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</w:rPr>
              <w:t>. Ярослава Мудрого, 1</w:t>
            </w:r>
            <w:r w:rsidRPr="003163CD"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  <w:lang w:val="uk-UA"/>
              </w:rPr>
              <w:t xml:space="preserve">, </w:t>
            </w:r>
          </w:p>
          <w:p w14:paraId="4907CF36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163CD"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</w:rPr>
              <w:t xml:space="preserve">с. </w:t>
            </w:r>
            <w:proofErr w:type="spellStart"/>
            <w:r w:rsidRPr="003163CD"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</w:rPr>
              <w:t>Блиставиця</w:t>
            </w:r>
            <w:proofErr w:type="spellEnd"/>
          </w:p>
        </w:tc>
      </w:tr>
      <w:tr w:rsidR="004D02AE" w14:paraId="01790DAF" w14:textId="77777777" w:rsidTr="00DC3C3B">
        <w:tc>
          <w:tcPr>
            <w:tcW w:w="0" w:type="auto"/>
          </w:tcPr>
          <w:p w14:paraId="1AC79EEB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29.04.2023</w:t>
            </w:r>
          </w:p>
        </w:tc>
        <w:tc>
          <w:tcPr>
            <w:tcW w:w="0" w:type="auto"/>
          </w:tcPr>
          <w:p w14:paraId="77285CD5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4.</w:t>
            </w: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3541" w:type="dxa"/>
          </w:tcPr>
          <w:p w14:paraId="627E51CF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163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заклад</w:t>
            </w:r>
            <w:r w:rsidRPr="0031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31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Бабинецький</w:t>
            </w:r>
            <w:proofErr w:type="spellEnd"/>
            <w:r w:rsidRPr="0031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заклад загальної середньої освіти І-ІІІ ступенів №13» </w:t>
            </w: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міської  ради  Київської  області</w:t>
            </w:r>
          </w:p>
        </w:tc>
        <w:tc>
          <w:tcPr>
            <w:tcW w:w="0" w:type="auto"/>
          </w:tcPr>
          <w:p w14:paraId="23156AE9" w14:textId="77777777" w:rsidR="004D02AE" w:rsidRPr="003163CD" w:rsidRDefault="004D02AE" w:rsidP="00DC3C3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сел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 Баб</w:t>
            </w: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инці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07B33807" w14:textId="77777777" w:rsidR="004D02AE" w:rsidRPr="003163CD" w:rsidRDefault="004D02AE" w:rsidP="00DC3C3B">
            <w:pPr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  <w:lang w:val="uk-UA"/>
              </w:rPr>
            </w:pP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вул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Травн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</w:t>
            </w:r>
            <w:proofErr w:type="spellStart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</w:t>
            </w:r>
            <w:proofErr w:type="spellEnd"/>
            <w:r w:rsidRPr="00316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70-А</w:t>
            </w:r>
          </w:p>
        </w:tc>
      </w:tr>
      <w:tr w:rsidR="004D02AE" w14:paraId="42F9277D" w14:textId="77777777" w:rsidTr="00DC3C3B">
        <w:tc>
          <w:tcPr>
            <w:tcW w:w="0" w:type="auto"/>
          </w:tcPr>
          <w:p w14:paraId="1C0E9B56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30.04. 2023</w:t>
            </w:r>
          </w:p>
        </w:tc>
        <w:tc>
          <w:tcPr>
            <w:tcW w:w="0" w:type="auto"/>
          </w:tcPr>
          <w:p w14:paraId="776A04E3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  <w:r w:rsidRPr="003163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.00</w:t>
            </w:r>
          </w:p>
        </w:tc>
        <w:tc>
          <w:tcPr>
            <w:tcW w:w="3541" w:type="dxa"/>
          </w:tcPr>
          <w:p w14:paraId="394A6B38" w14:textId="77777777" w:rsidR="004D02AE" w:rsidRPr="006C1A9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C1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заклад</w:t>
            </w:r>
            <w:r w:rsidRPr="006C1A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6C1A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Синяківський</w:t>
            </w:r>
            <w:proofErr w:type="spellEnd"/>
            <w:r w:rsidRPr="006C1A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хіміко-технологічний ліцей – заклад загальної середньої освіти І-ІІ ступенів № 15» </w:t>
            </w:r>
            <w:proofErr w:type="spellStart"/>
            <w:r w:rsidRPr="006C1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Бучанської</w:t>
            </w:r>
            <w:proofErr w:type="spellEnd"/>
            <w:r w:rsidRPr="006C1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міської  ради  Київської  області</w:t>
            </w:r>
          </w:p>
        </w:tc>
        <w:tc>
          <w:tcPr>
            <w:tcW w:w="0" w:type="auto"/>
          </w:tcPr>
          <w:p w14:paraId="7700110B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</w:pPr>
            <w:proofErr w:type="spellStart"/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>вул</w:t>
            </w:r>
            <w:proofErr w:type="spellEnd"/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 xml:space="preserve">. </w:t>
            </w:r>
            <w:proofErr w:type="spellStart"/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>Київська</w:t>
            </w:r>
            <w:proofErr w:type="spellEnd"/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 xml:space="preserve">, </w:t>
            </w:r>
            <w:r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  <w:lang w:val="uk-UA"/>
              </w:rPr>
              <w:t>49-А</w:t>
            </w:r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 xml:space="preserve"> </w:t>
            </w:r>
          </w:p>
          <w:p w14:paraId="589ABAB2" w14:textId="77777777" w:rsidR="004D02AE" w:rsidRPr="003163CD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rPr>
                <w:rFonts w:ascii="Times New Roman" w:hAnsi="Times New Roman" w:cs="Times New Roman"/>
                <w:bCs/>
                <w:color w:val="454A48"/>
                <w:sz w:val="24"/>
                <w:szCs w:val="24"/>
                <w:shd w:val="clear" w:color="auto" w:fill="FEFEFE"/>
              </w:rPr>
            </w:pPr>
            <w:r w:rsidRPr="003163CD">
              <w:rPr>
                <w:rFonts w:ascii="Times New Roman" w:hAnsi="Times New Roman" w:cs="Times New Roman"/>
                <w:color w:val="454A48"/>
                <w:sz w:val="24"/>
                <w:szCs w:val="24"/>
                <w:shd w:val="clear" w:color="auto" w:fill="FEFEFE"/>
              </w:rPr>
              <w:t>с. Синяк</w:t>
            </w:r>
          </w:p>
        </w:tc>
      </w:tr>
    </w:tbl>
    <w:p w14:paraId="6B6CC4AB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6C1C14B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AEB2540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BBCDB2C" w14:textId="4DE3651B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                                                             Дмитро ГАПЧЕНКО</w:t>
      </w:r>
    </w:p>
    <w:p w14:paraId="473106F8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EE525CB" w14:textId="1E3C970C" w:rsidR="004D02AE" w:rsidRPr="00EF6DA9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Начальник відділу освіти                                                     Олег ЦИМБАЛ</w:t>
      </w:r>
    </w:p>
    <w:p w14:paraId="1CD858B0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2CF0F9C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C96ABF0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B4EEEFA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E32D007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E6362E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5D600E5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DED4E6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3E5669D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29E5A6C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FFF9C5A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C1E0E98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822DE9E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39F6EF" w14:textId="45DC4E8A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6C2F448" w14:textId="77777777" w:rsidR="004D02AE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022569C" w14:textId="77777777" w:rsidR="004D02AE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0615A3E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</w:t>
      </w:r>
    </w:p>
    <w:p w14:paraId="21CFBF83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рішення виконавчого комітету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міської ради</w:t>
      </w:r>
    </w:p>
    <w:p w14:paraId="09C00EA3" w14:textId="77777777" w:rsidR="002839CE" w:rsidRPr="00C57626" w:rsidRDefault="002839CE" w:rsidP="002839C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C57626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04.04.</w:t>
      </w:r>
      <w:r w:rsidRPr="00C57626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C57626">
        <w:rPr>
          <w:rFonts w:ascii="Times New Roman" w:hAnsi="Times New Roman" w:cs="Times New Roman"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р. 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147</w:t>
      </w:r>
    </w:p>
    <w:p w14:paraId="31C55C3E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B708592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6C12415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Склад о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рганізаційн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ого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комітет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у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14:paraId="5A91FEC9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 підготовки та проведення громадськ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их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обговорен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ь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bookmarkStart w:id="1" w:name="_Hlk127276178"/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щодо </w:t>
      </w:r>
    </w:p>
    <w:p w14:paraId="2DE857F6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605E1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 xml:space="preserve">трансформації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 xml:space="preserve">та формування </w:t>
      </w:r>
      <w:r w:rsidRPr="00605E1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мережі</w:t>
      </w:r>
      <w:r w:rsidRPr="00605E10">
        <w:rPr>
          <w:b/>
          <w:lang w:val="uk-UA" w:eastAsia="ru-RU"/>
        </w:rPr>
        <w:t xml:space="preserve"> 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закладів загальної середньої освіти </w:t>
      </w:r>
    </w:p>
    <w:p w14:paraId="45834445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у населених пунктах </w:t>
      </w:r>
      <w:proofErr w:type="spellStart"/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Бучанської</w:t>
      </w:r>
      <w:proofErr w:type="spellEnd"/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міської територіальної громади</w:t>
      </w:r>
    </w:p>
    <w:bookmarkEnd w:id="1"/>
    <w:p w14:paraId="57DEE4FB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D0349D4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Шепетько</w:t>
      </w:r>
      <w:proofErr w:type="spellEnd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С.А., заступник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Бучанського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міського голови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голова організаційного комітету;</w:t>
      </w:r>
    </w:p>
    <w:p w14:paraId="2233F8EC" w14:textId="77777777" w:rsidR="004D02AE" w:rsidRPr="0069296F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Сімон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Т.А., начальник фінансового управління </w:t>
      </w:r>
      <w:proofErr w:type="spellStart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Бучанської</w:t>
      </w:r>
      <w:proofErr w:type="spellEnd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3EE14456" w14:textId="77777777" w:rsidR="004D02AE" w:rsidRPr="007146F1" w:rsidRDefault="004D02AE" w:rsidP="004D02AE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proofErr w:type="spellStart"/>
      <w:r w:rsidRPr="007146F1">
        <w:rPr>
          <w:rFonts w:ascii="Times New Roman" w:hAnsi="Times New Roman" w:cs="Times New Roman"/>
          <w:bCs/>
          <w:sz w:val="24"/>
          <w:szCs w:val="24"/>
          <w:lang w:val="uk-UA" w:eastAsia="uk-UA"/>
        </w:rPr>
        <w:t>Риженко</w:t>
      </w:r>
      <w:proofErr w:type="spellEnd"/>
      <w:r w:rsidRPr="007146F1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Л.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>В</w:t>
      </w:r>
      <w:r w:rsidRPr="007146F1">
        <w:rPr>
          <w:rFonts w:ascii="Times New Roman" w:hAnsi="Times New Roman" w:cs="Times New Roman"/>
          <w:bCs/>
          <w:sz w:val="24"/>
          <w:szCs w:val="24"/>
          <w:lang w:val="uk-UA" w:eastAsia="uk-UA"/>
        </w:rPr>
        <w:t>. н</w:t>
      </w:r>
      <w:proofErr w:type="spellStart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>ачальник</w:t>
      </w:r>
      <w:proofErr w:type="spellEnd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>управління</w:t>
      </w:r>
      <w:proofErr w:type="spellEnd"/>
      <w:r w:rsidRPr="007146F1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>юридично-кадрової</w:t>
      </w:r>
      <w:proofErr w:type="spellEnd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146F1">
        <w:rPr>
          <w:rFonts w:ascii="Times New Roman" w:hAnsi="Times New Roman" w:cs="Times New Roman"/>
          <w:bCs/>
          <w:sz w:val="24"/>
          <w:szCs w:val="24"/>
          <w:lang w:eastAsia="uk-UA"/>
        </w:rPr>
        <w:t>роботи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>Бучанської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міської ради;</w:t>
      </w:r>
    </w:p>
    <w:p w14:paraId="63075F79" w14:textId="77777777" w:rsidR="004D02AE" w:rsidRPr="0069296F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Цимбал О.І., начальник в</w:t>
      </w:r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ідділу освіти </w:t>
      </w:r>
      <w:proofErr w:type="spellStart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Бучанської</w:t>
      </w:r>
      <w:proofErr w:type="spellEnd"/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;</w:t>
      </w:r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2CE682B2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9296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Науменко В.В.,</w:t>
      </w:r>
      <w:r w:rsidRPr="0069296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6929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заступник начальника відділу освіти </w:t>
      </w:r>
      <w:proofErr w:type="spellStart"/>
      <w:r w:rsidRPr="006929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6929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2230A30F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Бутенко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Н.Л., головний бухгалтер відділу освіти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ради;</w:t>
      </w:r>
    </w:p>
    <w:p w14:paraId="3EEC395C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Бурима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Т.Я., головний спеціаліст відділу освіти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ради;</w:t>
      </w:r>
    </w:p>
    <w:p w14:paraId="07616022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Ганаба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Р.В., депутат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(за згодою);</w:t>
      </w:r>
    </w:p>
    <w:p w14:paraId="3DB1A66F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Кухаренко В.М., депутат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(за згодою);</w:t>
      </w:r>
    </w:p>
    <w:p w14:paraId="634ABEFF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Сотніков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О.О., депутат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(за згодою);</w:t>
      </w:r>
    </w:p>
    <w:p w14:paraId="458E3233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Геращенко М.В., депутат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(за згодою);</w:t>
      </w:r>
    </w:p>
    <w:p w14:paraId="7B28A823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Купраш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А.О., староста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Бабинці та с. Буда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61C75035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Микиша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С.М., староста у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365CE715" w14:textId="77777777" w:rsidR="004D02AE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Марченко В.Д., в. о. старости у с. Синяк,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Раківка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Вороньківка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с. Червоне;</w:t>
      </w:r>
    </w:p>
    <w:p w14:paraId="2519E4B3" w14:textId="77777777" w:rsidR="004D02AE" w:rsidRPr="00997F59" w:rsidRDefault="004D02AE" w:rsidP="004D02AE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7F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Осадча В.О., директор к</w:t>
      </w:r>
      <w:r w:rsidRPr="00997F59">
        <w:rPr>
          <w:rFonts w:ascii="Times New Roman" w:hAnsi="Times New Roman" w:cs="Times New Roman"/>
          <w:sz w:val="24"/>
          <w:szCs w:val="24"/>
          <w:lang w:val="uk-UA"/>
        </w:rPr>
        <w:t>омунального закладу «</w:t>
      </w:r>
      <w:proofErr w:type="spellStart"/>
      <w:r w:rsidRPr="00997F59">
        <w:rPr>
          <w:rFonts w:ascii="Times New Roman" w:hAnsi="Times New Roman" w:cs="Times New Roman"/>
          <w:sz w:val="24"/>
          <w:szCs w:val="24"/>
          <w:lang w:val="uk-UA"/>
        </w:rPr>
        <w:t>Блиставицький</w:t>
      </w:r>
      <w:proofErr w:type="spellEnd"/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 заклад загальної середньої освіти І-ІІІ ступенів» 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6 </w:t>
      </w:r>
      <w:proofErr w:type="spellStart"/>
      <w:r w:rsidRPr="00997F59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Київської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D677939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7F59">
        <w:rPr>
          <w:rFonts w:ascii="Times New Roman" w:hAnsi="Times New Roman" w:cs="Times New Roman"/>
          <w:sz w:val="24"/>
          <w:szCs w:val="24"/>
          <w:lang w:val="uk-UA"/>
        </w:rPr>
        <w:t>Здрок</w:t>
      </w:r>
      <w:proofErr w:type="spellEnd"/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 О.Ю., директор комунального закладу</w:t>
      </w:r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>Бабинецький</w:t>
      </w:r>
      <w:proofErr w:type="spellEnd"/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заклад загальної середньої освіти І-ІІІ ступенів 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13» </w:t>
      </w:r>
      <w:proofErr w:type="spellStart"/>
      <w:r w:rsidRPr="00997F59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  міської  ради  Київської 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5A26383" w14:textId="77777777" w:rsidR="004D02AE" w:rsidRPr="00997F59" w:rsidRDefault="004D02AE" w:rsidP="004D02AE">
      <w:pPr>
        <w:tabs>
          <w:tab w:val="left" w:pos="6804"/>
          <w:tab w:val="left" w:pos="6840"/>
          <w:tab w:val="left" w:pos="72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7F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Пасальська</w:t>
      </w:r>
      <w:proofErr w:type="spellEnd"/>
      <w:r w:rsidRPr="00997F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В.М., директор к</w:t>
      </w:r>
      <w:r w:rsidRPr="00997F59">
        <w:rPr>
          <w:rFonts w:ascii="Times New Roman" w:hAnsi="Times New Roman" w:cs="Times New Roman"/>
          <w:sz w:val="24"/>
          <w:szCs w:val="24"/>
          <w:lang w:val="uk-UA"/>
        </w:rPr>
        <w:t>омунального закладу</w:t>
      </w:r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>Синяківський</w:t>
      </w:r>
      <w:proofErr w:type="spellEnd"/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хіміко-технологічний ліцей – заклад загальної середньої освіти І-ІІ ступенів 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97F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15» </w:t>
      </w:r>
      <w:proofErr w:type="spellStart"/>
      <w:r w:rsidRPr="00997F59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997F59">
        <w:rPr>
          <w:rFonts w:ascii="Times New Roman" w:hAnsi="Times New Roman" w:cs="Times New Roman"/>
          <w:sz w:val="24"/>
          <w:szCs w:val="24"/>
          <w:lang w:val="uk-UA"/>
        </w:rPr>
        <w:t xml:space="preserve">  міської  ради  Київської  області</w:t>
      </w:r>
    </w:p>
    <w:p w14:paraId="31D07055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4723B42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D58064D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7E7C472" w14:textId="281C6ED5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                                                             Дмитро ГАПЧЕНКО</w:t>
      </w:r>
    </w:p>
    <w:p w14:paraId="1168323E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2C46945" w14:textId="6303182E" w:rsidR="004D02AE" w:rsidRP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Начальник відділу освіти                                                     Олег ЦИМБАЛ</w:t>
      </w:r>
    </w:p>
    <w:p w14:paraId="14072714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172E7C7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032C25D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6575A68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5438442" w14:textId="2FBDD312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0572DE9" w14:textId="4B890B5A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3854F04" w14:textId="0C3525B2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DF3DDF3" w14:textId="3F96ADA3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2901185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A35CB5E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Додаток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3</w:t>
      </w:r>
    </w:p>
    <w:p w14:paraId="1CC7A480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до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рішення виконавчого комітету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міської ради</w:t>
      </w:r>
    </w:p>
    <w:p w14:paraId="27FE3BA3" w14:textId="77777777" w:rsidR="002839CE" w:rsidRPr="00C57626" w:rsidRDefault="002839CE" w:rsidP="002839C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C57626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r w:rsidRPr="00C576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04.04.</w:t>
      </w:r>
      <w:r w:rsidRPr="00C57626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C57626">
        <w:rPr>
          <w:rFonts w:ascii="Times New Roman" w:hAnsi="Times New Roman" w:cs="Times New Roman"/>
          <w:sz w:val="20"/>
          <w:szCs w:val="20"/>
          <w:lang w:val="uk-UA"/>
        </w:rPr>
        <w:t>2</w:t>
      </w: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р. 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147</w:t>
      </w:r>
    </w:p>
    <w:p w14:paraId="6FBDCF13" w14:textId="5FBE0489" w:rsidR="004D02AE" w:rsidRDefault="004D02AE" w:rsidP="004D02AE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</w:p>
    <w:p w14:paraId="17C0E6B2" w14:textId="5E5EF5DB" w:rsidR="004D02AE" w:rsidRDefault="004D02AE" w:rsidP="004D02AE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</w:p>
    <w:p w14:paraId="7C0ABF6D" w14:textId="77777777" w:rsidR="004D02AE" w:rsidRPr="00C57626" w:rsidRDefault="004D02AE" w:rsidP="004D02A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0C0ED1D4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</w:t>
      </w:r>
      <w:r w:rsidRPr="00206A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лан заходів </w:t>
      </w:r>
    </w:p>
    <w:p w14:paraId="2F947228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06A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 підготовки та проведення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206A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громадськ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их</w:t>
      </w:r>
      <w:r w:rsidRPr="00206A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обговорен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ь</w:t>
      </w:r>
      <w:r w:rsidRPr="00206AB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щодо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</w:t>
      </w:r>
      <w:r w:rsidRPr="00605E1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 xml:space="preserve">рансформації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 xml:space="preserve">та формування </w:t>
      </w:r>
      <w:r w:rsidRPr="00605E1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мережі</w:t>
      </w:r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закладів загальної середньої освіти </w:t>
      </w:r>
    </w:p>
    <w:p w14:paraId="6CEC2E96" w14:textId="435EB5E1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у населених пунктах </w:t>
      </w:r>
      <w:proofErr w:type="spellStart"/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Бучанської</w:t>
      </w:r>
      <w:proofErr w:type="spellEnd"/>
      <w:r w:rsidRPr="00DF2AE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міської територіальної громади</w:t>
      </w:r>
    </w:p>
    <w:p w14:paraId="23744731" w14:textId="3EDBDD18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6C856570" w14:textId="54915E51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BC42A54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7"/>
        <w:tblW w:w="9692" w:type="dxa"/>
        <w:tblLook w:val="04A0" w:firstRow="1" w:lastRow="0" w:firstColumn="1" w:lastColumn="0" w:noHBand="0" w:noVBand="1"/>
      </w:tblPr>
      <w:tblGrid>
        <w:gridCol w:w="527"/>
        <w:gridCol w:w="5673"/>
        <w:gridCol w:w="2061"/>
        <w:gridCol w:w="1431"/>
      </w:tblGrid>
      <w:tr w:rsidR="004D02AE" w14:paraId="4787C2B8" w14:textId="77777777" w:rsidTr="00DC3C3B">
        <w:tc>
          <w:tcPr>
            <w:tcW w:w="0" w:type="auto"/>
          </w:tcPr>
          <w:p w14:paraId="6F98997A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5673" w:type="dxa"/>
          </w:tcPr>
          <w:p w14:paraId="4C44C9AB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Зміст заходу</w:t>
            </w:r>
          </w:p>
          <w:p w14:paraId="05F971C7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14:paraId="4D8E8BCD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Відповідальний </w:t>
            </w:r>
          </w:p>
        </w:tc>
        <w:tc>
          <w:tcPr>
            <w:tcW w:w="0" w:type="auto"/>
          </w:tcPr>
          <w:p w14:paraId="70960D43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Термін виконання</w:t>
            </w:r>
          </w:p>
        </w:tc>
      </w:tr>
      <w:tr w:rsidR="004D02AE" w14:paraId="0848CF20" w14:textId="77777777" w:rsidTr="00DC3C3B">
        <w:tc>
          <w:tcPr>
            <w:tcW w:w="0" w:type="auto"/>
          </w:tcPr>
          <w:p w14:paraId="3E45DE97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673" w:type="dxa"/>
          </w:tcPr>
          <w:p w14:paraId="19792737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05E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Організація та проведення засідань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організаційного комітету з підготовки та проведення громадських обговорень щодо </w:t>
            </w:r>
            <w:r w:rsidRPr="00605E1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трансформації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та формування </w:t>
            </w:r>
            <w:r w:rsidRPr="00605E1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мережі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закладів загальної середньої освіти у населених пунктах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0" w:type="auto"/>
          </w:tcPr>
          <w:p w14:paraId="57E23315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Шепетько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С.А.</w:t>
            </w:r>
          </w:p>
        </w:tc>
        <w:tc>
          <w:tcPr>
            <w:tcW w:w="0" w:type="auto"/>
          </w:tcPr>
          <w:p w14:paraId="1BCE9F1F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  <w:p w14:paraId="60BB30B7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4D02AE" w14:paraId="488578F3" w14:textId="77777777" w:rsidTr="00DC3C3B">
        <w:tc>
          <w:tcPr>
            <w:tcW w:w="0" w:type="auto"/>
          </w:tcPr>
          <w:p w14:paraId="6C3EAEA7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3" w:type="dxa"/>
          </w:tcPr>
          <w:p w14:paraId="3BBF2711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Інформування про даний нормативний документ ініціатора, членів організаційного комітету та депутатів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міської ради</w:t>
            </w:r>
          </w:p>
        </w:tc>
        <w:tc>
          <w:tcPr>
            <w:tcW w:w="0" w:type="auto"/>
          </w:tcPr>
          <w:p w14:paraId="2F4A8E52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Савицька Б.І.</w:t>
            </w:r>
          </w:p>
        </w:tc>
        <w:tc>
          <w:tcPr>
            <w:tcW w:w="0" w:type="auto"/>
          </w:tcPr>
          <w:p w14:paraId="5A429CC8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</w:tc>
      </w:tr>
      <w:tr w:rsidR="004D02AE" w:rsidRPr="001532D8" w14:paraId="5599FD80" w14:textId="77777777" w:rsidTr="00DC3C3B">
        <w:tc>
          <w:tcPr>
            <w:tcW w:w="0" w:type="auto"/>
          </w:tcPr>
          <w:p w14:paraId="437DE961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3" w:type="dxa"/>
          </w:tcPr>
          <w:p w14:paraId="506F05AE" w14:textId="77777777" w:rsidR="004D02AE" w:rsidRPr="00EC6B2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6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Реєстрація ініціативи у Реєстрі інструментів громадської участі у селах та селищі</w:t>
            </w:r>
          </w:p>
        </w:tc>
        <w:tc>
          <w:tcPr>
            <w:tcW w:w="0" w:type="auto"/>
          </w:tcPr>
          <w:p w14:paraId="4E39BD13" w14:textId="77777777" w:rsidR="004D02AE" w:rsidRPr="00EC6B2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6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Цимбал О.І.</w:t>
            </w:r>
          </w:p>
        </w:tc>
        <w:tc>
          <w:tcPr>
            <w:tcW w:w="0" w:type="auto"/>
          </w:tcPr>
          <w:p w14:paraId="18176C14" w14:textId="77777777" w:rsidR="004D02AE" w:rsidRPr="003271B8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</w:tc>
      </w:tr>
      <w:tr w:rsidR="004D02AE" w:rsidRPr="001532D8" w14:paraId="6206FF78" w14:textId="77777777" w:rsidTr="00DC3C3B">
        <w:tc>
          <w:tcPr>
            <w:tcW w:w="0" w:type="auto"/>
          </w:tcPr>
          <w:p w14:paraId="0F9F0739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3" w:type="dxa"/>
          </w:tcPr>
          <w:p w14:paraId="62E4C283" w14:textId="77777777" w:rsidR="004D02AE" w:rsidRPr="00EC6B2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6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Оприлюднити на офіційному веб-сайті </w:t>
            </w:r>
            <w:proofErr w:type="spellStart"/>
            <w:r w:rsidRPr="00EC6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 w:rsidRPr="00EC6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міської ради інформацію про надходження письмового звернення з ініціативою щодо проведення громадських обговорень та письмове повідомлення про реєстрацію ініціативи щодо їх проведення</w:t>
            </w:r>
          </w:p>
        </w:tc>
        <w:tc>
          <w:tcPr>
            <w:tcW w:w="0" w:type="auto"/>
          </w:tcPr>
          <w:p w14:paraId="7D070D41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Савицька Б.І.</w:t>
            </w:r>
          </w:p>
        </w:tc>
        <w:tc>
          <w:tcPr>
            <w:tcW w:w="0" w:type="auto"/>
          </w:tcPr>
          <w:p w14:paraId="12946583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</w:tc>
      </w:tr>
      <w:tr w:rsidR="004D02AE" w14:paraId="53B80EFA" w14:textId="77777777" w:rsidTr="00DC3C3B">
        <w:tc>
          <w:tcPr>
            <w:tcW w:w="0" w:type="auto"/>
          </w:tcPr>
          <w:p w14:paraId="4183973B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73" w:type="dxa"/>
          </w:tcPr>
          <w:p w14:paraId="704D76D7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Оприлюднити на офіційному веб-сайті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рішення виконавчого комітету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та оголошення про проведення громадських обговорень</w:t>
            </w:r>
          </w:p>
        </w:tc>
        <w:tc>
          <w:tcPr>
            <w:tcW w:w="0" w:type="auto"/>
          </w:tcPr>
          <w:p w14:paraId="66D51016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Савицька Б.І.</w:t>
            </w:r>
          </w:p>
        </w:tc>
        <w:tc>
          <w:tcPr>
            <w:tcW w:w="0" w:type="auto"/>
          </w:tcPr>
          <w:p w14:paraId="16D7111C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</w:tc>
      </w:tr>
      <w:tr w:rsidR="004D02AE" w14:paraId="03B85246" w14:textId="77777777" w:rsidTr="00DC3C3B">
        <w:tc>
          <w:tcPr>
            <w:tcW w:w="0" w:type="auto"/>
          </w:tcPr>
          <w:p w14:paraId="57236250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673" w:type="dxa"/>
          </w:tcPr>
          <w:p w14:paraId="037F7A92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Розмістити оголошення про дату, час, місце і предмет громадських обговорень на дошках оголошень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ради, старостатів</w:t>
            </w:r>
          </w:p>
        </w:tc>
        <w:tc>
          <w:tcPr>
            <w:tcW w:w="0" w:type="auto"/>
          </w:tcPr>
          <w:p w14:paraId="4C8DEEE8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Савицька Б.І.,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Купраш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А.О.,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Микиша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С.М., Марченко В.Д.</w:t>
            </w:r>
          </w:p>
        </w:tc>
        <w:tc>
          <w:tcPr>
            <w:tcW w:w="0" w:type="auto"/>
          </w:tcPr>
          <w:p w14:paraId="7C131923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05.04.2023</w:t>
            </w:r>
          </w:p>
        </w:tc>
      </w:tr>
      <w:tr w:rsidR="004D02AE" w:rsidRPr="001532D8" w14:paraId="208CC097" w14:textId="77777777" w:rsidTr="00DC3C3B">
        <w:tc>
          <w:tcPr>
            <w:tcW w:w="0" w:type="auto"/>
          </w:tcPr>
          <w:p w14:paraId="5138F2F6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673" w:type="dxa"/>
          </w:tcPr>
          <w:p w14:paraId="10CDB5AA" w14:textId="77777777" w:rsidR="004D02AE" w:rsidRPr="0045688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568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громадських обговорень щодо</w:t>
            </w:r>
            <w:r w:rsidRPr="004568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5688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  <w:t xml:space="preserve">трансформації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  <w:t xml:space="preserve">та формування </w:t>
            </w:r>
            <w:r w:rsidRPr="00456880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  <w:t>мережі</w:t>
            </w:r>
            <w:r w:rsidRPr="004568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закладів загальної середньої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568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 w:rsidRPr="0045688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територіальної громади</w:t>
            </w:r>
          </w:p>
        </w:tc>
        <w:tc>
          <w:tcPr>
            <w:tcW w:w="0" w:type="auto"/>
          </w:tcPr>
          <w:p w14:paraId="3EBEFC9F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Шепетько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С.А.</w:t>
            </w:r>
          </w:p>
          <w:p w14:paraId="3FEE2CA3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Цимбал О.І.</w:t>
            </w:r>
          </w:p>
        </w:tc>
        <w:tc>
          <w:tcPr>
            <w:tcW w:w="0" w:type="auto"/>
          </w:tcPr>
          <w:p w14:paraId="2F3350FE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29.04.2023</w:t>
            </w:r>
          </w:p>
          <w:p w14:paraId="5EB6E9B4" w14:textId="06332155" w:rsidR="004D02AE" w:rsidRDefault="00E26C93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30.04.2023</w:t>
            </w:r>
          </w:p>
          <w:p w14:paraId="2A307888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4D02AE" w14:paraId="133B9680" w14:textId="77777777" w:rsidTr="00DC3C3B">
        <w:tc>
          <w:tcPr>
            <w:tcW w:w="0" w:type="auto"/>
          </w:tcPr>
          <w:p w14:paraId="52C529C3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673" w:type="dxa"/>
          </w:tcPr>
          <w:p w14:paraId="70DFED90" w14:textId="77777777" w:rsidR="004D02AE" w:rsidRPr="0045688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Оприлюднення на офіційному веб-сайті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стенограми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аудіозапису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громадських обговорень</w:t>
            </w:r>
          </w:p>
        </w:tc>
        <w:tc>
          <w:tcPr>
            <w:tcW w:w="0" w:type="auto"/>
          </w:tcPr>
          <w:p w14:paraId="59A99157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Савицька Б.І.</w:t>
            </w:r>
          </w:p>
        </w:tc>
        <w:tc>
          <w:tcPr>
            <w:tcW w:w="0" w:type="auto"/>
          </w:tcPr>
          <w:p w14:paraId="5939A353" w14:textId="74EBAFC7" w:rsidR="004D02AE" w:rsidRDefault="00E26C93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 12.05.2023</w:t>
            </w:r>
          </w:p>
        </w:tc>
      </w:tr>
      <w:tr w:rsidR="004D02AE" w14:paraId="3375EA4D" w14:textId="77777777" w:rsidTr="00DC3C3B">
        <w:tc>
          <w:tcPr>
            <w:tcW w:w="0" w:type="auto"/>
          </w:tcPr>
          <w:p w14:paraId="70095CD3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673" w:type="dxa"/>
          </w:tcPr>
          <w:p w14:paraId="323B10ED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Розміщення протоколу громадських обговорень для ознайомлення в місці їх проведення</w:t>
            </w:r>
          </w:p>
        </w:tc>
        <w:tc>
          <w:tcPr>
            <w:tcW w:w="0" w:type="auto"/>
          </w:tcPr>
          <w:p w14:paraId="1F051AC2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Савицька Б.І.,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Купраш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А.О.,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Микиша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С.М., Марченко В.Д.</w:t>
            </w:r>
          </w:p>
        </w:tc>
        <w:tc>
          <w:tcPr>
            <w:tcW w:w="0" w:type="auto"/>
          </w:tcPr>
          <w:p w14:paraId="21E042F8" w14:textId="43095984" w:rsidR="004D02AE" w:rsidRDefault="00E26C93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 12.05.2023</w:t>
            </w:r>
          </w:p>
        </w:tc>
      </w:tr>
      <w:tr w:rsidR="004D02AE" w14:paraId="56DD15C7" w14:textId="77777777" w:rsidTr="00DC3C3B">
        <w:tc>
          <w:tcPr>
            <w:tcW w:w="0" w:type="auto"/>
          </w:tcPr>
          <w:p w14:paraId="4DAA6D61" w14:textId="77777777" w:rsidR="004D02AE" w:rsidRPr="00605E10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11</w:t>
            </w:r>
          </w:p>
        </w:tc>
        <w:tc>
          <w:tcPr>
            <w:tcW w:w="5673" w:type="dxa"/>
          </w:tcPr>
          <w:p w14:paraId="1E33012D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Оприлюднення на офіційному веб-сайті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міської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сканкопії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протоколу громадських обговорень</w:t>
            </w:r>
          </w:p>
        </w:tc>
        <w:tc>
          <w:tcPr>
            <w:tcW w:w="0" w:type="auto"/>
          </w:tcPr>
          <w:p w14:paraId="25C0D425" w14:textId="77777777" w:rsidR="004D02AE" w:rsidRDefault="004D02AE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Савицька Б.І.</w:t>
            </w:r>
          </w:p>
        </w:tc>
        <w:tc>
          <w:tcPr>
            <w:tcW w:w="0" w:type="auto"/>
          </w:tcPr>
          <w:p w14:paraId="71975D24" w14:textId="046C418C" w:rsidR="004D02AE" w:rsidRDefault="00E26C93" w:rsidP="00DC3C3B">
            <w:pPr>
              <w:tabs>
                <w:tab w:val="left" w:pos="6804"/>
                <w:tab w:val="left" w:pos="6840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 12.05.2023</w:t>
            </w:r>
            <w:bookmarkStart w:id="2" w:name="_GoBack"/>
            <w:bookmarkEnd w:id="2"/>
          </w:p>
        </w:tc>
      </w:tr>
    </w:tbl>
    <w:p w14:paraId="7A995C1D" w14:textId="77777777" w:rsidR="004D02AE" w:rsidRDefault="004D02AE" w:rsidP="004D02AE">
      <w:pPr>
        <w:tabs>
          <w:tab w:val="left" w:pos="6663"/>
          <w:tab w:val="left" w:pos="6804"/>
          <w:tab w:val="left" w:pos="7200"/>
        </w:tabs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2F13D00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DBA4641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28413C9" w14:textId="687A94E0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                                                               Дмитро ГАПЧЕНКО</w:t>
      </w:r>
    </w:p>
    <w:p w14:paraId="0FF7E49F" w14:textId="77777777" w:rsidR="004D02AE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40A5462" w14:textId="6BD95241" w:rsidR="004D02AE" w:rsidRPr="00EF6DA9" w:rsidRDefault="004D02AE" w:rsidP="004D02A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Начальник відділу освіти                                                        Олег ЦИМБАЛ</w:t>
      </w:r>
    </w:p>
    <w:p w14:paraId="2384F0DB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E18B58F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4FA0B09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7863B2D" w14:textId="77777777" w:rsidR="004D02AE" w:rsidRDefault="004D02AE" w:rsidP="004D02AE">
      <w:pPr>
        <w:tabs>
          <w:tab w:val="left" w:pos="6804"/>
          <w:tab w:val="left" w:pos="684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398FE33" w14:textId="77777777" w:rsidR="004D02AE" w:rsidRDefault="004D02AE" w:rsidP="004D02AE">
      <w:pPr>
        <w:pStyle w:val="a6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1"/>
          <w:szCs w:val="21"/>
        </w:rPr>
      </w:pPr>
    </w:p>
    <w:p w14:paraId="51978B01" w14:textId="6D28642A" w:rsidR="00C54183" w:rsidRPr="004D02AE" w:rsidRDefault="00C54183" w:rsidP="004D02AE">
      <w:pPr>
        <w:tabs>
          <w:tab w:val="left" w:pos="4678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sectPr w:rsidR="00C54183" w:rsidRPr="004D02AE" w:rsidSect="009D21F7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2F89B" w14:textId="77777777" w:rsidR="00197267" w:rsidRDefault="00197267" w:rsidP="009D21F7">
      <w:pPr>
        <w:spacing w:after="0" w:line="240" w:lineRule="auto"/>
      </w:pPr>
      <w:r>
        <w:separator/>
      </w:r>
    </w:p>
  </w:endnote>
  <w:endnote w:type="continuationSeparator" w:id="0">
    <w:p w14:paraId="5F1C7944" w14:textId="77777777" w:rsidR="00197267" w:rsidRDefault="00197267" w:rsidP="009D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EEFDB" w14:textId="77777777" w:rsidR="00197267" w:rsidRDefault="00197267" w:rsidP="009D21F7">
      <w:pPr>
        <w:spacing w:after="0" w:line="240" w:lineRule="auto"/>
      </w:pPr>
      <w:r>
        <w:separator/>
      </w:r>
    </w:p>
  </w:footnote>
  <w:footnote w:type="continuationSeparator" w:id="0">
    <w:p w14:paraId="61307C24" w14:textId="77777777" w:rsidR="00197267" w:rsidRDefault="00197267" w:rsidP="009D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B9FD4" w14:textId="1BF1A6BA" w:rsidR="009D21F7" w:rsidRPr="009D21F7" w:rsidRDefault="009D21F7" w:rsidP="009D21F7">
    <w:pPr>
      <w:pStyle w:val="a8"/>
      <w:jc w:val="right"/>
      <w:rPr>
        <w:rFonts w:ascii="Times New Roman" w:hAnsi="Times New Roman" w:cs="Times New Roman"/>
        <w:b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85A10" w14:textId="0CD6DDC5" w:rsidR="009D21F7" w:rsidRPr="004D02AE" w:rsidRDefault="009D21F7" w:rsidP="009D21F7">
    <w:pPr>
      <w:pStyle w:val="a8"/>
      <w:jc w:val="right"/>
      <w:rPr>
        <w:rFonts w:ascii="Times New Roman" w:hAnsi="Times New Roman" w:cs="Times New Roman"/>
        <w:b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0FC"/>
    <w:multiLevelType w:val="hybridMultilevel"/>
    <w:tmpl w:val="45D686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F76B0"/>
    <w:multiLevelType w:val="hybridMultilevel"/>
    <w:tmpl w:val="AA38A13C"/>
    <w:lvl w:ilvl="0" w:tplc="F99EA9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8D441C"/>
    <w:multiLevelType w:val="hybridMultilevel"/>
    <w:tmpl w:val="BCF80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34E4A"/>
    <w:multiLevelType w:val="hybridMultilevel"/>
    <w:tmpl w:val="AA109DDE"/>
    <w:lvl w:ilvl="0" w:tplc="6C08D0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F6FF8"/>
    <w:multiLevelType w:val="hybridMultilevel"/>
    <w:tmpl w:val="45D6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17EE3"/>
    <w:multiLevelType w:val="hybridMultilevel"/>
    <w:tmpl w:val="AB36A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37"/>
    <w:rsid w:val="00011DDA"/>
    <w:rsid w:val="00022F0D"/>
    <w:rsid w:val="00034F78"/>
    <w:rsid w:val="0004121A"/>
    <w:rsid w:val="00074547"/>
    <w:rsid w:val="000B089B"/>
    <w:rsid w:val="000B3579"/>
    <w:rsid w:val="000D0D45"/>
    <w:rsid w:val="000E0325"/>
    <w:rsid w:val="001273F2"/>
    <w:rsid w:val="00152094"/>
    <w:rsid w:val="001532D8"/>
    <w:rsid w:val="00197267"/>
    <w:rsid w:val="001E2614"/>
    <w:rsid w:val="00206AB2"/>
    <w:rsid w:val="00217005"/>
    <w:rsid w:val="002839CE"/>
    <w:rsid w:val="002842C3"/>
    <w:rsid w:val="002B55D0"/>
    <w:rsid w:val="002B57C4"/>
    <w:rsid w:val="002C2B62"/>
    <w:rsid w:val="002C6C6D"/>
    <w:rsid w:val="002E5D66"/>
    <w:rsid w:val="003163CD"/>
    <w:rsid w:val="003271B8"/>
    <w:rsid w:val="003419CA"/>
    <w:rsid w:val="00352561"/>
    <w:rsid w:val="00394B9D"/>
    <w:rsid w:val="003A533F"/>
    <w:rsid w:val="003F5E31"/>
    <w:rsid w:val="004277A4"/>
    <w:rsid w:val="00456880"/>
    <w:rsid w:val="004D02AE"/>
    <w:rsid w:val="005665AE"/>
    <w:rsid w:val="0057079D"/>
    <w:rsid w:val="005844CB"/>
    <w:rsid w:val="005A57E1"/>
    <w:rsid w:val="005C4A67"/>
    <w:rsid w:val="005E0A61"/>
    <w:rsid w:val="005F69BF"/>
    <w:rsid w:val="00605E10"/>
    <w:rsid w:val="006630C5"/>
    <w:rsid w:val="00663943"/>
    <w:rsid w:val="0069296F"/>
    <w:rsid w:val="00697224"/>
    <w:rsid w:val="006C1A9E"/>
    <w:rsid w:val="00706595"/>
    <w:rsid w:val="00752317"/>
    <w:rsid w:val="00756178"/>
    <w:rsid w:val="007760AC"/>
    <w:rsid w:val="00801D61"/>
    <w:rsid w:val="00817668"/>
    <w:rsid w:val="00895166"/>
    <w:rsid w:val="008B7372"/>
    <w:rsid w:val="008C358A"/>
    <w:rsid w:val="008D183E"/>
    <w:rsid w:val="00942897"/>
    <w:rsid w:val="00997F59"/>
    <w:rsid w:val="009B7677"/>
    <w:rsid w:val="009C0285"/>
    <w:rsid w:val="009D21F7"/>
    <w:rsid w:val="00A3125F"/>
    <w:rsid w:val="00A740AA"/>
    <w:rsid w:val="00A91072"/>
    <w:rsid w:val="00AA53C2"/>
    <w:rsid w:val="00B176A7"/>
    <w:rsid w:val="00B272D3"/>
    <w:rsid w:val="00BC1D37"/>
    <w:rsid w:val="00BC3BD2"/>
    <w:rsid w:val="00C32E69"/>
    <w:rsid w:val="00C54183"/>
    <w:rsid w:val="00C92608"/>
    <w:rsid w:val="00C9472F"/>
    <w:rsid w:val="00CA42B7"/>
    <w:rsid w:val="00CA6AB1"/>
    <w:rsid w:val="00CB2776"/>
    <w:rsid w:val="00CC0BB7"/>
    <w:rsid w:val="00CC2948"/>
    <w:rsid w:val="00CE0537"/>
    <w:rsid w:val="00D13FAD"/>
    <w:rsid w:val="00D40847"/>
    <w:rsid w:val="00D80AF3"/>
    <w:rsid w:val="00DB0E9A"/>
    <w:rsid w:val="00DB16AD"/>
    <w:rsid w:val="00DF2AE3"/>
    <w:rsid w:val="00E26C93"/>
    <w:rsid w:val="00E600FB"/>
    <w:rsid w:val="00E6232E"/>
    <w:rsid w:val="00E95FFC"/>
    <w:rsid w:val="00EE46D6"/>
    <w:rsid w:val="00F333CE"/>
    <w:rsid w:val="00F61F72"/>
    <w:rsid w:val="00F76D26"/>
    <w:rsid w:val="00F77A8A"/>
    <w:rsid w:val="00F83441"/>
    <w:rsid w:val="00F963E7"/>
    <w:rsid w:val="00FE3C8E"/>
    <w:rsid w:val="00FE5367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2022"/>
  <w15:chartTrackingRefBased/>
  <w15:docId w15:val="{D898EB96-8426-402C-B671-61982E42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272D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qFormat/>
    <w:rsid w:val="00B272D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42897"/>
    <w:pPr>
      <w:spacing w:after="0" w:line="240" w:lineRule="auto"/>
    </w:pPr>
    <w:rPr>
      <w:rFonts w:ascii="Consolas" w:eastAsia="Times New Roman" w:hAnsi="Consolas" w:cs="Times New Roman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2897"/>
    <w:rPr>
      <w:rFonts w:ascii="Consolas" w:eastAsia="Times New Roman" w:hAnsi="Consolas" w:cs="Times New Roman"/>
      <w:sz w:val="20"/>
      <w:szCs w:val="20"/>
      <w:lang w:val="uk-UA" w:eastAsia="ru-RU"/>
    </w:rPr>
  </w:style>
  <w:style w:type="character" w:customStyle="1" w:styleId="rvts15">
    <w:name w:val="rvts15"/>
    <w:rsid w:val="008C358A"/>
  </w:style>
  <w:style w:type="character" w:styleId="a5">
    <w:name w:val="Strong"/>
    <w:basedOn w:val="a0"/>
    <w:uiPriority w:val="22"/>
    <w:qFormat/>
    <w:rsid w:val="00D80AF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A5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2B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7">
    <w:name w:val="Table Grid"/>
    <w:basedOn w:val="a1"/>
    <w:uiPriority w:val="39"/>
    <w:rsid w:val="00427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21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21F7"/>
  </w:style>
  <w:style w:type="paragraph" w:styleId="aa">
    <w:name w:val="footer"/>
    <w:basedOn w:val="a"/>
    <w:link w:val="ab"/>
    <w:uiPriority w:val="99"/>
    <w:unhideWhenUsed/>
    <w:rsid w:val="009D21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21F7"/>
  </w:style>
  <w:style w:type="paragraph" w:styleId="ac">
    <w:name w:val="Balloon Text"/>
    <w:basedOn w:val="a"/>
    <w:link w:val="ad"/>
    <w:uiPriority w:val="99"/>
    <w:semiHidden/>
    <w:unhideWhenUsed/>
    <w:rsid w:val="009D2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2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5</cp:revision>
  <cp:lastPrinted>2023-04-06T05:50:00Z</cp:lastPrinted>
  <dcterms:created xsi:type="dcterms:W3CDTF">2023-04-05T07:52:00Z</dcterms:created>
  <dcterms:modified xsi:type="dcterms:W3CDTF">2023-04-07T06:55:00Z</dcterms:modified>
</cp:coreProperties>
</file>