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795DDA2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EC5996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296886">
        <w:rPr>
          <w:i/>
          <w:lang w:val="uk-UA"/>
        </w:rPr>
        <w:t>4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296886">
        <w:rPr>
          <w:i/>
          <w:lang w:val="uk-UA"/>
        </w:rPr>
        <w:t>9599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653902CE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29688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96886">
        <w:rPr>
          <w:i/>
          <w:lang w:val="uk-UA"/>
        </w:rPr>
        <w:t xml:space="preserve">38 </w:t>
      </w:r>
      <w:r w:rsidR="00296886" w:rsidRPr="00130914">
        <w:rPr>
          <w:i/>
          <w:color w:val="000000"/>
          <w:lang w:val="uk-UA"/>
        </w:rPr>
        <w:t xml:space="preserve">сесії </w:t>
      </w:r>
      <w:proofErr w:type="spellStart"/>
      <w:r w:rsidR="00296886" w:rsidRPr="00130914">
        <w:rPr>
          <w:i/>
          <w:color w:val="000000"/>
          <w:lang w:val="uk-UA"/>
        </w:rPr>
        <w:t>Бучанської</w:t>
      </w:r>
      <w:proofErr w:type="spellEnd"/>
      <w:r w:rsidR="00296886" w:rsidRPr="00130914">
        <w:rPr>
          <w:i/>
          <w:color w:val="000000"/>
          <w:lang w:val="uk-UA"/>
        </w:rPr>
        <w:t xml:space="preserve"> міської ради 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скликання  від </w:t>
      </w:r>
      <w:r w:rsidR="00296886">
        <w:rPr>
          <w:i/>
          <w:color w:val="000000"/>
          <w:lang w:val="uk-UA"/>
        </w:rPr>
        <w:t>22</w:t>
      </w:r>
      <w:r w:rsidR="00296886" w:rsidRPr="00130914">
        <w:rPr>
          <w:i/>
          <w:color w:val="000000"/>
          <w:lang w:val="uk-UA"/>
        </w:rPr>
        <w:t>.</w:t>
      </w:r>
      <w:r w:rsidR="00296886">
        <w:rPr>
          <w:i/>
          <w:color w:val="000000"/>
          <w:lang w:val="uk-UA"/>
        </w:rPr>
        <w:t>12</w:t>
      </w:r>
      <w:r w:rsidR="00296886" w:rsidRPr="00130914">
        <w:rPr>
          <w:i/>
          <w:color w:val="000000"/>
          <w:lang w:val="uk-UA"/>
        </w:rPr>
        <w:t>.202</w:t>
      </w:r>
      <w:r w:rsidR="00296886">
        <w:rPr>
          <w:i/>
          <w:color w:val="000000"/>
          <w:lang w:val="uk-UA"/>
        </w:rPr>
        <w:t>2</w:t>
      </w:r>
      <w:r w:rsidR="00296886" w:rsidRPr="00130914">
        <w:rPr>
          <w:i/>
          <w:color w:val="000000"/>
          <w:lang w:val="uk-UA"/>
        </w:rPr>
        <w:t>р. №</w:t>
      </w:r>
      <w:r w:rsidR="00296886">
        <w:rPr>
          <w:i/>
          <w:color w:val="000000"/>
          <w:lang w:val="uk-UA"/>
        </w:rPr>
        <w:t>3257</w:t>
      </w:r>
      <w:r w:rsidR="00296886" w:rsidRPr="00130914">
        <w:rPr>
          <w:i/>
          <w:color w:val="000000"/>
          <w:lang w:val="uk-UA"/>
        </w:rPr>
        <w:t xml:space="preserve"> – </w:t>
      </w:r>
      <w:r w:rsidR="00296886">
        <w:rPr>
          <w:i/>
          <w:color w:val="000000"/>
          <w:lang w:val="uk-UA"/>
        </w:rPr>
        <w:t>38</w:t>
      </w:r>
      <w:r w:rsidR="00296886" w:rsidRPr="00130914">
        <w:rPr>
          <w:i/>
          <w:color w:val="000000"/>
          <w:lang w:val="uk-UA"/>
        </w:rPr>
        <w:t xml:space="preserve"> –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</w:t>
      </w:r>
      <w:r w:rsidR="00296886">
        <w:rPr>
          <w:i/>
          <w:color w:val="000000"/>
          <w:lang w:val="uk-UA"/>
        </w:rPr>
        <w:t xml:space="preserve">«Про </w:t>
      </w:r>
      <w:r w:rsidR="00296886" w:rsidRPr="00130914">
        <w:rPr>
          <w:i/>
          <w:color w:val="000000"/>
          <w:lang w:val="uk-UA"/>
        </w:rPr>
        <w:t xml:space="preserve"> </w:t>
      </w:r>
      <w:r w:rsidR="00296886">
        <w:rPr>
          <w:i/>
          <w:color w:val="000000"/>
          <w:lang w:val="uk-UA"/>
        </w:rPr>
        <w:t xml:space="preserve">місцевий бюджет </w:t>
      </w:r>
      <w:proofErr w:type="spellStart"/>
      <w:r w:rsidR="00296886">
        <w:rPr>
          <w:i/>
          <w:color w:val="000000"/>
          <w:lang w:val="uk-UA"/>
        </w:rPr>
        <w:t>Бучанської</w:t>
      </w:r>
      <w:proofErr w:type="spellEnd"/>
      <w:r w:rsidR="00296886">
        <w:rPr>
          <w:i/>
          <w:color w:val="000000"/>
          <w:lang w:val="uk-UA"/>
        </w:rPr>
        <w:t xml:space="preserve"> міської  територіальної громади</w:t>
      </w:r>
      <w:r w:rsidR="00296886">
        <w:rPr>
          <w:i/>
          <w:lang w:val="uk-UA"/>
        </w:rPr>
        <w:t xml:space="preserve"> на 2023</w:t>
      </w:r>
      <w:r w:rsidR="00296886" w:rsidRPr="00130914">
        <w:rPr>
          <w:i/>
          <w:lang w:val="uk-UA"/>
        </w:rPr>
        <w:t xml:space="preserve"> рік»</w:t>
      </w:r>
      <w:r w:rsidR="00296886">
        <w:rPr>
          <w:i/>
          <w:lang w:val="uk-UA"/>
        </w:rPr>
        <w:t xml:space="preserve"> (300 000,00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439EBD0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296886" w:rsidRPr="00296886">
        <w:rPr>
          <w:i/>
          <w:lang w:val="uk-UA"/>
        </w:rPr>
        <w:t>30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39F2EAB9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296886">
        <w:rPr>
          <w:i/>
          <w:lang w:val="uk-UA"/>
        </w:rPr>
        <w:t xml:space="preserve">Ветеринарна клініка «ЗООЛЮКС» </w:t>
      </w:r>
      <w:r>
        <w:rPr>
          <w:i/>
          <w:lang w:val="uk-UA"/>
        </w:rPr>
        <w:t>за</w:t>
      </w:r>
      <w:r w:rsidR="004A6D0E">
        <w:rPr>
          <w:i/>
          <w:lang w:val="uk-UA"/>
        </w:rPr>
        <w:t xml:space="preserve"> посиланням </w:t>
      </w:r>
      <w:hyperlink r:id="rId5" w:history="1">
        <w:r w:rsidR="004A6D0E" w:rsidRPr="004A6D0E">
          <w:rPr>
            <w:rStyle w:val="a4"/>
          </w:rPr>
          <w:t>https://zoolux.vet/pages/khirurgiya</w:t>
        </w:r>
      </w:hyperlink>
      <w:r w:rsidR="004A6D0E" w:rsidRPr="004A6D0E">
        <w:rPr>
          <w:color w:val="000000"/>
        </w:rPr>
        <w:t xml:space="preserve"> </w:t>
      </w:r>
      <w:r w:rsidR="001176D2" w:rsidRPr="004A6D0E">
        <w:rPr>
          <w:i/>
          <w:lang w:val="uk-UA"/>
        </w:rPr>
        <w:t>;</w:t>
      </w:r>
    </w:p>
    <w:p w14:paraId="56AA8815" w14:textId="583DE3C8" w:rsidR="001176D2" w:rsidRPr="004A6D0E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4A6D0E">
        <w:rPr>
          <w:i/>
          <w:lang w:val="uk-UA"/>
        </w:rPr>
        <w:t>Ветеринарна клініка «</w:t>
      </w:r>
      <w:r w:rsidR="004A6D0E">
        <w:rPr>
          <w:i/>
          <w:lang w:val="uk-UA"/>
        </w:rPr>
        <w:t>ЮККА</w:t>
      </w:r>
      <w:r w:rsidR="004A6D0E">
        <w:rPr>
          <w:i/>
          <w:lang w:val="uk-UA"/>
        </w:rPr>
        <w:t xml:space="preserve">» </w:t>
      </w:r>
      <w:r w:rsidR="00E61547">
        <w:rPr>
          <w:i/>
          <w:lang w:val="uk-UA"/>
        </w:rPr>
        <w:t xml:space="preserve">за посиланням </w:t>
      </w:r>
      <w:hyperlink r:id="rId6" w:history="1">
        <w:r w:rsidR="004A6D0E" w:rsidRPr="00B25F3F">
          <w:rPr>
            <w:rStyle w:val="a4"/>
          </w:rPr>
          <w:t>http://yukka.kiev.ua/index.php/pricing-table</w:t>
        </w:r>
      </w:hyperlink>
      <w:r w:rsidR="004A6D0E">
        <w:rPr>
          <w:lang w:val="uk-UA"/>
        </w:rPr>
        <w:t xml:space="preserve">. </w:t>
      </w:r>
      <w:bookmarkStart w:id="0" w:name="_GoBack"/>
      <w:bookmarkEnd w:id="0"/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B020C"/>
    <w:rsid w:val="005F4A5C"/>
    <w:rsid w:val="006A3DFD"/>
    <w:rsid w:val="00784384"/>
    <w:rsid w:val="00784DA0"/>
    <w:rsid w:val="007E6243"/>
    <w:rsid w:val="007F1E9A"/>
    <w:rsid w:val="00893063"/>
    <w:rsid w:val="008B265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ukka.kiev.ua/index.php/pricing-table" TargetMode="External"/><Relationship Id="rId5" Type="http://schemas.openxmlformats.org/officeDocument/2006/relationships/hyperlink" Target="https://zoolux.vet/pages/khirur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dcterms:created xsi:type="dcterms:W3CDTF">2023-01-20T13:54:00Z</dcterms:created>
  <dcterms:modified xsi:type="dcterms:W3CDTF">2023-01-27T07:43:00Z</dcterms:modified>
</cp:coreProperties>
</file>