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BCCE2F4" w:rsidR="00D35A9F" w:rsidRPr="00B248E6" w:rsidRDefault="00D35A9F" w:rsidP="00B248E6">
      <w:pPr>
        <w:pStyle w:val="a3"/>
        <w:numPr>
          <w:ilvl w:val="0"/>
          <w:numId w:val="1"/>
        </w:numPr>
        <w:jc w:val="both"/>
        <w:rPr>
          <w:b/>
        </w:rPr>
      </w:pPr>
      <w:r w:rsidRPr="00B248E6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248E6">
        <w:rPr>
          <w:i/>
          <w:lang w:val="uk-UA"/>
        </w:rPr>
        <w:t>«</w:t>
      </w:r>
      <w:r w:rsidR="00B248E6" w:rsidRPr="00B248E6">
        <w:rPr>
          <w:i/>
          <w:lang w:val="uk-UA"/>
        </w:rPr>
        <w:t>П</w:t>
      </w:r>
      <w:proofErr w:type="spellStart"/>
      <w:r w:rsidR="00B248E6" w:rsidRPr="00B248E6">
        <w:rPr>
          <w:i/>
        </w:rPr>
        <w:t>ослуги</w:t>
      </w:r>
      <w:proofErr w:type="spellEnd"/>
      <w:r w:rsidR="00B248E6" w:rsidRPr="00B248E6">
        <w:rPr>
          <w:i/>
        </w:rPr>
        <w:t xml:space="preserve"> з </w:t>
      </w:r>
      <w:proofErr w:type="spellStart"/>
      <w:r w:rsidR="00B248E6" w:rsidRPr="00B248E6">
        <w:rPr>
          <w:i/>
        </w:rPr>
        <w:t>розроблення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технічної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документації</w:t>
      </w:r>
      <w:proofErr w:type="spellEnd"/>
      <w:r w:rsidR="00B248E6" w:rsidRPr="00B248E6">
        <w:rPr>
          <w:i/>
        </w:rPr>
        <w:t xml:space="preserve"> з </w:t>
      </w:r>
      <w:proofErr w:type="spellStart"/>
      <w:r w:rsidR="00B248E6" w:rsidRPr="00B248E6">
        <w:rPr>
          <w:i/>
        </w:rPr>
        <w:t>нормативної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грошової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оцінки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земельних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ділянок</w:t>
      </w:r>
      <w:proofErr w:type="spellEnd"/>
      <w:r w:rsidR="00B248E6" w:rsidRPr="00B248E6">
        <w:rPr>
          <w:i/>
        </w:rPr>
        <w:t xml:space="preserve"> в межах </w:t>
      </w:r>
      <w:proofErr w:type="spellStart"/>
      <w:r w:rsidR="00B248E6" w:rsidRPr="00B248E6">
        <w:rPr>
          <w:i/>
        </w:rPr>
        <w:t>міста</w:t>
      </w:r>
      <w:proofErr w:type="spellEnd"/>
      <w:r w:rsidR="00B248E6" w:rsidRPr="00B248E6">
        <w:rPr>
          <w:i/>
        </w:rPr>
        <w:t xml:space="preserve"> Буча </w:t>
      </w:r>
      <w:proofErr w:type="spellStart"/>
      <w:r w:rsidR="00B248E6" w:rsidRPr="00B248E6">
        <w:rPr>
          <w:i/>
        </w:rPr>
        <w:t>Бучанської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міської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територіальної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громади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Бучанського</w:t>
      </w:r>
      <w:proofErr w:type="spellEnd"/>
      <w:r w:rsidR="00B248E6" w:rsidRPr="00B248E6">
        <w:rPr>
          <w:i/>
        </w:rPr>
        <w:t xml:space="preserve"> району </w:t>
      </w:r>
      <w:proofErr w:type="spellStart"/>
      <w:r w:rsidR="00B248E6" w:rsidRPr="00B248E6">
        <w:rPr>
          <w:i/>
        </w:rPr>
        <w:t>Київської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області</w:t>
      </w:r>
      <w:proofErr w:type="spellEnd"/>
      <w:r w:rsidR="00C05059" w:rsidRPr="00B248E6">
        <w:rPr>
          <w:i/>
          <w:lang w:val="uk-UA"/>
        </w:rPr>
        <w:t>, код</w:t>
      </w:r>
      <w:r w:rsidR="004562D8" w:rsidRPr="00B248E6">
        <w:rPr>
          <w:i/>
          <w:lang w:val="uk-UA"/>
        </w:rPr>
        <w:t xml:space="preserve"> </w:t>
      </w:r>
      <w:r w:rsidR="00B248E6">
        <w:rPr>
          <w:i/>
          <w:lang w:val="uk-UA"/>
        </w:rPr>
        <w:t>7134</w:t>
      </w:r>
      <w:r w:rsidR="005B020C" w:rsidRPr="00B248E6">
        <w:rPr>
          <w:i/>
          <w:lang w:val="uk-UA"/>
        </w:rPr>
        <w:t>0000-</w:t>
      </w:r>
      <w:r w:rsidR="00B248E6">
        <w:rPr>
          <w:i/>
          <w:lang w:val="uk-UA"/>
        </w:rPr>
        <w:t>3</w:t>
      </w:r>
      <w:r w:rsidR="00C05059" w:rsidRPr="00B248E6">
        <w:rPr>
          <w:i/>
          <w:lang w:val="uk-UA"/>
        </w:rPr>
        <w:t xml:space="preserve"> за </w:t>
      </w:r>
      <w:r w:rsidR="00784DA0" w:rsidRPr="00B248E6">
        <w:rPr>
          <w:i/>
          <w:lang w:val="uk-UA"/>
        </w:rPr>
        <w:t>ДК 021:2015 «Єдиний закупівельний словник</w:t>
      </w:r>
      <w:r w:rsidR="00B248E6">
        <w:rPr>
          <w:i/>
          <w:lang w:val="uk-UA"/>
        </w:rPr>
        <w:t>»</w:t>
      </w:r>
      <w:r w:rsidR="00F40F09" w:rsidRPr="00B248E6">
        <w:rPr>
          <w:i/>
          <w:lang w:val="uk-UA"/>
        </w:rPr>
        <w:t xml:space="preserve"> </w:t>
      </w:r>
      <w:r w:rsidR="005B020C" w:rsidRPr="00B248E6">
        <w:rPr>
          <w:i/>
          <w:lang w:val="uk-UA"/>
        </w:rPr>
        <w:t>–</w:t>
      </w:r>
      <w:r w:rsidR="00F40F09" w:rsidRPr="00B248E6">
        <w:rPr>
          <w:i/>
          <w:lang w:val="uk-UA"/>
        </w:rPr>
        <w:t xml:space="preserve"> </w:t>
      </w:r>
      <w:r w:rsidR="00B248E6">
        <w:rPr>
          <w:i/>
          <w:lang w:val="uk-UA"/>
        </w:rPr>
        <w:t>Комплексні інженерні послуги</w:t>
      </w:r>
      <w:r w:rsidRPr="00B248E6">
        <w:rPr>
          <w:i/>
          <w:lang w:val="uk-UA"/>
        </w:rPr>
        <w:t>».</w:t>
      </w:r>
    </w:p>
    <w:p w14:paraId="391BBC7F" w14:textId="77777777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52620751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B248E6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B248E6">
        <w:rPr>
          <w:i/>
          <w:lang w:val="uk-UA"/>
        </w:rPr>
        <w:t>0</w:t>
      </w:r>
      <w:r w:rsidR="00DD1383">
        <w:rPr>
          <w:i/>
          <w:lang w:val="uk-UA"/>
        </w:rPr>
        <w:t>1-</w:t>
      </w:r>
      <w:r w:rsidR="00B248E6">
        <w:rPr>
          <w:i/>
          <w:lang w:val="uk-UA"/>
        </w:rPr>
        <w:t>19</w:t>
      </w:r>
      <w:r w:rsidRPr="00B313E7">
        <w:rPr>
          <w:i/>
          <w:lang w:val="uk-UA"/>
        </w:rPr>
        <w:t>-0</w:t>
      </w:r>
      <w:r w:rsidR="00B248E6">
        <w:rPr>
          <w:i/>
          <w:lang w:val="uk-UA"/>
        </w:rPr>
        <w:t>0922</w:t>
      </w:r>
      <w:r w:rsidR="00F1473D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5BF8FC3" w14:textId="630E1B54" w:rsidR="00B248E6" w:rsidRDefault="00B248E6" w:rsidP="00B248E6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3711810" w14:textId="74D29614" w:rsidR="00B248E6" w:rsidRPr="00B248E6" w:rsidRDefault="00491AFD" w:rsidP="00491AFD">
      <w:pPr>
        <w:ind w:left="709" w:hanging="709"/>
        <w:jc w:val="both"/>
      </w:pPr>
      <w:r>
        <w:rPr>
          <w:i/>
          <w:lang w:val="uk-UA"/>
        </w:rPr>
        <w:t xml:space="preserve">             </w:t>
      </w:r>
      <w:r w:rsidR="00B248E6" w:rsidRPr="00491AFD">
        <w:rPr>
          <w:i/>
          <w:lang w:val="uk-UA"/>
        </w:rPr>
        <w:t>П</w:t>
      </w:r>
      <w:proofErr w:type="spellStart"/>
      <w:r w:rsidR="00B248E6" w:rsidRPr="00491AFD">
        <w:rPr>
          <w:i/>
        </w:rPr>
        <w:t>ослуги</w:t>
      </w:r>
      <w:proofErr w:type="spellEnd"/>
      <w:r w:rsidR="00B248E6" w:rsidRPr="00491AFD">
        <w:rPr>
          <w:i/>
        </w:rPr>
        <w:t xml:space="preserve"> з </w:t>
      </w:r>
      <w:proofErr w:type="spellStart"/>
      <w:r w:rsidR="00B248E6" w:rsidRPr="00491AFD">
        <w:rPr>
          <w:i/>
        </w:rPr>
        <w:t>розроблення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технічної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документації</w:t>
      </w:r>
      <w:proofErr w:type="spellEnd"/>
      <w:r w:rsidR="00B248E6" w:rsidRPr="00491AFD">
        <w:rPr>
          <w:i/>
        </w:rPr>
        <w:t xml:space="preserve"> з </w:t>
      </w:r>
      <w:proofErr w:type="spellStart"/>
      <w:r w:rsidR="00B248E6" w:rsidRPr="00491AFD">
        <w:rPr>
          <w:i/>
        </w:rPr>
        <w:t>нормативної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грошової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оцінки</w:t>
      </w:r>
      <w:proofErr w:type="spellEnd"/>
      <w:r w:rsidR="00B248E6" w:rsidRPr="00491AFD">
        <w:rPr>
          <w:i/>
        </w:rPr>
        <w:t xml:space="preserve"> </w:t>
      </w:r>
      <w:r>
        <w:rPr>
          <w:i/>
          <w:lang w:val="uk-UA"/>
        </w:rPr>
        <w:t xml:space="preserve"> </w:t>
      </w:r>
      <w:bookmarkStart w:id="0" w:name="_GoBack"/>
      <w:bookmarkEnd w:id="0"/>
      <w:proofErr w:type="spellStart"/>
      <w:r w:rsidR="00B248E6" w:rsidRPr="00491AFD">
        <w:rPr>
          <w:i/>
        </w:rPr>
        <w:t>земельних</w:t>
      </w:r>
      <w:proofErr w:type="spellEnd"/>
      <w:r w:rsidR="00B248E6" w:rsidRPr="00491AFD">
        <w:rPr>
          <w:i/>
        </w:rPr>
        <w:t xml:space="preserve"> </w:t>
      </w:r>
      <w:proofErr w:type="spellStart"/>
      <w:r w:rsidR="00B248E6" w:rsidRPr="00491AFD">
        <w:rPr>
          <w:i/>
        </w:rPr>
        <w:t>ділянок</w:t>
      </w:r>
      <w:proofErr w:type="spellEnd"/>
      <w:r>
        <w:rPr>
          <w:i/>
          <w:lang w:val="uk-UA"/>
        </w:rPr>
        <w:t xml:space="preserve"> виконуються</w:t>
      </w:r>
      <w:r w:rsidR="00AD64C0" w:rsidRPr="00491AFD">
        <w:rPr>
          <w:i/>
          <w:color w:val="000000"/>
          <w:lang w:val="uk-UA"/>
        </w:rPr>
        <w:t xml:space="preserve"> відповідно</w:t>
      </w:r>
      <w:r w:rsidR="00B248E6" w:rsidRPr="00491AFD">
        <w:rPr>
          <w:i/>
          <w:color w:val="000000"/>
          <w:lang w:val="uk-UA"/>
        </w:rPr>
        <w:t xml:space="preserve"> до:</w:t>
      </w:r>
    </w:p>
    <w:p w14:paraId="029945DE" w14:textId="3723CCB5" w:rsidR="00B248E6" w:rsidRPr="00B248E6" w:rsidRDefault="00AD64C0" w:rsidP="00B248E6">
      <w:pPr>
        <w:pStyle w:val="a3"/>
        <w:numPr>
          <w:ilvl w:val="0"/>
          <w:numId w:val="2"/>
        </w:numPr>
        <w:jc w:val="both"/>
        <w:rPr>
          <w:i/>
        </w:rPr>
      </w:pPr>
      <w:r w:rsidRPr="00B248E6">
        <w:rPr>
          <w:i/>
          <w:color w:val="000000"/>
          <w:lang w:val="uk-UA"/>
        </w:rPr>
        <w:t xml:space="preserve"> </w:t>
      </w:r>
      <w:proofErr w:type="spellStart"/>
      <w:r w:rsidR="00B248E6" w:rsidRPr="00B248E6">
        <w:rPr>
          <w:i/>
        </w:rPr>
        <w:t>Рішення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Бучанської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міської</w:t>
      </w:r>
      <w:proofErr w:type="spellEnd"/>
      <w:r w:rsidR="00B248E6" w:rsidRPr="00B248E6">
        <w:rPr>
          <w:i/>
        </w:rPr>
        <w:t xml:space="preserve"> ради </w:t>
      </w:r>
      <w:proofErr w:type="spellStart"/>
      <w:r w:rsidR="00B248E6" w:rsidRPr="00B248E6">
        <w:rPr>
          <w:i/>
        </w:rPr>
        <w:t>Бучанського</w:t>
      </w:r>
      <w:proofErr w:type="spellEnd"/>
      <w:r w:rsidR="00B248E6" w:rsidRPr="00B248E6">
        <w:rPr>
          <w:i/>
        </w:rPr>
        <w:t xml:space="preserve"> району </w:t>
      </w:r>
      <w:proofErr w:type="spellStart"/>
      <w:r w:rsidR="00B248E6" w:rsidRPr="00B248E6">
        <w:rPr>
          <w:i/>
        </w:rPr>
        <w:t>Київської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області</w:t>
      </w:r>
      <w:proofErr w:type="spellEnd"/>
      <w:r w:rsidR="00B248E6" w:rsidRPr="00B248E6">
        <w:rPr>
          <w:i/>
        </w:rPr>
        <w:t xml:space="preserve"> «Про </w:t>
      </w:r>
      <w:proofErr w:type="spellStart"/>
      <w:r w:rsidR="00B248E6" w:rsidRPr="00B248E6">
        <w:rPr>
          <w:i/>
        </w:rPr>
        <w:t>проведення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нормативної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грошової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оцінки</w:t>
      </w:r>
      <w:proofErr w:type="spellEnd"/>
      <w:r w:rsidR="00B248E6" w:rsidRPr="00B248E6">
        <w:rPr>
          <w:i/>
        </w:rPr>
        <w:t xml:space="preserve"> земель </w:t>
      </w:r>
      <w:proofErr w:type="spellStart"/>
      <w:r w:rsidR="00B248E6" w:rsidRPr="00B248E6">
        <w:rPr>
          <w:i/>
        </w:rPr>
        <w:t>міста</w:t>
      </w:r>
      <w:proofErr w:type="spellEnd"/>
      <w:r w:rsidR="00B248E6" w:rsidRPr="00B248E6">
        <w:rPr>
          <w:i/>
        </w:rPr>
        <w:t xml:space="preserve"> Буча </w:t>
      </w:r>
      <w:proofErr w:type="spellStart"/>
      <w:r w:rsidR="00B248E6" w:rsidRPr="00B248E6">
        <w:rPr>
          <w:i/>
        </w:rPr>
        <w:t>Бучанської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міської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територіальної</w:t>
      </w:r>
      <w:proofErr w:type="spellEnd"/>
      <w:r w:rsidR="00B248E6" w:rsidRPr="00B248E6">
        <w:rPr>
          <w:i/>
        </w:rPr>
        <w:t xml:space="preserve"> </w:t>
      </w:r>
      <w:proofErr w:type="spellStart"/>
      <w:r w:rsidR="00B248E6" w:rsidRPr="00B248E6">
        <w:rPr>
          <w:i/>
        </w:rPr>
        <w:t>громади</w:t>
      </w:r>
      <w:proofErr w:type="spellEnd"/>
      <w:r w:rsidR="00B248E6" w:rsidRPr="00B248E6">
        <w:rPr>
          <w:i/>
        </w:rPr>
        <w:t xml:space="preserve">» </w:t>
      </w:r>
      <w:proofErr w:type="spellStart"/>
      <w:r w:rsidR="00B248E6" w:rsidRPr="00B248E6">
        <w:rPr>
          <w:i/>
        </w:rPr>
        <w:t>від</w:t>
      </w:r>
      <w:proofErr w:type="spellEnd"/>
      <w:r w:rsidR="00B248E6" w:rsidRPr="00B248E6">
        <w:rPr>
          <w:i/>
        </w:rPr>
        <w:t xml:space="preserve"> 28.10.2021 року № 2212-20-</w:t>
      </w:r>
      <w:r w:rsidR="00B248E6" w:rsidRPr="00B248E6">
        <w:rPr>
          <w:i/>
          <w:lang w:val="en-US"/>
        </w:rPr>
        <w:t>V</w:t>
      </w:r>
      <w:r w:rsidR="00B248E6" w:rsidRPr="00B248E6">
        <w:rPr>
          <w:i/>
        </w:rPr>
        <w:t>ІІІ.</w:t>
      </w:r>
    </w:p>
    <w:p w14:paraId="4D1A00E2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B248E6">
        <w:rPr>
          <w:i/>
        </w:rPr>
        <w:t>Земельний</w:t>
      </w:r>
      <w:proofErr w:type="spellEnd"/>
      <w:r w:rsidRPr="00B248E6">
        <w:rPr>
          <w:i/>
        </w:rPr>
        <w:t xml:space="preserve"> кодекс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>;</w:t>
      </w:r>
    </w:p>
    <w:p w14:paraId="79A0B086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B248E6">
        <w:rPr>
          <w:i/>
        </w:rPr>
        <w:t>Податковий</w:t>
      </w:r>
      <w:proofErr w:type="spellEnd"/>
      <w:r w:rsidRPr="00B248E6">
        <w:rPr>
          <w:i/>
        </w:rPr>
        <w:t xml:space="preserve"> кодекс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>;</w:t>
      </w:r>
    </w:p>
    <w:p w14:paraId="24A0EE08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B248E6">
        <w:rPr>
          <w:i/>
        </w:rPr>
        <w:t>Закони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 xml:space="preserve"> «Про </w:t>
      </w:r>
      <w:proofErr w:type="spellStart"/>
      <w:r w:rsidRPr="00B248E6">
        <w:rPr>
          <w:i/>
        </w:rPr>
        <w:t>землеустрій</w:t>
      </w:r>
      <w:proofErr w:type="spellEnd"/>
      <w:r w:rsidRPr="00B248E6">
        <w:rPr>
          <w:i/>
        </w:rPr>
        <w:t xml:space="preserve">», «Про </w:t>
      </w:r>
      <w:proofErr w:type="spellStart"/>
      <w:r w:rsidRPr="00B248E6">
        <w:rPr>
          <w:i/>
        </w:rPr>
        <w:t>Державний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земельний</w:t>
      </w:r>
      <w:proofErr w:type="spellEnd"/>
      <w:r w:rsidRPr="00B248E6">
        <w:rPr>
          <w:i/>
        </w:rPr>
        <w:t xml:space="preserve"> кадастр», «Про </w:t>
      </w:r>
      <w:proofErr w:type="spellStart"/>
      <w:r w:rsidRPr="00B248E6">
        <w:rPr>
          <w:i/>
        </w:rPr>
        <w:t>оцінку</w:t>
      </w:r>
      <w:proofErr w:type="spellEnd"/>
      <w:r w:rsidRPr="00B248E6">
        <w:rPr>
          <w:i/>
        </w:rPr>
        <w:t xml:space="preserve"> земель»;</w:t>
      </w:r>
    </w:p>
    <w:p w14:paraId="4CD86B5E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r w:rsidRPr="00B248E6">
        <w:rPr>
          <w:i/>
        </w:rPr>
        <w:t xml:space="preserve">Порядок </w:t>
      </w:r>
      <w:proofErr w:type="spellStart"/>
      <w:r w:rsidRPr="00B248E6">
        <w:rPr>
          <w:i/>
        </w:rPr>
        <w:t>ведення</w:t>
      </w:r>
      <w:proofErr w:type="spellEnd"/>
      <w:r w:rsidRPr="00B248E6">
        <w:rPr>
          <w:i/>
        </w:rPr>
        <w:t xml:space="preserve"> Державного земельного кадастру, </w:t>
      </w:r>
      <w:proofErr w:type="spellStart"/>
      <w:r w:rsidRPr="00B248E6">
        <w:rPr>
          <w:i/>
        </w:rPr>
        <w:t>затверджений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постановою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Кабінету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Міністрів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від</w:t>
      </w:r>
      <w:proofErr w:type="spellEnd"/>
      <w:r w:rsidRPr="00B248E6">
        <w:rPr>
          <w:i/>
        </w:rPr>
        <w:t xml:space="preserve"> 17.10.2012 року №1051;</w:t>
      </w:r>
    </w:p>
    <w:p w14:paraId="259BD369" w14:textId="77777777" w:rsidR="00B248E6" w:rsidRPr="00B248E6" w:rsidRDefault="00B248E6" w:rsidP="00B248E6">
      <w:pPr>
        <w:pStyle w:val="a3"/>
        <w:numPr>
          <w:ilvl w:val="0"/>
          <w:numId w:val="2"/>
        </w:numPr>
        <w:jc w:val="both"/>
        <w:rPr>
          <w:i/>
        </w:rPr>
      </w:pPr>
      <w:r w:rsidRPr="00B248E6">
        <w:rPr>
          <w:i/>
        </w:rPr>
        <w:t xml:space="preserve">Методика </w:t>
      </w:r>
      <w:proofErr w:type="spellStart"/>
      <w:r w:rsidRPr="00B248E6">
        <w:rPr>
          <w:i/>
        </w:rPr>
        <w:t>нормативної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грошової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оцінки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земельних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ділянок</w:t>
      </w:r>
      <w:proofErr w:type="spellEnd"/>
      <w:r w:rsidRPr="00B248E6">
        <w:rPr>
          <w:i/>
        </w:rPr>
        <w:t xml:space="preserve">, </w:t>
      </w:r>
      <w:proofErr w:type="spellStart"/>
      <w:r w:rsidRPr="00B248E6">
        <w:rPr>
          <w:i/>
        </w:rPr>
        <w:t>затверджена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постановою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Кабінету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Міністрів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України</w:t>
      </w:r>
      <w:proofErr w:type="spellEnd"/>
      <w:r w:rsidRPr="00B248E6">
        <w:rPr>
          <w:i/>
        </w:rPr>
        <w:t xml:space="preserve"> </w:t>
      </w:r>
      <w:proofErr w:type="spellStart"/>
      <w:r w:rsidRPr="00B248E6">
        <w:rPr>
          <w:i/>
        </w:rPr>
        <w:t>від</w:t>
      </w:r>
      <w:proofErr w:type="spellEnd"/>
      <w:r w:rsidRPr="00B248E6">
        <w:rPr>
          <w:i/>
        </w:rPr>
        <w:t xml:space="preserve"> 03.11.2021року № 1147;</w:t>
      </w:r>
    </w:p>
    <w:p w14:paraId="297C178F" w14:textId="6F96ADDF" w:rsidR="007E6243" w:rsidRPr="007E6243" w:rsidRDefault="007E6243" w:rsidP="00B248E6">
      <w:pPr>
        <w:pStyle w:val="a7"/>
        <w:ind w:left="851"/>
        <w:jc w:val="both"/>
        <w:rPr>
          <w:i/>
          <w:lang w:val="uk-UA"/>
        </w:rPr>
      </w:pPr>
    </w:p>
    <w:p w14:paraId="512D4DEB" w14:textId="3DF4E8A5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DD1383">
        <w:rPr>
          <w:i/>
          <w:lang w:val="uk-UA"/>
        </w:rPr>
        <w:t>3</w:t>
      </w:r>
      <w:r w:rsidR="00F1473D">
        <w:rPr>
          <w:i/>
          <w:lang w:val="uk-UA"/>
        </w:rPr>
        <w:t>8</w:t>
      </w:r>
      <w:r w:rsidR="00DD1383">
        <w:rPr>
          <w:i/>
          <w:lang w:val="uk-UA"/>
        </w:rPr>
        <w:t xml:space="preserve"> </w:t>
      </w:r>
      <w:r w:rsidR="00DD1383" w:rsidRPr="00130914">
        <w:rPr>
          <w:i/>
          <w:color w:val="000000"/>
          <w:lang w:val="uk-UA"/>
        </w:rPr>
        <w:t xml:space="preserve">сесії </w:t>
      </w:r>
      <w:proofErr w:type="spellStart"/>
      <w:r w:rsidR="00DD1383" w:rsidRPr="00130914">
        <w:rPr>
          <w:i/>
          <w:color w:val="000000"/>
          <w:lang w:val="uk-UA"/>
        </w:rPr>
        <w:t>Бучанської</w:t>
      </w:r>
      <w:proofErr w:type="spellEnd"/>
      <w:r w:rsidR="00DD1383" w:rsidRPr="00130914">
        <w:rPr>
          <w:i/>
          <w:color w:val="000000"/>
          <w:lang w:val="uk-UA"/>
        </w:rPr>
        <w:t xml:space="preserve"> міської ради 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скликання  від </w:t>
      </w:r>
      <w:r w:rsidR="00DD1383">
        <w:rPr>
          <w:i/>
          <w:color w:val="000000"/>
          <w:lang w:val="uk-UA"/>
        </w:rPr>
        <w:t>2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</w:t>
      </w:r>
      <w:r w:rsidR="00DD1383">
        <w:rPr>
          <w:i/>
          <w:color w:val="000000"/>
          <w:lang w:val="uk-UA"/>
        </w:rPr>
        <w:t>1</w:t>
      </w:r>
      <w:r w:rsidR="00F1473D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.202</w:t>
      </w:r>
      <w:r w:rsidR="00DD1383">
        <w:rPr>
          <w:i/>
          <w:color w:val="000000"/>
          <w:lang w:val="uk-UA"/>
        </w:rPr>
        <w:t>2</w:t>
      </w:r>
      <w:r w:rsidR="00DD1383" w:rsidRPr="00130914">
        <w:rPr>
          <w:i/>
          <w:color w:val="000000"/>
          <w:lang w:val="uk-UA"/>
        </w:rPr>
        <w:t>р. №</w:t>
      </w:r>
      <w:r w:rsidR="00DD1383">
        <w:rPr>
          <w:i/>
          <w:color w:val="000000"/>
          <w:lang w:val="uk-UA"/>
        </w:rPr>
        <w:t>3</w:t>
      </w:r>
      <w:r w:rsidR="00F1473D">
        <w:rPr>
          <w:i/>
          <w:color w:val="000000"/>
          <w:lang w:val="uk-UA"/>
        </w:rPr>
        <w:t>2</w:t>
      </w:r>
      <w:r w:rsidR="00DD1383">
        <w:rPr>
          <w:i/>
          <w:color w:val="000000"/>
          <w:lang w:val="uk-UA"/>
        </w:rPr>
        <w:t>5</w:t>
      </w:r>
      <w:r w:rsidR="00F1473D">
        <w:rPr>
          <w:i/>
          <w:color w:val="000000"/>
          <w:lang w:val="uk-UA"/>
        </w:rPr>
        <w:t>7</w:t>
      </w:r>
      <w:r w:rsidR="00DD1383" w:rsidRPr="00130914">
        <w:rPr>
          <w:i/>
          <w:color w:val="000000"/>
          <w:lang w:val="uk-UA"/>
        </w:rPr>
        <w:t xml:space="preserve"> – </w:t>
      </w:r>
      <w:r w:rsidR="00F1473D">
        <w:rPr>
          <w:i/>
          <w:color w:val="000000"/>
          <w:lang w:val="uk-UA"/>
        </w:rPr>
        <w:t>38</w:t>
      </w:r>
      <w:r w:rsidR="00DD1383" w:rsidRPr="00130914">
        <w:rPr>
          <w:i/>
          <w:color w:val="000000"/>
          <w:lang w:val="uk-UA"/>
        </w:rPr>
        <w:t xml:space="preserve"> –</w:t>
      </w:r>
      <w:r w:rsidR="00DD1383" w:rsidRPr="00130914">
        <w:rPr>
          <w:i/>
          <w:lang w:val="en-US"/>
        </w:rPr>
        <w:t>V</w:t>
      </w:r>
      <w:r w:rsidR="00DD1383" w:rsidRPr="00130914">
        <w:rPr>
          <w:i/>
          <w:color w:val="000000"/>
          <w:lang w:val="uk-UA"/>
        </w:rPr>
        <w:t xml:space="preserve">Ш </w:t>
      </w:r>
      <w:r w:rsidR="00DD1383">
        <w:rPr>
          <w:i/>
          <w:color w:val="000000"/>
          <w:lang w:val="uk-UA"/>
        </w:rPr>
        <w:t xml:space="preserve">«Про </w:t>
      </w:r>
      <w:r w:rsidR="00DD1383" w:rsidRPr="00130914">
        <w:rPr>
          <w:i/>
          <w:color w:val="000000"/>
          <w:lang w:val="uk-UA"/>
        </w:rPr>
        <w:t xml:space="preserve"> </w:t>
      </w:r>
      <w:r w:rsidR="00DD1383">
        <w:rPr>
          <w:i/>
          <w:color w:val="000000"/>
          <w:lang w:val="uk-UA"/>
        </w:rPr>
        <w:t xml:space="preserve">місцевий бюджет </w:t>
      </w:r>
      <w:proofErr w:type="spellStart"/>
      <w:r w:rsidR="00DD1383">
        <w:rPr>
          <w:i/>
          <w:color w:val="000000"/>
          <w:lang w:val="uk-UA"/>
        </w:rPr>
        <w:t>Бучанської</w:t>
      </w:r>
      <w:proofErr w:type="spellEnd"/>
      <w:r w:rsidR="00F1473D">
        <w:rPr>
          <w:i/>
          <w:color w:val="000000"/>
          <w:lang w:val="uk-UA"/>
        </w:rPr>
        <w:t xml:space="preserve"> міської </w:t>
      </w:r>
      <w:r w:rsidR="00DD1383">
        <w:rPr>
          <w:i/>
          <w:color w:val="000000"/>
          <w:lang w:val="uk-UA"/>
        </w:rPr>
        <w:t xml:space="preserve"> територіальної громади</w:t>
      </w:r>
      <w:r w:rsidR="00DD1383">
        <w:rPr>
          <w:i/>
          <w:lang w:val="uk-UA"/>
        </w:rPr>
        <w:t xml:space="preserve"> на 202</w:t>
      </w:r>
      <w:r w:rsidR="00F1473D">
        <w:rPr>
          <w:i/>
          <w:lang w:val="uk-UA"/>
        </w:rPr>
        <w:t>3</w:t>
      </w:r>
      <w:r w:rsidR="00DD1383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67E8373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248E6">
        <w:rPr>
          <w:i/>
          <w:lang w:val="uk-UA"/>
        </w:rPr>
        <w:t>616450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0CE26AF5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B248E6">
        <w:rPr>
          <w:i/>
          <w:lang w:val="uk-UA" w:eastAsia="ar-SA"/>
        </w:rPr>
        <w:t>Базис-</w:t>
      </w:r>
      <w:proofErr w:type="spellStart"/>
      <w:r w:rsidR="00B248E6">
        <w:rPr>
          <w:i/>
          <w:lang w:val="uk-UA" w:eastAsia="ar-SA"/>
        </w:rPr>
        <w:t>Конект</w:t>
      </w:r>
      <w:proofErr w:type="spellEnd"/>
      <w:r w:rsidR="003D59E6" w:rsidRPr="003D59E6">
        <w:rPr>
          <w:i/>
          <w:lang w:val="uk-UA" w:eastAsia="ar-SA"/>
        </w:rPr>
        <w:t xml:space="preserve">» </w:t>
      </w:r>
      <w:r w:rsidRPr="003D59E6">
        <w:rPr>
          <w:i/>
          <w:lang w:val="uk-UA" w:eastAsia="ar-SA"/>
        </w:rPr>
        <w:t>;</w:t>
      </w:r>
    </w:p>
    <w:p w14:paraId="7F7F519A" w14:textId="64AA6D02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Комерціійна пропозиція від </w:t>
      </w:r>
      <w:r w:rsidR="00491AFD">
        <w:rPr>
          <w:i/>
          <w:lang w:val="uk-UA"/>
        </w:rPr>
        <w:t>ТОВ</w:t>
      </w:r>
      <w:r w:rsidR="003D59E6" w:rsidRPr="003D59E6">
        <w:rPr>
          <w:i/>
          <w:lang w:val="uk-UA"/>
        </w:rPr>
        <w:t xml:space="preserve"> «</w:t>
      </w:r>
      <w:r w:rsidR="00491AFD">
        <w:rPr>
          <w:i/>
          <w:lang w:val="uk-UA"/>
        </w:rPr>
        <w:t>Лідер Плюс</w:t>
      </w:r>
      <w:r w:rsidR="003D59E6" w:rsidRPr="003D59E6">
        <w:rPr>
          <w:i/>
          <w:lang w:val="uk-UA"/>
        </w:rPr>
        <w:t>»</w:t>
      </w:r>
      <w:r w:rsidRPr="003D59E6">
        <w:rPr>
          <w:i/>
          <w:lang w:val="uk-UA"/>
        </w:rPr>
        <w:t>;</w:t>
      </w:r>
    </w:p>
    <w:p w14:paraId="455A7D0C" w14:textId="596D26F4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EC5996">
        <w:rPr>
          <w:i/>
          <w:lang w:val="uk-UA"/>
        </w:rPr>
        <w:t>ТОВ</w:t>
      </w:r>
      <w:r w:rsidR="003D59E6" w:rsidRPr="003D59E6">
        <w:rPr>
          <w:i/>
          <w:lang w:val="uk-UA"/>
        </w:rPr>
        <w:t xml:space="preserve"> «</w:t>
      </w:r>
      <w:r w:rsidR="00491AFD">
        <w:rPr>
          <w:i/>
          <w:lang w:val="uk-UA"/>
        </w:rPr>
        <w:t>Проектне бюро «Землемір»</w:t>
      </w:r>
    </w:p>
    <w:sectPr w:rsidR="00DD13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87F"/>
    <w:multiLevelType w:val="hybridMultilevel"/>
    <w:tmpl w:val="C7BE7C82"/>
    <w:lvl w:ilvl="0" w:tplc="8DBE207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91AFD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248E6"/>
    <w:rsid w:val="00B313E7"/>
    <w:rsid w:val="00BE718D"/>
    <w:rsid w:val="00C05059"/>
    <w:rsid w:val="00C63E30"/>
    <w:rsid w:val="00D0424E"/>
    <w:rsid w:val="00D35A9F"/>
    <w:rsid w:val="00DD1383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а Знак"/>
    <w:aliases w:val="CA bullets Знак,EBRD List Знак,Chapter10 Знак,Список уровня 2 Знак,название табл/рис Знак"/>
    <w:link w:val="a3"/>
    <w:uiPriority w:val="34"/>
    <w:rsid w:val="00B24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2023-01-20T07:17:00Z</dcterms:created>
  <dcterms:modified xsi:type="dcterms:W3CDTF">2023-01-20T07:17:00Z</dcterms:modified>
</cp:coreProperties>
</file>