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A14" w:rsidRDefault="00274C2F" w:rsidP="006C698D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</w:t>
      </w:r>
    </w:p>
    <w:p w:rsidR="00783BC3" w:rsidRPr="00783BC3" w:rsidRDefault="00783BC3" w:rsidP="00783BC3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83BC3" w:rsidRDefault="00783BC3" w:rsidP="00783B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83BC3" w:rsidRDefault="00783BC3" w:rsidP="00783B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3657314" r:id="rId6"/>
        </w:object>
      </w:r>
    </w:p>
    <w:p w:rsidR="00783BC3" w:rsidRPr="00783BC3" w:rsidRDefault="00783BC3" w:rsidP="00783BC3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783BC3" w:rsidRPr="00783BC3" w:rsidTr="00783BC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783BC3" w:rsidRPr="00783BC3" w:rsidRDefault="00783BC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783BC3" w:rsidRPr="00783BC3" w:rsidRDefault="00783BC3">
            <w:pPr>
              <w:jc w:val="center"/>
              <w:rPr>
                <w:b/>
                <w:lang w:val="uk-UA"/>
              </w:rPr>
            </w:pPr>
            <w:r w:rsidRPr="00783BC3">
              <w:rPr>
                <w:b/>
                <w:lang w:val="uk-UA"/>
              </w:rPr>
              <w:t>(позачергове засідання)</w:t>
            </w:r>
          </w:p>
        </w:tc>
      </w:tr>
    </w:tbl>
    <w:p w:rsidR="00783BC3" w:rsidRPr="00783BC3" w:rsidRDefault="00783BC3" w:rsidP="00783BC3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783BC3" w:rsidRPr="00783BC3" w:rsidRDefault="00783BC3" w:rsidP="00783BC3"/>
    <w:p w:rsidR="00783BC3" w:rsidRPr="00390F00" w:rsidRDefault="00A72783" w:rsidP="00783BC3">
      <w:pPr>
        <w:rPr>
          <w:b/>
          <w:bCs/>
          <w:lang w:val="uk-UA"/>
        </w:rPr>
      </w:pPr>
      <w:r>
        <w:rPr>
          <w:b/>
          <w:bCs/>
          <w:lang w:val="uk-UA"/>
        </w:rPr>
        <w:t>15</w:t>
      </w:r>
      <w:r>
        <w:rPr>
          <w:b/>
          <w:bCs/>
        </w:rPr>
        <w:t>.12</w:t>
      </w:r>
      <w:r w:rsidR="00783BC3" w:rsidRPr="00783BC3">
        <w:rPr>
          <w:b/>
          <w:bCs/>
          <w:lang w:val="uk-UA"/>
        </w:rPr>
        <w:t>.2022</w:t>
      </w:r>
      <w:r w:rsidR="00783BC3" w:rsidRPr="00783BC3">
        <w:rPr>
          <w:b/>
          <w:bCs/>
        </w:rPr>
        <w:t xml:space="preserve">                                                                  </w:t>
      </w:r>
      <w:r w:rsidR="00783BC3" w:rsidRPr="00783BC3">
        <w:rPr>
          <w:b/>
          <w:bCs/>
          <w:lang w:val="uk-UA"/>
        </w:rPr>
        <w:t xml:space="preserve">            </w:t>
      </w:r>
      <w:r w:rsidR="00783BC3" w:rsidRPr="00783BC3">
        <w:rPr>
          <w:b/>
          <w:bCs/>
        </w:rPr>
        <w:t xml:space="preserve">              </w:t>
      </w:r>
      <w:r w:rsidR="00783BC3" w:rsidRPr="00783BC3">
        <w:rPr>
          <w:b/>
          <w:bCs/>
          <w:lang w:val="uk-UA"/>
        </w:rPr>
        <w:t xml:space="preserve">                                  №</w:t>
      </w:r>
      <w:r>
        <w:rPr>
          <w:b/>
          <w:bCs/>
          <w:lang w:val="uk-UA"/>
        </w:rPr>
        <w:t xml:space="preserve"> </w:t>
      </w:r>
      <w:r w:rsidR="00D227D7">
        <w:rPr>
          <w:b/>
          <w:bCs/>
          <w:lang w:val="uk-UA"/>
        </w:rPr>
        <w:t>628</w:t>
      </w:r>
    </w:p>
    <w:p w:rsidR="00783BC3" w:rsidRPr="00783BC3" w:rsidRDefault="00783BC3" w:rsidP="00783BC3">
      <w:pPr>
        <w:rPr>
          <w:b/>
          <w:bCs/>
          <w:lang w:val="uk-UA"/>
        </w:rPr>
      </w:pPr>
    </w:p>
    <w:p w:rsidR="00783BC3" w:rsidRPr="00783BC3" w:rsidRDefault="00783BC3" w:rsidP="00783BC3">
      <w:pPr>
        <w:rPr>
          <w:lang w:val="uk-UA"/>
        </w:rPr>
      </w:pPr>
    </w:p>
    <w:p w:rsidR="00783BC3" w:rsidRPr="00783BC3" w:rsidRDefault="00783BC3" w:rsidP="00783BC3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486F77" w:rsidRDefault="000020BA" w:rsidP="00783BC3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="00783BC3" w:rsidRPr="00783BC3">
        <w:rPr>
          <w:b/>
          <w:bCs/>
          <w:lang w:val="uk-UA"/>
        </w:rPr>
        <w:t xml:space="preserve"> </w:t>
      </w:r>
      <w:r w:rsidR="00486F77">
        <w:rPr>
          <w:b/>
          <w:bCs/>
          <w:lang w:val="uk-UA"/>
        </w:rPr>
        <w:t>культурно-мистецьких</w:t>
      </w:r>
    </w:p>
    <w:p w:rsidR="00783BC3" w:rsidRPr="00783BC3" w:rsidRDefault="00A72783" w:rsidP="00783BC3">
      <w:pPr>
        <w:rPr>
          <w:b/>
          <w:bCs/>
          <w:lang w:val="uk-UA"/>
        </w:rPr>
      </w:pPr>
      <w:r>
        <w:rPr>
          <w:b/>
          <w:bCs/>
          <w:lang w:val="uk-UA"/>
        </w:rPr>
        <w:t>заходів в січні 2023</w:t>
      </w:r>
      <w:r w:rsidR="00783BC3" w:rsidRPr="00783BC3">
        <w:rPr>
          <w:b/>
          <w:bCs/>
          <w:lang w:val="uk-UA"/>
        </w:rPr>
        <w:t xml:space="preserve"> року</w:t>
      </w:r>
    </w:p>
    <w:p w:rsidR="00783BC3" w:rsidRPr="00783BC3" w:rsidRDefault="00783BC3" w:rsidP="00783BC3">
      <w:pPr>
        <w:rPr>
          <w:lang w:val="uk-UA"/>
        </w:rPr>
      </w:pPr>
    </w:p>
    <w:p w:rsidR="00783BC3" w:rsidRPr="00783BC3" w:rsidRDefault="00783BC3" w:rsidP="00783BC3">
      <w:pPr>
        <w:ind w:firstLine="708"/>
        <w:jc w:val="both"/>
        <w:rPr>
          <w:lang w:val="uk-UA"/>
        </w:rPr>
      </w:pPr>
      <w:r w:rsidRPr="00783BC3">
        <w:rPr>
          <w:lang w:val="uk-UA"/>
        </w:rPr>
        <w:t>На виконання Програми розвитку культури Бучанської міської територіальної громади на 2021-2023 роки, заслухавши інформацію в.о. начальника відділу, культури, національностей та релігій БМР  Наталії Півчук про належне проведення</w:t>
      </w:r>
      <w:r w:rsidR="00486F77">
        <w:rPr>
          <w:lang w:val="uk-UA"/>
        </w:rPr>
        <w:t xml:space="preserve"> культурно-мистецьких</w:t>
      </w:r>
      <w:r w:rsidRPr="00783BC3">
        <w:rPr>
          <w:lang w:val="uk-UA"/>
        </w:rPr>
        <w:t xml:space="preserve"> заходів в </w:t>
      </w:r>
      <w:r w:rsidR="00A72783">
        <w:rPr>
          <w:lang w:val="uk-UA"/>
        </w:rPr>
        <w:t>січні 2023</w:t>
      </w:r>
      <w:r>
        <w:rPr>
          <w:lang w:val="uk-UA"/>
        </w:rPr>
        <w:t xml:space="preserve"> року,</w:t>
      </w:r>
      <w:r w:rsidRPr="00783BC3">
        <w:rPr>
          <w:lang w:val="uk-UA"/>
        </w:rPr>
        <w:t xml:space="preserve"> з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 w:rsidR="00A72783">
        <w:rPr>
          <w:lang w:val="uk-UA"/>
        </w:rPr>
        <w:t xml:space="preserve">культурно-мистецьких </w:t>
      </w:r>
      <w:r w:rsidRPr="00783BC3">
        <w:rPr>
          <w:lang w:val="uk-UA"/>
        </w:rPr>
        <w:t xml:space="preserve">заходів </w:t>
      </w:r>
      <w:r w:rsidR="00A72783">
        <w:rPr>
          <w:lang w:val="uk-UA"/>
        </w:rPr>
        <w:t>в січні 2023 року</w:t>
      </w:r>
      <w:r>
        <w:rPr>
          <w:lang w:val="uk-UA"/>
        </w:rPr>
        <w:t>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783BC3" w:rsidRPr="00783BC3" w:rsidRDefault="00783BC3" w:rsidP="00783BC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b/>
          <w:lang w:val="uk-UA"/>
        </w:rPr>
        <w:t xml:space="preserve">1.  </w:t>
      </w:r>
      <w:r w:rsidRPr="00783BC3">
        <w:rPr>
          <w:lang w:val="uk-UA"/>
        </w:rPr>
        <w:t>Інформацію щодо</w:t>
      </w:r>
      <w:r w:rsidR="008E219E">
        <w:rPr>
          <w:lang w:val="uk-UA"/>
        </w:rPr>
        <w:t xml:space="preserve"> проведення</w:t>
      </w:r>
      <w:r w:rsidRPr="00783BC3">
        <w:rPr>
          <w:lang w:val="uk-UA"/>
        </w:rPr>
        <w:t xml:space="preserve"> </w:t>
      </w:r>
      <w:r w:rsidR="00486F77">
        <w:rPr>
          <w:lang w:val="uk-UA"/>
        </w:rPr>
        <w:t xml:space="preserve">культурно-мистецьких </w:t>
      </w:r>
      <w:r w:rsidR="00A72783">
        <w:rPr>
          <w:bCs/>
          <w:lang w:val="uk-UA"/>
        </w:rPr>
        <w:t>заходів в січні</w:t>
      </w:r>
      <w:r w:rsidRPr="00783BC3">
        <w:rPr>
          <w:bCs/>
          <w:lang w:val="uk-UA"/>
        </w:rPr>
        <w:t xml:space="preserve"> 202</w:t>
      </w:r>
      <w:r w:rsidR="00A72783">
        <w:rPr>
          <w:bCs/>
          <w:lang w:val="uk-UA"/>
        </w:rPr>
        <w:t>3</w:t>
      </w:r>
      <w:r w:rsidRPr="00783BC3">
        <w:rPr>
          <w:bCs/>
          <w:lang w:val="uk-UA"/>
        </w:rPr>
        <w:t xml:space="preserve"> року</w:t>
      </w:r>
      <w:r w:rsidRPr="00783BC3">
        <w:rPr>
          <w:lang w:val="uk-UA"/>
        </w:rPr>
        <w:t xml:space="preserve"> взяти до відома.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b/>
          <w:lang w:val="uk-UA"/>
        </w:rPr>
        <w:t xml:space="preserve">2. </w:t>
      </w:r>
      <w:r w:rsidRPr="00783BC3">
        <w:rPr>
          <w:lang w:val="uk-UA"/>
        </w:rPr>
        <w:t>Затвердити план</w:t>
      </w:r>
      <w:r w:rsidR="008E219E">
        <w:rPr>
          <w:lang w:val="uk-UA"/>
        </w:rPr>
        <w:t xml:space="preserve"> проведення</w:t>
      </w:r>
      <w:r w:rsidR="00486F77">
        <w:rPr>
          <w:lang w:val="uk-UA"/>
        </w:rPr>
        <w:t xml:space="preserve"> культурно-мистецьких</w:t>
      </w:r>
      <w:r w:rsidRPr="00783BC3">
        <w:rPr>
          <w:lang w:val="uk-UA"/>
        </w:rPr>
        <w:t xml:space="preserve"> </w:t>
      </w:r>
      <w:r w:rsidR="00A72783">
        <w:rPr>
          <w:bCs/>
          <w:lang w:val="uk-UA"/>
        </w:rPr>
        <w:t>заходів в січні</w:t>
      </w:r>
      <w:r>
        <w:rPr>
          <w:bCs/>
          <w:lang w:val="uk-UA"/>
        </w:rPr>
        <w:t xml:space="preserve"> </w:t>
      </w:r>
      <w:r w:rsidR="00A72783">
        <w:rPr>
          <w:bCs/>
          <w:lang w:val="uk-UA"/>
        </w:rPr>
        <w:t>2023</w:t>
      </w:r>
      <w:r w:rsidRPr="00783BC3">
        <w:rPr>
          <w:bCs/>
          <w:lang w:val="uk-UA"/>
        </w:rPr>
        <w:t xml:space="preserve"> року згідно до</w:t>
      </w:r>
      <w:r w:rsidRPr="00783BC3">
        <w:rPr>
          <w:lang w:val="uk-UA"/>
        </w:rPr>
        <w:t>датку 1.</w:t>
      </w:r>
    </w:p>
    <w:p w:rsidR="00783BC3" w:rsidRPr="00783BC3" w:rsidRDefault="00783BC3" w:rsidP="00783BC3">
      <w:pPr>
        <w:jc w:val="both"/>
        <w:rPr>
          <w:b/>
          <w:lang w:val="uk-UA"/>
        </w:rPr>
      </w:pPr>
      <w:r w:rsidRPr="00783BC3">
        <w:rPr>
          <w:b/>
          <w:lang w:val="uk-UA"/>
        </w:rPr>
        <w:t>3</w:t>
      </w:r>
      <w:r w:rsidRPr="00783BC3">
        <w:rPr>
          <w:lang w:val="uk-UA"/>
        </w:rPr>
        <w:t>. Відділу культури, національностей та релігій Бучаснької міської ради забезпечити безумовне викон</w:t>
      </w:r>
      <w:r w:rsidR="00437FFA">
        <w:rPr>
          <w:lang w:val="uk-UA"/>
        </w:rPr>
        <w:t>ання плану проведення</w:t>
      </w:r>
      <w:r>
        <w:rPr>
          <w:lang w:val="uk-UA"/>
        </w:rPr>
        <w:t xml:space="preserve"> </w:t>
      </w:r>
      <w:r w:rsidR="00486F77">
        <w:rPr>
          <w:lang w:val="uk-UA"/>
        </w:rPr>
        <w:t xml:space="preserve">культурно-мистецьких </w:t>
      </w:r>
      <w:r w:rsidR="00A72783">
        <w:rPr>
          <w:lang w:val="uk-UA"/>
        </w:rPr>
        <w:t>заходів в січні  2023</w:t>
      </w:r>
      <w:r w:rsidRPr="00783BC3">
        <w:rPr>
          <w:lang w:val="uk-UA"/>
        </w:rPr>
        <w:t xml:space="preserve"> році.</w:t>
      </w:r>
    </w:p>
    <w:p w:rsidR="00783BC3" w:rsidRPr="00783BC3" w:rsidRDefault="00783BC3" w:rsidP="00783BC3">
      <w:pPr>
        <w:jc w:val="both"/>
        <w:rPr>
          <w:bCs/>
          <w:lang w:val="uk-UA"/>
        </w:rPr>
      </w:pPr>
      <w:r w:rsidRPr="00783BC3">
        <w:rPr>
          <w:b/>
          <w:bCs/>
          <w:lang w:val="uk-UA"/>
        </w:rPr>
        <w:t>4.</w:t>
      </w:r>
      <w:r w:rsidRPr="00783BC3">
        <w:rPr>
          <w:bCs/>
          <w:lang w:val="uk-UA"/>
        </w:rPr>
        <w:t xml:space="preserve"> Затвердити кошторис витрат на прове</w:t>
      </w:r>
      <w:r>
        <w:rPr>
          <w:bCs/>
          <w:lang w:val="uk-UA"/>
        </w:rPr>
        <w:t xml:space="preserve">дення </w:t>
      </w:r>
      <w:r w:rsidR="00486F77">
        <w:rPr>
          <w:bCs/>
          <w:lang w:val="uk-UA"/>
        </w:rPr>
        <w:t xml:space="preserve">культурно-мистецьких </w:t>
      </w:r>
      <w:r w:rsidR="00A72783">
        <w:rPr>
          <w:bCs/>
          <w:lang w:val="uk-UA"/>
        </w:rPr>
        <w:t>заходів в січні 2023</w:t>
      </w:r>
      <w:r w:rsidRPr="00783BC3">
        <w:rPr>
          <w:bCs/>
          <w:lang w:val="uk-UA"/>
        </w:rPr>
        <w:t xml:space="preserve"> року</w:t>
      </w:r>
      <w:r w:rsidRPr="00783BC3">
        <w:rPr>
          <w:lang w:val="uk-UA"/>
        </w:rPr>
        <w:t xml:space="preserve"> </w:t>
      </w:r>
      <w:r w:rsidRPr="00783BC3">
        <w:rPr>
          <w:bCs/>
          <w:lang w:val="uk-UA"/>
        </w:rPr>
        <w:t>згідно додатку 2 .</w:t>
      </w:r>
    </w:p>
    <w:p w:rsidR="009375D5" w:rsidRDefault="00783BC3" w:rsidP="00783BC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5</w:t>
      </w:r>
      <w:r w:rsidRPr="009375D5">
        <w:rPr>
          <w:rFonts w:ascii="Times New Roman" w:hAnsi="Times New Roman" w:cs="Times New Roman"/>
          <w:b/>
          <w:bCs/>
          <w:color w:val="000000"/>
          <w:lang w:val="uk-UA"/>
        </w:rPr>
        <w:t>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</w:t>
      </w:r>
      <w:r w:rsidRPr="00783BC3">
        <w:rPr>
          <w:rFonts w:ascii="Times New Roman" w:hAnsi="Times New Roman" w:cs="Times New Roman"/>
          <w:color w:val="000000"/>
          <w:lang w:val="uk-UA"/>
        </w:rPr>
        <w:t>, національностей та релігій Бучанської міської ради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по КПКВК </w:t>
      </w:r>
      <w:r w:rsidRPr="00783BC3">
        <w:rPr>
          <w:rFonts w:ascii="Times New Roman" w:hAnsi="Times New Roman" w:cs="Times New Roman"/>
          <w:color w:val="000000"/>
          <w:lang w:val="uk-UA"/>
        </w:rPr>
        <w:t>1014082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«</w:t>
      </w:r>
      <w:r w:rsidRPr="00783BC3">
        <w:rPr>
          <w:rFonts w:ascii="Times New Roman" w:hAnsi="Times New Roman" w:cs="Times New Roman"/>
          <w:color w:val="000000"/>
          <w:lang w:val="uk-UA"/>
        </w:rPr>
        <w:t>Інші заходи в галузі культури і мистецтва»</w:t>
      </w:r>
      <w:r w:rsidRPr="009375D5">
        <w:rPr>
          <w:rFonts w:ascii="Times New Roman" w:hAnsi="Times New Roman" w:cs="Times New Roman"/>
          <w:color w:val="000000"/>
          <w:lang w:val="uk-UA"/>
        </w:rPr>
        <w:t>, по КЕКВ 2282 «Окремі заходи по реалізації державних (регіональних) програм не</w:t>
      </w:r>
      <w:r w:rsidR="00A72783">
        <w:rPr>
          <w:rFonts w:ascii="Times New Roman" w:hAnsi="Times New Roman" w:cs="Times New Roman"/>
          <w:color w:val="000000"/>
          <w:lang w:val="uk-UA"/>
        </w:rPr>
        <w:t xml:space="preserve"> віднесені до заходів розвитку».</w:t>
      </w:r>
    </w:p>
    <w:p w:rsidR="00783BC3" w:rsidRPr="009375D5" w:rsidRDefault="00783BC3" w:rsidP="00783BC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6</w:t>
      </w:r>
      <w:r w:rsidRPr="009375D5">
        <w:rPr>
          <w:rFonts w:ascii="Times New Roman" w:hAnsi="Times New Roman" w:cs="Times New Roman"/>
          <w:b/>
          <w:bCs/>
          <w:color w:val="000000"/>
          <w:lang w:val="uk-UA"/>
        </w:rPr>
        <w:t>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виконанням даного рішення покласти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Шепетька </w:t>
      </w:r>
    </w:p>
    <w:p w:rsidR="00783BC3" w:rsidRPr="00783BC3" w:rsidRDefault="00783BC3" w:rsidP="00783BC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783BC3" w:rsidRPr="00783BC3" w:rsidRDefault="00783BC3" w:rsidP="00783BC3">
      <w:pPr>
        <w:jc w:val="both"/>
        <w:rPr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</w:rPr>
        <w:t>Міський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72783" w:rsidRDefault="00A7278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72783" w:rsidRPr="00783BC3" w:rsidRDefault="00A7278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jc w:val="both"/>
        <w:rPr>
          <w:lang w:val="uk-UA"/>
        </w:rPr>
      </w:pPr>
    </w:p>
    <w:p w:rsidR="00783BC3" w:rsidRPr="00783BC3" w:rsidRDefault="00783BC3" w:rsidP="00783BC3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783BC3" w:rsidRPr="00783BC3" w:rsidRDefault="00783BC3" w:rsidP="00783BC3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72783">
        <w:rPr>
          <w:u w:val="single"/>
          <w:lang w:val="uk-UA"/>
        </w:rPr>
        <w:t xml:space="preserve">   15.12</w:t>
      </w:r>
      <w:r w:rsidRPr="00783BC3">
        <w:rPr>
          <w:u w:val="single"/>
          <w:lang w:val="uk-UA"/>
        </w:rPr>
        <w:t>.2022_____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783BC3" w:rsidRPr="00783BC3" w:rsidRDefault="00783BC3" w:rsidP="00783BC3">
      <w:pPr>
        <w:jc w:val="both"/>
        <w:rPr>
          <w:b/>
          <w:bCs/>
          <w:color w:val="000000"/>
          <w:lang w:val="uk-UA"/>
        </w:rPr>
      </w:pPr>
    </w:p>
    <w:p w:rsidR="00783BC3" w:rsidRPr="00783BC3" w:rsidRDefault="00783BC3" w:rsidP="00783BC3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783BC3" w:rsidRPr="00783BC3" w:rsidRDefault="00783BC3" w:rsidP="00783BC3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</w:t>
      </w:r>
      <w:r w:rsidR="00A72783">
        <w:rPr>
          <w:u w:val="single"/>
          <w:lang w:val="uk-UA"/>
        </w:rPr>
        <w:t xml:space="preserve">  15.12.</w:t>
      </w:r>
      <w:r w:rsidRPr="00783BC3">
        <w:rPr>
          <w:u w:val="single"/>
          <w:lang w:val="uk-UA"/>
        </w:rPr>
        <w:t>2022__</w:t>
      </w:r>
    </w:p>
    <w:p w:rsidR="00BF01D1" w:rsidRDefault="00783BC3" w:rsidP="00BF01D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(дата)</w:t>
      </w:r>
    </w:p>
    <w:p w:rsidR="00BF01D1" w:rsidRPr="00BF01D1" w:rsidRDefault="00BF01D1" w:rsidP="00BF01D1">
      <w:pPr>
        <w:jc w:val="both"/>
        <w:rPr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783BC3" w:rsidRPr="00783BC3" w:rsidRDefault="00783BC3" w:rsidP="00783BC3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r w:rsidRPr="00783BC3">
        <w:rPr>
          <w:b/>
          <w:bCs/>
          <w:color w:val="000000"/>
        </w:rPr>
        <w:t xml:space="preserve">управління </w:t>
      </w:r>
    </w:p>
    <w:p w:rsidR="00783BC3" w:rsidRPr="00783BC3" w:rsidRDefault="00783BC3" w:rsidP="00783BC3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Pr="00783BC3">
        <w:rPr>
          <w:b/>
          <w:bCs/>
          <w:color w:val="000000"/>
        </w:rPr>
        <w:t>юридичн</w:t>
      </w:r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783BC3" w:rsidRPr="00783BC3" w:rsidRDefault="00783BC3" w:rsidP="00783BC3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 w:rsidR="00A72783">
        <w:rPr>
          <w:u w:val="single"/>
          <w:lang w:val="uk-UA"/>
        </w:rPr>
        <w:t xml:space="preserve">  15.12</w:t>
      </w:r>
      <w:r w:rsidRPr="00783BC3">
        <w:rPr>
          <w:u w:val="single"/>
          <w:lang w:val="uk-UA"/>
        </w:rPr>
        <w:t>.2022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   (дата)</w:t>
      </w:r>
    </w:p>
    <w:p w:rsidR="00783BC3" w:rsidRPr="00783BC3" w:rsidRDefault="00783BC3" w:rsidP="00783BC3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культури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783BC3" w:rsidRPr="00783BC3" w:rsidRDefault="00783BC3" w:rsidP="00783BC3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783BC3" w:rsidRPr="00783BC3" w:rsidRDefault="00783BC3" w:rsidP="00783BC3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</w:t>
      </w:r>
      <w:r w:rsidR="00A72783">
        <w:rPr>
          <w:u w:val="single"/>
          <w:lang w:val="uk-UA"/>
        </w:rPr>
        <w:t>15.12</w:t>
      </w:r>
      <w:r w:rsidRPr="00783BC3">
        <w:rPr>
          <w:u w:val="single"/>
          <w:lang w:val="uk-UA"/>
        </w:rPr>
        <w:t>.2022</w:t>
      </w: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   (дата)</w:t>
      </w:r>
    </w:p>
    <w:p w:rsidR="00783BC3" w:rsidRPr="00783BC3" w:rsidRDefault="00783BC3" w:rsidP="00783BC3">
      <w:pPr>
        <w:jc w:val="both"/>
        <w:rPr>
          <w:lang w:val="uk-UA"/>
        </w:rPr>
      </w:pPr>
    </w:p>
    <w:p w:rsidR="00783BC3" w:rsidRPr="00783BC3" w:rsidRDefault="00783BC3" w:rsidP="00783BC3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783BC3" w:rsidRPr="00783BC3" w:rsidRDefault="00783BC3" w:rsidP="00783BC3">
      <w:pPr>
        <w:jc w:val="both"/>
        <w:rPr>
          <w:lang w:val="uk-UA"/>
        </w:rPr>
      </w:pPr>
    </w:p>
    <w:p w:rsidR="00783BC3" w:rsidRPr="00783BC3" w:rsidRDefault="00783BC3" w:rsidP="00783BC3">
      <w:pPr>
        <w:jc w:val="both"/>
        <w:rPr>
          <w:b/>
          <w:lang w:val="uk-UA"/>
        </w:rPr>
      </w:pPr>
    </w:p>
    <w:p w:rsidR="00783BC3" w:rsidRPr="00783BC3" w:rsidRDefault="00783BC3" w:rsidP="00783BC3">
      <w:pPr>
        <w:jc w:val="both"/>
        <w:rPr>
          <w:lang w:val="uk-UA"/>
        </w:rPr>
      </w:pPr>
    </w:p>
    <w:p w:rsidR="00783BC3" w:rsidRPr="00783BC3" w:rsidRDefault="00783BC3" w:rsidP="00783B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3BC3" w:rsidRPr="00783BC3" w:rsidRDefault="00783BC3" w:rsidP="00783BC3">
      <w:pPr>
        <w:jc w:val="both"/>
        <w:rPr>
          <w:lang w:val="uk-UA"/>
        </w:rPr>
      </w:pPr>
    </w:p>
    <w:p w:rsidR="00783BC3" w:rsidRPr="00783BC3" w:rsidRDefault="00783BC3" w:rsidP="00783BC3">
      <w:pPr>
        <w:jc w:val="both"/>
        <w:rPr>
          <w:lang w:val="uk-UA"/>
        </w:rPr>
      </w:pPr>
    </w:p>
    <w:p w:rsidR="00783BC3" w:rsidRPr="00783BC3" w:rsidRDefault="00783BC3" w:rsidP="00783BC3">
      <w:pPr>
        <w:rPr>
          <w:b/>
          <w:lang w:val="uk-UA"/>
        </w:rPr>
      </w:pPr>
    </w:p>
    <w:p w:rsidR="00783BC3" w:rsidRPr="00783BC3" w:rsidRDefault="00783BC3" w:rsidP="00783BC3">
      <w:pPr>
        <w:rPr>
          <w:lang w:val="uk-UA"/>
        </w:rPr>
      </w:pPr>
    </w:p>
    <w:p w:rsidR="00783BC3" w:rsidRPr="00783BC3" w:rsidRDefault="00783BC3" w:rsidP="00783BC3">
      <w:pPr>
        <w:rPr>
          <w:lang w:val="uk-UA"/>
        </w:rPr>
      </w:pPr>
    </w:p>
    <w:p w:rsidR="00783BC3" w:rsidRDefault="00783BC3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59621D" w:rsidRDefault="0059621D" w:rsidP="00783BC3">
      <w:pPr>
        <w:rPr>
          <w:lang w:val="uk-UA"/>
        </w:rPr>
      </w:pPr>
    </w:p>
    <w:p w:rsidR="0059621D" w:rsidRDefault="0059621D" w:rsidP="00783BC3">
      <w:pPr>
        <w:rPr>
          <w:lang w:val="uk-UA"/>
        </w:rPr>
      </w:pPr>
    </w:p>
    <w:p w:rsidR="0059621D" w:rsidRDefault="0059621D" w:rsidP="00783BC3">
      <w:pPr>
        <w:rPr>
          <w:lang w:val="uk-UA"/>
        </w:rPr>
      </w:pPr>
    </w:p>
    <w:p w:rsidR="005A6B07" w:rsidRDefault="005A6B07" w:rsidP="00783BC3">
      <w:pPr>
        <w:rPr>
          <w:lang w:val="uk-UA"/>
        </w:rPr>
      </w:pPr>
    </w:p>
    <w:p w:rsidR="00910E7D" w:rsidRPr="00783BC3" w:rsidRDefault="00910E7D" w:rsidP="00783BC3">
      <w:pPr>
        <w:rPr>
          <w:lang w:val="uk-UA"/>
        </w:rPr>
      </w:pPr>
    </w:p>
    <w:p w:rsidR="00783BC3" w:rsidRPr="00783BC3" w:rsidRDefault="00783BC3" w:rsidP="00783BC3">
      <w:pPr>
        <w:rPr>
          <w:b/>
          <w:lang w:val="uk-UA"/>
        </w:rPr>
      </w:pPr>
      <w:r w:rsidRPr="00783BC3">
        <w:rPr>
          <w:b/>
          <w:lang w:val="uk-UA"/>
        </w:rPr>
        <w:lastRenderedPageBreak/>
        <w:t xml:space="preserve">                                       </w:t>
      </w:r>
    </w:p>
    <w:p w:rsidR="00783BC3" w:rsidRPr="00783BC3" w:rsidRDefault="00783BC3" w:rsidP="00783BC3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 w:rsidR="00621C3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Додаток 1                                                                                                             </w:t>
      </w:r>
    </w:p>
    <w:p w:rsidR="00783BC3" w:rsidRPr="00783BC3" w:rsidRDefault="00783BC3" w:rsidP="00783BC3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21C3A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D227D7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621C3A">
        <w:rPr>
          <w:rFonts w:ascii="Times New Roman" w:hAnsi="Times New Roman"/>
          <w:b/>
          <w:sz w:val="24"/>
          <w:szCs w:val="24"/>
          <w:lang w:val="uk-UA"/>
        </w:rPr>
        <w:t xml:space="preserve">до рішення № </w:t>
      </w:r>
      <w:r w:rsidR="00D227D7">
        <w:rPr>
          <w:rFonts w:ascii="Times New Roman" w:hAnsi="Times New Roman"/>
          <w:b/>
          <w:sz w:val="24"/>
          <w:szCs w:val="24"/>
          <w:lang w:val="uk-UA"/>
        </w:rPr>
        <w:t>628</w:t>
      </w:r>
    </w:p>
    <w:p w:rsidR="00783BC3" w:rsidRPr="00783BC3" w:rsidRDefault="00783BC3" w:rsidP="00783BC3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21C3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783BC3" w:rsidRPr="00783BC3" w:rsidRDefault="00621C3A" w:rsidP="00783BC3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783BC3" w:rsidRPr="00783BC3">
        <w:rPr>
          <w:b/>
          <w:lang w:val="uk-UA"/>
        </w:rPr>
        <w:t>Бучанської міської ради</w:t>
      </w:r>
    </w:p>
    <w:p w:rsidR="00783BC3" w:rsidRPr="00783BC3" w:rsidRDefault="0059621D" w:rsidP="00783BC3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15.12</w:t>
      </w:r>
      <w:r w:rsidR="00783BC3" w:rsidRPr="00783BC3">
        <w:rPr>
          <w:b/>
          <w:lang w:val="uk-UA"/>
        </w:rPr>
        <w:t xml:space="preserve">.2022 </w:t>
      </w:r>
    </w:p>
    <w:p w:rsidR="00910E7D" w:rsidRPr="00783BC3" w:rsidRDefault="00910E7D" w:rsidP="00783BC3">
      <w:pPr>
        <w:rPr>
          <w:b/>
          <w:lang w:val="uk-UA"/>
        </w:rPr>
      </w:pPr>
    </w:p>
    <w:p w:rsidR="00783BC3" w:rsidRPr="00783BC3" w:rsidRDefault="00783BC3" w:rsidP="00783BC3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783BC3" w:rsidRPr="00783BC3" w:rsidRDefault="00486F77" w:rsidP="00621C3A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783BC3"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="00783BC3" w:rsidRPr="00783BC3">
        <w:rPr>
          <w:b/>
          <w:lang w:val="uk-UA"/>
        </w:rPr>
        <w:t xml:space="preserve"> заходів в </w:t>
      </w:r>
      <w:r w:rsidR="0059621D">
        <w:rPr>
          <w:b/>
          <w:lang w:val="uk-UA"/>
        </w:rPr>
        <w:t>січні</w:t>
      </w:r>
      <w:r w:rsidR="00783BC3" w:rsidRPr="00783BC3">
        <w:rPr>
          <w:b/>
          <w:lang w:val="uk-UA"/>
        </w:rPr>
        <w:t xml:space="preserve"> 202</w:t>
      </w:r>
      <w:r w:rsidR="0059621D">
        <w:rPr>
          <w:b/>
          <w:lang w:val="uk-UA"/>
        </w:rPr>
        <w:t>3</w:t>
      </w:r>
      <w:r w:rsidR="00783BC3" w:rsidRPr="00783BC3">
        <w:rPr>
          <w:b/>
          <w:lang w:val="uk-UA"/>
        </w:rPr>
        <w:t xml:space="preserve"> року</w:t>
      </w:r>
    </w:p>
    <w:p w:rsidR="00783BC3" w:rsidRPr="00783BC3" w:rsidRDefault="00783BC3" w:rsidP="00783BC3">
      <w:pPr>
        <w:jc w:val="both"/>
        <w:rPr>
          <w:b/>
        </w:rPr>
      </w:pPr>
    </w:p>
    <w:tbl>
      <w:tblPr>
        <w:tblpPr w:leftFromText="180" w:rightFromText="180" w:vertAnchor="page" w:horzAnchor="margin" w:tblpY="375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079"/>
        <w:gridCol w:w="3969"/>
        <w:gridCol w:w="1559"/>
      </w:tblGrid>
      <w:tr w:rsidR="00BF01D1" w:rsidRPr="00783BC3" w:rsidTr="00BF01D1">
        <w:trPr>
          <w:trHeight w:val="11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D1" w:rsidRPr="00783BC3" w:rsidRDefault="00BF01D1" w:rsidP="00BF01D1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BF01D1" w:rsidRPr="00783BC3" w:rsidRDefault="00BF01D1" w:rsidP="00BF01D1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D1" w:rsidRPr="00783BC3" w:rsidRDefault="00BF01D1" w:rsidP="00BF01D1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BF01D1" w:rsidRPr="00783BC3" w:rsidRDefault="00BF01D1" w:rsidP="00BF01D1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D1" w:rsidRPr="00783BC3" w:rsidRDefault="00BF01D1" w:rsidP="00BF01D1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BF01D1" w:rsidRPr="00783BC3" w:rsidRDefault="00BF01D1" w:rsidP="00BF01D1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D1" w:rsidRPr="00783BC3" w:rsidRDefault="00BF01D1" w:rsidP="00BF01D1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BF01D1" w:rsidRPr="00783BC3" w:rsidTr="001E5C2D">
        <w:trPr>
          <w:trHeight w:val="395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D1" w:rsidRDefault="001E5C2D" w:rsidP="001E5C2D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Default="001E5C2D" w:rsidP="001E5C2D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2.</w:t>
            </w: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Default="001E5C2D" w:rsidP="001E5C2D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3.</w:t>
            </w: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Default="001E5C2D" w:rsidP="001E5C2D">
            <w:pPr>
              <w:rPr>
                <w:noProof/>
                <w:lang w:val="uk-UA"/>
              </w:rPr>
            </w:pPr>
          </w:p>
          <w:p w:rsidR="001E5C2D" w:rsidRPr="00783BC3" w:rsidRDefault="001E5C2D" w:rsidP="001E5C2D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4. </w:t>
            </w:r>
          </w:p>
          <w:p w:rsidR="00BF01D1" w:rsidRPr="00783BC3" w:rsidRDefault="00BF01D1" w:rsidP="001E5C2D">
            <w:pPr>
              <w:rPr>
                <w:noProof/>
                <w:lang w:val="uk-UA"/>
              </w:rPr>
            </w:pPr>
          </w:p>
          <w:p w:rsidR="00BF01D1" w:rsidRPr="00783BC3" w:rsidRDefault="00BF01D1" w:rsidP="00BF01D1">
            <w:pPr>
              <w:rPr>
                <w:noProof/>
                <w:lang w:val="uk-UA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D1" w:rsidRPr="00783BC3" w:rsidRDefault="001E30BD" w:rsidP="00BF01D1">
            <w:pPr>
              <w:rPr>
                <w:noProof/>
                <w:lang w:val="uk-UA"/>
              </w:rPr>
            </w:pPr>
            <w:r>
              <w:rPr>
                <w:b/>
                <w:bCs/>
                <w:color w:val="000000" w:themeColor="text1"/>
              </w:rPr>
              <w:t>20.</w:t>
            </w:r>
            <w:r>
              <w:rPr>
                <w:b/>
                <w:bCs/>
                <w:color w:val="000000" w:themeColor="text1"/>
                <w:lang w:val="uk-UA"/>
              </w:rPr>
              <w:t>01.2023</w:t>
            </w:r>
            <w:r w:rsidRPr="001E30BD">
              <w:rPr>
                <w:color w:val="000000" w:themeColor="text1"/>
              </w:rPr>
              <w:t> – День вшанування захисників Донецького аеропорту </w:t>
            </w:r>
            <w:r w:rsidRPr="00783BC3">
              <w:rPr>
                <w:bCs/>
                <w:noProof/>
                <w:lang w:val="uk-UA"/>
              </w:rPr>
              <w:t xml:space="preserve"> </w:t>
            </w:r>
            <w:r w:rsidR="00BF01D1" w:rsidRPr="00783BC3">
              <w:rPr>
                <w:bCs/>
                <w:noProof/>
                <w:lang w:val="uk-UA"/>
              </w:rPr>
              <w:t>- покладання квітів</w:t>
            </w:r>
            <w:r w:rsidR="00BF01D1" w:rsidRPr="00783BC3">
              <w:rPr>
                <w:noProof/>
                <w:lang w:val="uk-UA"/>
              </w:rPr>
              <w:t>;</w:t>
            </w:r>
          </w:p>
          <w:p w:rsidR="00BF01D1" w:rsidRDefault="00BF01D1" w:rsidP="00BF01D1">
            <w:pPr>
              <w:rPr>
                <w:noProof/>
                <w:lang w:val="uk-UA"/>
              </w:rPr>
            </w:pPr>
          </w:p>
          <w:p w:rsidR="00BF01D1" w:rsidRPr="007C294F" w:rsidRDefault="00550806" w:rsidP="00BF01D1">
            <w:pPr>
              <w:rPr>
                <w:noProof/>
                <w:lang w:val="uk-UA"/>
              </w:rPr>
            </w:pPr>
            <w:r w:rsidRPr="001E30BD">
              <w:rPr>
                <w:b/>
                <w:bCs/>
                <w:color w:val="000000" w:themeColor="text1"/>
              </w:rPr>
              <w:t>22 січня</w:t>
            </w:r>
            <w:r w:rsidRPr="001E30BD">
              <w:rPr>
                <w:color w:val="000000" w:themeColor="text1"/>
              </w:rPr>
              <w:t> – </w:t>
            </w:r>
            <w:hyperlink r:id="rId7" w:anchor="Text" w:history="1">
              <w:r w:rsidRPr="001E30BD">
                <w:rPr>
                  <w:color w:val="000000" w:themeColor="text1"/>
                </w:rPr>
                <w:t>День Соборності України</w:t>
              </w:r>
            </w:hyperlink>
            <w:r w:rsidR="007C294F">
              <w:rPr>
                <w:color w:val="000000" w:themeColor="text1"/>
                <w:lang w:val="uk-UA"/>
              </w:rPr>
              <w:t>;</w:t>
            </w:r>
          </w:p>
          <w:p w:rsidR="00BF01D1" w:rsidRDefault="00BF01D1" w:rsidP="00BF01D1">
            <w:pPr>
              <w:rPr>
                <w:noProof/>
                <w:lang w:val="uk-UA"/>
              </w:rPr>
            </w:pPr>
          </w:p>
          <w:p w:rsidR="00BF01D1" w:rsidRPr="007C294F" w:rsidRDefault="00870DA0" w:rsidP="00BF01D1">
            <w:pPr>
              <w:rPr>
                <w:color w:val="000000" w:themeColor="text1"/>
                <w:lang w:val="uk-UA"/>
              </w:rPr>
            </w:pPr>
            <w:r w:rsidRPr="001E30BD">
              <w:rPr>
                <w:b/>
                <w:bCs/>
                <w:color w:val="000000" w:themeColor="text1"/>
              </w:rPr>
              <w:t>28 січня</w:t>
            </w:r>
            <w:r w:rsidRPr="001E30BD">
              <w:rPr>
                <w:color w:val="000000" w:themeColor="text1"/>
              </w:rPr>
              <w:t> – День затвердження Державного Прапору України</w:t>
            </w:r>
            <w:r w:rsidR="007C294F">
              <w:rPr>
                <w:color w:val="000000" w:themeColor="text1"/>
                <w:lang w:val="uk-UA"/>
              </w:rPr>
              <w:t>;</w:t>
            </w:r>
          </w:p>
          <w:p w:rsidR="00870DA0" w:rsidRDefault="00870DA0" w:rsidP="00BF01D1">
            <w:pPr>
              <w:rPr>
                <w:color w:val="000000" w:themeColor="text1"/>
              </w:rPr>
            </w:pPr>
          </w:p>
          <w:p w:rsidR="00870DA0" w:rsidRPr="007C294F" w:rsidRDefault="00870DA0" w:rsidP="00BF01D1">
            <w:pPr>
              <w:rPr>
                <w:bCs/>
                <w:noProof/>
                <w:lang w:val="uk-UA"/>
              </w:rPr>
            </w:pPr>
            <w:r w:rsidRPr="001E30BD">
              <w:rPr>
                <w:b/>
                <w:bCs/>
                <w:color w:val="000000" w:themeColor="text1"/>
              </w:rPr>
              <w:t>29 січня</w:t>
            </w:r>
            <w:r w:rsidRPr="001E30BD">
              <w:rPr>
                <w:color w:val="000000" w:themeColor="text1"/>
              </w:rPr>
              <w:t> – </w:t>
            </w:r>
            <w:hyperlink r:id="rId8" w:anchor="Text" w:history="1">
              <w:r w:rsidRPr="001E30BD">
                <w:rPr>
                  <w:color w:val="000000" w:themeColor="text1"/>
                </w:rPr>
                <w:t>День пам’яті Героїв Крут</w:t>
              </w:r>
            </w:hyperlink>
            <w:r w:rsidR="007C294F">
              <w:rPr>
                <w:color w:val="000000" w:themeColor="text1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D1" w:rsidRDefault="00BF01D1" w:rsidP="00BF01D1">
            <w:pPr>
              <w:rPr>
                <w:bCs/>
                <w:noProof/>
                <w:lang w:val="uk-UA"/>
              </w:rPr>
            </w:pPr>
            <w:r w:rsidRPr="00783BC3">
              <w:rPr>
                <w:bCs/>
                <w:noProof/>
                <w:lang w:val="uk-UA"/>
              </w:rPr>
              <w:t>Алея Героїв Слави вул.Депутатська м.Буча</w:t>
            </w:r>
          </w:p>
          <w:p w:rsidR="00BF01D1" w:rsidRPr="00783BC3" w:rsidRDefault="00BF01D1" w:rsidP="00BF01D1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Алея Героїв Слави селище Ворзель</w:t>
            </w:r>
          </w:p>
          <w:p w:rsidR="00BF01D1" w:rsidRPr="00783BC3" w:rsidRDefault="00BF01D1" w:rsidP="00BF01D1">
            <w:pPr>
              <w:rPr>
                <w:noProof/>
                <w:lang w:val="uk-UA"/>
              </w:rPr>
            </w:pPr>
          </w:p>
          <w:p w:rsidR="00550806" w:rsidRDefault="00550806" w:rsidP="00BF01D1">
            <w:pPr>
              <w:rPr>
                <w:noProof/>
                <w:lang w:val="uk-UA"/>
              </w:rPr>
            </w:pPr>
          </w:p>
          <w:p w:rsidR="00BF01D1" w:rsidRDefault="00BF01D1" w:rsidP="00BF01D1">
            <w:pPr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вул.Пушкінська, 61 в Центральний Будинок культури</w:t>
            </w:r>
          </w:p>
          <w:p w:rsidR="00870DA0" w:rsidRDefault="00870DA0" w:rsidP="00BF01D1">
            <w:pPr>
              <w:rPr>
                <w:noProof/>
                <w:lang w:val="uk-UA"/>
              </w:rPr>
            </w:pPr>
          </w:p>
          <w:p w:rsidR="00870DA0" w:rsidRDefault="00870DA0" w:rsidP="00BF01D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Центральна Публічна бібліотека</w:t>
            </w:r>
          </w:p>
          <w:p w:rsidR="00870DA0" w:rsidRDefault="00870DA0" w:rsidP="00BF01D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вул.Енергетиків,2</w:t>
            </w:r>
          </w:p>
          <w:p w:rsidR="00870DA0" w:rsidRDefault="00870DA0" w:rsidP="00BF01D1">
            <w:pPr>
              <w:rPr>
                <w:noProof/>
                <w:lang w:val="uk-UA"/>
              </w:rPr>
            </w:pPr>
          </w:p>
          <w:p w:rsidR="00870DA0" w:rsidRDefault="00870DA0" w:rsidP="00BF01D1">
            <w:pPr>
              <w:rPr>
                <w:noProof/>
                <w:lang w:val="uk-UA"/>
              </w:rPr>
            </w:pPr>
          </w:p>
          <w:p w:rsidR="00870DA0" w:rsidRDefault="00870DA0" w:rsidP="00870DA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Центральна Публічна бібліотека</w:t>
            </w:r>
          </w:p>
          <w:p w:rsidR="00870DA0" w:rsidRPr="00783BC3" w:rsidRDefault="00870DA0" w:rsidP="00870DA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вул.Енергетиків,2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D1" w:rsidRPr="00437FFA" w:rsidRDefault="00BF01D1" w:rsidP="00BF01D1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</w:tc>
      </w:tr>
    </w:tbl>
    <w:p w:rsidR="00783BC3" w:rsidRPr="00783BC3" w:rsidRDefault="00783BC3" w:rsidP="00783BC3">
      <w:pPr>
        <w:jc w:val="both"/>
        <w:rPr>
          <w:b/>
        </w:rPr>
      </w:pPr>
    </w:p>
    <w:p w:rsidR="00783BC3" w:rsidRPr="0048666E" w:rsidRDefault="00783BC3" w:rsidP="00783BC3">
      <w:pPr>
        <w:jc w:val="both"/>
        <w:rPr>
          <w:b/>
          <w:lang w:val="uk-UA"/>
        </w:rPr>
      </w:pPr>
    </w:p>
    <w:p w:rsidR="00783BC3" w:rsidRPr="00783BC3" w:rsidRDefault="00783BC3" w:rsidP="00783BC3">
      <w:pPr>
        <w:rPr>
          <w:b/>
          <w:lang w:val="uk-UA"/>
        </w:rPr>
      </w:pPr>
    </w:p>
    <w:p w:rsidR="00783BC3" w:rsidRPr="00783BC3" w:rsidRDefault="00783BC3" w:rsidP="00783BC3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783BC3" w:rsidRPr="00783BC3" w:rsidRDefault="00783BC3" w:rsidP="00783BC3">
      <w:pPr>
        <w:rPr>
          <w:b/>
          <w:lang w:val="uk-UA"/>
        </w:rPr>
      </w:pPr>
    </w:p>
    <w:p w:rsidR="00783BC3" w:rsidRPr="00783BC3" w:rsidRDefault="00783BC3" w:rsidP="00783BC3">
      <w:pPr>
        <w:rPr>
          <w:b/>
          <w:lang w:val="uk-UA"/>
        </w:rPr>
      </w:pPr>
      <w:r w:rsidRPr="00783BC3">
        <w:rPr>
          <w:b/>
          <w:lang w:val="uk-UA"/>
        </w:rPr>
        <w:t xml:space="preserve">В.о. начальника відділу культури                                                    </w:t>
      </w:r>
    </w:p>
    <w:p w:rsidR="00783BC3" w:rsidRDefault="00783BC3" w:rsidP="00783BC3">
      <w:pPr>
        <w:rPr>
          <w:b/>
          <w:lang w:val="uk-UA"/>
        </w:rPr>
      </w:pPr>
      <w:r w:rsidRPr="00783BC3"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621C3A" w:rsidRDefault="00621C3A" w:rsidP="00783BC3">
      <w:pPr>
        <w:rPr>
          <w:b/>
          <w:lang w:val="uk-UA"/>
        </w:rPr>
      </w:pPr>
    </w:p>
    <w:p w:rsidR="00621C3A" w:rsidRDefault="00621C3A" w:rsidP="00783BC3">
      <w:pPr>
        <w:rPr>
          <w:b/>
          <w:lang w:val="uk-UA"/>
        </w:rPr>
      </w:pPr>
    </w:p>
    <w:p w:rsidR="009A557D" w:rsidRDefault="009A557D" w:rsidP="00783BC3">
      <w:pPr>
        <w:rPr>
          <w:b/>
          <w:lang w:val="uk-UA"/>
        </w:rPr>
      </w:pPr>
    </w:p>
    <w:p w:rsidR="00621C3A" w:rsidRDefault="00621C3A" w:rsidP="00783BC3">
      <w:pPr>
        <w:rPr>
          <w:b/>
          <w:lang w:val="uk-UA"/>
        </w:rPr>
      </w:pPr>
    </w:p>
    <w:p w:rsidR="001E30BD" w:rsidRDefault="001E30BD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870DA0" w:rsidRDefault="00870DA0" w:rsidP="00783BC3">
      <w:pPr>
        <w:rPr>
          <w:b/>
          <w:lang w:val="uk-UA"/>
        </w:rPr>
      </w:pPr>
    </w:p>
    <w:p w:rsidR="00783BC3" w:rsidRPr="00783BC3" w:rsidRDefault="00783BC3" w:rsidP="006C698D">
      <w:pPr>
        <w:rPr>
          <w:b/>
          <w:lang w:val="uk-UA"/>
        </w:rPr>
      </w:pPr>
      <w:bookmarkStart w:id="0" w:name="_GoBack"/>
      <w:bookmarkEnd w:id="0"/>
    </w:p>
    <w:p w:rsidR="00073D49" w:rsidRPr="00783BC3" w:rsidRDefault="00073D49">
      <w:pPr>
        <w:rPr>
          <w:lang w:val="uk-UA"/>
        </w:rPr>
      </w:pPr>
    </w:p>
    <w:sectPr w:rsidR="00073D49" w:rsidRPr="0078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16931"/>
    <w:multiLevelType w:val="hybridMultilevel"/>
    <w:tmpl w:val="98323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74548"/>
    <w:multiLevelType w:val="hybridMultilevel"/>
    <w:tmpl w:val="8FA2D18C"/>
    <w:lvl w:ilvl="0" w:tplc="9690C0F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2D8"/>
    <w:rsid w:val="000020BA"/>
    <w:rsid w:val="00073D49"/>
    <w:rsid w:val="000D757A"/>
    <w:rsid w:val="001B4B54"/>
    <w:rsid w:val="001B56E0"/>
    <w:rsid w:val="001E30BD"/>
    <w:rsid w:val="001E5C2D"/>
    <w:rsid w:val="00256161"/>
    <w:rsid w:val="00274C2F"/>
    <w:rsid w:val="00390F00"/>
    <w:rsid w:val="00437FFA"/>
    <w:rsid w:val="0048666E"/>
    <w:rsid w:val="00486F77"/>
    <w:rsid w:val="004A5BAB"/>
    <w:rsid w:val="004B59DB"/>
    <w:rsid w:val="00550806"/>
    <w:rsid w:val="0059621D"/>
    <w:rsid w:val="00596EB9"/>
    <w:rsid w:val="005A0A14"/>
    <w:rsid w:val="005A6B07"/>
    <w:rsid w:val="00617B47"/>
    <w:rsid w:val="00621C3A"/>
    <w:rsid w:val="006465EB"/>
    <w:rsid w:val="006C698D"/>
    <w:rsid w:val="007131C3"/>
    <w:rsid w:val="00757A98"/>
    <w:rsid w:val="00773DC6"/>
    <w:rsid w:val="00783BC3"/>
    <w:rsid w:val="007C294F"/>
    <w:rsid w:val="00870DA0"/>
    <w:rsid w:val="00873339"/>
    <w:rsid w:val="008E219E"/>
    <w:rsid w:val="00910E7D"/>
    <w:rsid w:val="00936CF8"/>
    <w:rsid w:val="009375D5"/>
    <w:rsid w:val="009757D3"/>
    <w:rsid w:val="00980E65"/>
    <w:rsid w:val="009A557D"/>
    <w:rsid w:val="00A72783"/>
    <w:rsid w:val="00AB42D8"/>
    <w:rsid w:val="00AE5D17"/>
    <w:rsid w:val="00AF72CF"/>
    <w:rsid w:val="00BB1973"/>
    <w:rsid w:val="00BC5E4C"/>
    <w:rsid w:val="00BF01D1"/>
    <w:rsid w:val="00C75CFF"/>
    <w:rsid w:val="00D227D7"/>
    <w:rsid w:val="00E567C3"/>
    <w:rsid w:val="00F0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FBEF4-5C9C-4B6C-9290-5FBE99A7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783BC3"/>
    <w:rPr>
      <w:sz w:val="24"/>
      <w:szCs w:val="24"/>
    </w:rPr>
  </w:style>
  <w:style w:type="paragraph" w:styleId="a4">
    <w:name w:val="Normal (Web)"/>
    <w:basedOn w:val="a"/>
    <w:link w:val="a3"/>
    <w:unhideWhenUsed/>
    <w:rsid w:val="00783BC3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783B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783BC3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9757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57D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5A6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/2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42/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2022-12-15T12:50:00Z</cp:lastPrinted>
  <dcterms:created xsi:type="dcterms:W3CDTF">2022-11-30T14:28:00Z</dcterms:created>
  <dcterms:modified xsi:type="dcterms:W3CDTF">2022-12-27T12:42:00Z</dcterms:modified>
</cp:coreProperties>
</file>