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7E8" w:rsidRPr="003A27E8" w:rsidRDefault="003A27E8" w:rsidP="003A27E8">
      <w:pPr>
        <w:tabs>
          <w:tab w:val="left" w:pos="0"/>
        </w:tabs>
        <w:spacing w:after="0" w:line="240" w:lineRule="auto"/>
        <w:jc w:val="center"/>
        <w:rPr>
          <w:rFonts w:ascii="Times New Roman" w:eastAsia="Times New Roman" w:hAnsi="Times New Roman" w:cs="Times New Roman"/>
          <w:i/>
          <w:sz w:val="24"/>
          <w:szCs w:val="24"/>
          <w:lang w:eastAsia="ru-RU"/>
        </w:rPr>
      </w:pPr>
      <w:r w:rsidRPr="003A27E8">
        <w:rPr>
          <w:rFonts w:ascii="Times New Roman" w:eastAsia="Times New Roman" w:hAnsi="Times New Roman" w:cs="Times New Roman"/>
          <w:noProof/>
          <w:sz w:val="24"/>
          <w:szCs w:val="24"/>
          <w:lang w:eastAsia="uk-UA"/>
        </w:rPr>
        <w:drawing>
          <wp:inline distT="0" distB="0" distL="0" distR="0">
            <wp:extent cx="436245" cy="60960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6245" cy="609600"/>
                    </a:xfrm>
                    <a:prstGeom prst="rect">
                      <a:avLst/>
                    </a:prstGeom>
                    <a:noFill/>
                    <a:ln>
                      <a:noFill/>
                    </a:ln>
                  </pic:spPr>
                </pic:pic>
              </a:graphicData>
            </a:graphic>
          </wp:inline>
        </w:drawing>
      </w:r>
      <w:r w:rsidRPr="003A27E8">
        <w:rPr>
          <w:rFonts w:ascii="Times New Roman" w:eastAsia="Times New Roman" w:hAnsi="Times New Roman" w:cs="Times New Roman"/>
          <w:noProof/>
          <w:sz w:val="24"/>
          <w:szCs w:val="24"/>
          <w:lang w:eastAsia="uk-UA"/>
        </w:rPr>
        <mc:AlternateContent>
          <mc:Choice Requires="wps">
            <w:drawing>
              <wp:anchor distT="0" distB="0" distL="114300" distR="114300" simplePos="0" relativeHeight="251659264" behindDoc="0" locked="0" layoutInCell="1" allowOverlap="1">
                <wp:simplePos x="0" y="0"/>
                <wp:positionH relativeFrom="column">
                  <wp:posOffset>-852805</wp:posOffset>
                </wp:positionH>
                <wp:positionV relativeFrom="paragraph">
                  <wp:posOffset>-605790</wp:posOffset>
                </wp:positionV>
                <wp:extent cx="252095" cy="262255"/>
                <wp:effectExtent l="0" t="0" r="0" b="444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2255"/>
                        </a:xfrm>
                        <a:prstGeom prst="rect">
                          <a:avLst/>
                        </a:prstGeom>
                        <a:noFill/>
                        <a:ln>
                          <a:noFill/>
                        </a:ln>
                      </wps:spPr>
                      <wps:txbx>
                        <w:txbxContent>
                          <w:p w:rsidR="003A27E8" w:rsidRPr="00064B45" w:rsidRDefault="003A27E8" w:rsidP="003A27E8">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left:0;text-align:left;margin-left:-67.15pt;margin-top:-47.7pt;width:19.85pt;height:20.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" filled="f" stroked="f">
                <v:path arrowok="t"/>
                <v:textbox style="mso-fit-shape-to-text:t">
                  <w:txbxContent>
                    <w:p w:rsidR="003A27E8" w:rsidRPr="00064B45" w:rsidRDefault="003A27E8" w:rsidP="003A27E8">
                      <w:pPr>
                        <w:jc w:val="center"/>
                        <w:rPr>
                          <w:bCs/>
                          <w:color w:val="FF0000"/>
                          <w:szCs w:val="72"/>
                        </w:rPr>
                      </w:pPr>
                    </w:p>
                  </w:txbxContent>
                </v:textbox>
              </v:shape>
            </w:pict>
          </mc:Fallback>
        </mc:AlternateContent>
      </w:r>
    </w:p>
    <w:p w:rsidR="003A27E8" w:rsidRPr="003A27E8" w:rsidRDefault="003A27E8" w:rsidP="003A27E8">
      <w:pPr>
        <w:spacing w:after="0" w:line="240" w:lineRule="auto"/>
        <w:jc w:val="center"/>
        <w:rPr>
          <w:rFonts w:ascii="Times New Roman" w:eastAsia="Times New Roman" w:hAnsi="Times New Roman" w:cs="Times New Roman"/>
          <w:b/>
          <w:i/>
          <w:sz w:val="24"/>
          <w:szCs w:val="24"/>
          <w:lang w:eastAsia="ru-RU"/>
        </w:rPr>
      </w:pPr>
      <w:r w:rsidRPr="003A27E8">
        <w:rPr>
          <w:rFonts w:ascii="Times New Roman" w:eastAsia="Times New Roman" w:hAnsi="Times New Roman" w:cs="Times New Roman"/>
          <w:b/>
          <w:sz w:val="24"/>
          <w:szCs w:val="24"/>
          <w:lang w:eastAsia="ru-RU"/>
        </w:rPr>
        <w:t>БУЧАНСЬКА МІСЬКА РАДА</w:t>
      </w:r>
    </w:p>
    <w:tbl>
      <w:tblPr>
        <w:tblW w:w="9624" w:type="dxa"/>
        <w:tblBorders>
          <w:top w:val="single" w:sz="12" w:space="0" w:color="000000"/>
          <w:insideH w:val="nil"/>
          <w:insideV w:val="nil"/>
        </w:tblBorders>
        <w:tblLayout w:type="fixed"/>
        <w:tblLook w:val="0400" w:firstRow="0" w:lastRow="0" w:firstColumn="0" w:lastColumn="0" w:noHBand="0" w:noVBand="1"/>
      </w:tblPr>
      <w:tblGrid>
        <w:gridCol w:w="9624"/>
      </w:tblGrid>
      <w:tr w:rsidR="003A27E8" w:rsidRPr="003A27E8" w:rsidTr="0031526D">
        <w:tc>
          <w:tcPr>
            <w:tcW w:w="9628" w:type="dxa"/>
            <w:tcBorders>
              <w:top w:val="single" w:sz="12" w:space="0" w:color="000000"/>
              <w:left w:val="nil"/>
              <w:bottom w:val="nil"/>
              <w:right w:val="nil"/>
            </w:tcBorders>
          </w:tcPr>
          <w:p w:rsidR="003A27E8" w:rsidRPr="003A27E8" w:rsidRDefault="003A27E8" w:rsidP="003A27E8">
            <w:pPr>
              <w:keepNext/>
              <w:tabs>
                <w:tab w:val="left" w:pos="14743"/>
              </w:tabs>
              <w:spacing w:after="0" w:line="256" w:lineRule="auto"/>
              <w:jc w:val="center"/>
              <w:rPr>
                <w:rFonts w:ascii="Times New Roman" w:eastAsia="Times New Roman" w:hAnsi="Times New Roman" w:cs="Times New Roman"/>
                <w:b/>
                <w:sz w:val="24"/>
                <w:szCs w:val="24"/>
                <w:lang w:eastAsia="ru-RU"/>
              </w:rPr>
            </w:pPr>
            <w:r w:rsidRPr="003A27E8">
              <w:rPr>
                <w:rFonts w:ascii="Times New Roman" w:eastAsia="Times New Roman" w:hAnsi="Times New Roman" w:cs="Times New Roman"/>
                <w:b/>
                <w:sz w:val="24"/>
                <w:szCs w:val="24"/>
                <w:lang w:eastAsia="ru-RU"/>
              </w:rPr>
              <w:t>ВИКОНАВЧИЙ КОМІТЕТ</w:t>
            </w:r>
          </w:p>
          <w:p w:rsidR="003A27E8" w:rsidRPr="003A27E8" w:rsidRDefault="003A27E8" w:rsidP="003A27E8">
            <w:pPr>
              <w:spacing w:after="0" w:line="256" w:lineRule="auto"/>
              <w:jc w:val="center"/>
              <w:rPr>
                <w:rFonts w:ascii="Times New Roman" w:eastAsia="Times New Roman" w:hAnsi="Times New Roman" w:cs="Times New Roman"/>
                <w:sz w:val="24"/>
                <w:szCs w:val="24"/>
                <w:lang w:eastAsia="ru-RU"/>
              </w:rPr>
            </w:pPr>
          </w:p>
          <w:p w:rsidR="003A27E8" w:rsidRPr="003A27E8" w:rsidRDefault="003A27E8" w:rsidP="003A27E8">
            <w:pPr>
              <w:spacing w:after="0" w:line="256" w:lineRule="auto"/>
              <w:jc w:val="center"/>
              <w:rPr>
                <w:rFonts w:ascii="Times New Roman" w:eastAsia="Times New Roman" w:hAnsi="Times New Roman" w:cs="Times New Roman"/>
                <w:sz w:val="24"/>
                <w:szCs w:val="24"/>
                <w:lang w:eastAsia="ru-RU"/>
              </w:rPr>
            </w:pPr>
            <w:r w:rsidRPr="003A27E8">
              <w:rPr>
                <w:rFonts w:ascii="Times New Roman" w:eastAsia="Times New Roman" w:hAnsi="Times New Roman" w:cs="Times New Roman"/>
                <w:sz w:val="24"/>
                <w:szCs w:val="24"/>
                <w:lang w:eastAsia="ru-RU"/>
              </w:rPr>
              <w:t>(ПОЗАЧЕРГОВЕ ЗАСІДАННЯ)</w:t>
            </w:r>
          </w:p>
        </w:tc>
      </w:tr>
    </w:tbl>
    <w:p w:rsidR="003A27E8" w:rsidRPr="003A27E8" w:rsidRDefault="003A27E8" w:rsidP="003A27E8">
      <w:pPr>
        <w:keepNext/>
        <w:tabs>
          <w:tab w:val="left" w:pos="14743"/>
        </w:tabs>
        <w:spacing w:after="0" w:line="240" w:lineRule="auto"/>
        <w:jc w:val="center"/>
        <w:rPr>
          <w:rFonts w:ascii="Times New Roman" w:eastAsia="Times New Roman" w:hAnsi="Times New Roman" w:cs="Times New Roman"/>
          <w:sz w:val="24"/>
          <w:szCs w:val="24"/>
          <w:lang w:eastAsia="ru-RU"/>
        </w:rPr>
      </w:pPr>
      <w:r w:rsidRPr="003A27E8">
        <w:rPr>
          <w:rFonts w:ascii="Times New Roman" w:eastAsia="Times New Roman" w:hAnsi="Times New Roman" w:cs="Times New Roman"/>
          <w:b/>
          <w:sz w:val="24"/>
          <w:szCs w:val="24"/>
          <w:lang w:eastAsia="ru-RU"/>
        </w:rPr>
        <w:t>РІШЕННЯ</w:t>
      </w:r>
    </w:p>
    <w:p w:rsidR="003A27E8" w:rsidRPr="003A27E8" w:rsidRDefault="003A27E8" w:rsidP="003A27E8">
      <w:pPr>
        <w:spacing w:after="0" w:line="240" w:lineRule="auto"/>
        <w:rPr>
          <w:rFonts w:ascii="Times New Roman" w:eastAsia="Times New Roman" w:hAnsi="Times New Roman" w:cs="Times New Roman"/>
          <w:sz w:val="24"/>
          <w:szCs w:val="24"/>
          <w:lang w:eastAsia="ru-RU"/>
        </w:rPr>
      </w:pPr>
    </w:p>
    <w:tbl>
      <w:tblPr>
        <w:tblW w:w="9504" w:type="dxa"/>
        <w:tblBorders>
          <w:insideH w:val="nil"/>
          <w:insideV w:val="nil"/>
        </w:tblBorders>
        <w:tblLayout w:type="fixed"/>
        <w:tblLook w:val="0400" w:firstRow="0" w:lastRow="0" w:firstColumn="0" w:lastColumn="0" w:noHBand="0" w:noVBand="1"/>
      </w:tblPr>
      <w:tblGrid>
        <w:gridCol w:w="3168"/>
        <w:gridCol w:w="3168"/>
        <w:gridCol w:w="3168"/>
      </w:tblGrid>
      <w:tr w:rsidR="003A27E8" w:rsidRPr="003A27E8" w:rsidTr="0031526D">
        <w:tc>
          <w:tcPr>
            <w:tcW w:w="3168" w:type="dxa"/>
            <w:tcBorders>
              <w:top w:val="nil"/>
              <w:left w:val="nil"/>
              <w:bottom w:val="nil"/>
              <w:right w:val="nil"/>
            </w:tcBorders>
            <w:hideMark/>
          </w:tcPr>
          <w:p w:rsidR="003A27E8" w:rsidRPr="003A27E8" w:rsidRDefault="003A27E8" w:rsidP="003A27E8">
            <w:pPr>
              <w:spacing w:after="0" w:line="256" w:lineRule="auto"/>
              <w:rPr>
                <w:rFonts w:ascii="Times New Roman" w:eastAsia="Times New Roman" w:hAnsi="Times New Roman" w:cs="Times New Roman"/>
                <w:b/>
                <w:sz w:val="24"/>
                <w:szCs w:val="24"/>
                <w:lang w:eastAsia="ru-RU"/>
              </w:rPr>
            </w:pPr>
            <w:r w:rsidRPr="003A27E8">
              <w:rPr>
                <w:rFonts w:ascii="Times New Roman" w:eastAsia="Times New Roman" w:hAnsi="Times New Roman" w:cs="Times New Roman"/>
                <w:b/>
                <w:sz w:val="24"/>
                <w:szCs w:val="24"/>
                <w:lang w:eastAsia="ru-RU"/>
              </w:rPr>
              <w:t>04.08.2022</w:t>
            </w:r>
          </w:p>
        </w:tc>
        <w:tc>
          <w:tcPr>
            <w:tcW w:w="3168" w:type="dxa"/>
            <w:tcBorders>
              <w:top w:val="nil"/>
              <w:left w:val="nil"/>
              <w:bottom w:val="nil"/>
              <w:right w:val="nil"/>
            </w:tcBorders>
          </w:tcPr>
          <w:p w:rsidR="003A27E8" w:rsidRPr="003A27E8" w:rsidRDefault="003A27E8" w:rsidP="003A27E8">
            <w:pPr>
              <w:spacing w:after="0" w:line="256" w:lineRule="auto"/>
              <w:jc w:val="center"/>
              <w:rPr>
                <w:rFonts w:ascii="Times New Roman" w:eastAsia="Times New Roman" w:hAnsi="Times New Roman" w:cs="Times New Roman"/>
                <w:b/>
                <w:sz w:val="24"/>
                <w:szCs w:val="24"/>
                <w:lang w:eastAsia="ru-RU"/>
              </w:rPr>
            </w:pPr>
          </w:p>
        </w:tc>
        <w:tc>
          <w:tcPr>
            <w:tcW w:w="3168" w:type="dxa"/>
            <w:tcBorders>
              <w:top w:val="nil"/>
              <w:left w:val="nil"/>
              <w:bottom w:val="nil"/>
              <w:right w:val="nil"/>
            </w:tcBorders>
            <w:hideMark/>
          </w:tcPr>
          <w:p w:rsidR="003A27E8" w:rsidRPr="003A27E8" w:rsidRDefault="003A27E8" w:rsidP="003A27E8">
            <w:pPr>
              <w:spacing w:after="0" w:line="256" w:lineRule="auto"/>
              <w:jc w:val="center"/>
              <w:rPr>
                <w:rFonts w:ascii="Times New Roman" w:eastAsia="Times New Roman" w:hAnsi="Times New Roman" w:cs="Times New Roman"/>
                <w:b/>
                <w:sz w:val="24"/>
                <w:szCs w:val="24"/>
                <w:lang w:eastAsia="ru-RU"/>
              </w:rPr>
            </w:pPr>
            <w:r w:rsidRPr="003A27E8">
              <w:rPr>
                <w:rFonts w:ascii="Times New Roman" w:eastAsia="Times New Roman" w:hAnsi="Times New Roman" w:cs="Times New Roman"/>
                <w:b/>
                <w:sz w:val="24"/>
                <w:szCs w:val="24"/>
                <w:lang w:eastAsia="ru-RU"/>
              </w:rPr>
              <w:t xml:space="preserve">                       </w:t>
            </w:r>
            <w:r w:rsidRPr="004272C0">
              <w:rPr>
                <w:rFonts w:ascii="Times New Roman" w:eastAsia="Times New Roman" w:hAnsi="Times New Roman" w:cs="Times New Roman"/>
                <w:b/>
                <w:sz w:val="24"/>
                <w:szCs w:val="24"/>
                <w:lang w:eastAsia="ru-RU"/>
              </w:rPr>
              <w:t xml:space="preserve">        </w:t>
            </w:r>
            <w:r w:rsidRPr="003A27E8">
              <w:rPr>
                <w:rFonts w:ascii="Times New Roman" w:eastAsia="Times New Roman" w:hAnsi="Times New Roman" w:cs="Times New Roman"/>
                <w:b/>
                <w:sz w:val="24"/>
                <w:szCs w:val="24"/>
                <w:lang w:eastAsia="ru-RU"/>
              </w:rPr>
              <w:t xml:space="preserve">  №</w:t>
            </w:r>
            <w:r w:rsidR="00454965">
              <w:rPr>
                <w:rFonts w:ascii="Times New Roman" w:eastAsia="Times New Roman" w:hAnsi="Times New Roman" w:cs="Times New Roman"/>
                <w:b/>
                <w:sz w:val="24"/>
                <w:szCs w:val="24"/>
                <w:lang w:eastAsia="ru-RU"/>
              </w:rPr>
              <w:t xml:space="preserve"> 305</w:t>
            </w:r>
            <w:r w:rsidRPr="003A27E8">
              <w:rPr>
                <w:rFonts w:ascii="Times New Roman" w:eastAsia="Times New Roman" w:hAnsi="Times New Roman" w:cs="Times New Roman"/>
                <w:b/>
                <w:sz w:val="24"/>
                <w:szCs w:val="24"/>
                <w:lang w:eastAsia="ru-RU"/>
              </w:rPr>
              <w:t xml:space="preserve"> </w:t>
            </w:r>
          </w:p>
        </w:tc>
      </w:tr>
    </w:tbl>
    <w:p w:rsidR="004272C0" w:rsidRDefault="004272C0" w:rsidP="003A27E8">
      <w:pPr>
        <w:shd w:val="clear" w:color="auto" w:fill="FFFFFF"/>
        <w:spacing w:after="0" w:line="240" w:lineRule="auto"/>
        <w:ind w:right="3969"/>
        <w:rPr>
          <w:rFonts w:ascii="Times New Roman" w:eastAsia="Times New Roman" w:hAnsi="Times New Roman" w:cs="Times New Roman"/>
          <w:b/>
          <w:color w:val="252B33"/>
          <w:sz w:val="24"/>
          <w:szCs w:val="24"/>
          <w:lang w:eastAsia="uk-UA"/>
        </w:rPr>
      </w:pPr>
    </w:p>
    <w:p w:rsidR="00FE47B0" w:rsidRPr="000B5BCE" w:rsidRDefault="00FE47B0" w:rsidP="003A27E8">
      <w:pPr>
        <w:shd w:val="clear" w:color="auto" w:fill="FFFFFF"/>
        <w:spacing w:after="0" w:line="240" w:lineRule="auto"/>
        <w:ind w:right="3969"/>
        <w:rPr>
          <w:rFonts w:ascii="Times New Roman" w:eastAsia="Times New Roman" w:hAnsi="Times New Roman" w:cs="Times New Roman"/>
          <w:b/>
          <w:color w:val="252B33"/>
          <w:sz w:val="24"/>
          <w:szCs w:val="24"/>
          <w:lang w:eastAsia="uk-UA"/>
        </w:rPr>
      </w:pPr>
      <w:r w:rsidRPr="000B5BCE">
        <w:rPr>
          <w:rFonts w:ascii="Times New Roman" w:eastAsia="Times New Roman" w:hAnsi="Times New Roman" w:cs="Times New Roman"/>
          <w:b/>
          <w:color w:val="252B33"/>
          <w:sz w:val="24"/>
          <w:szCs w:val="24"/>
          <w:lang w:eastAsia="uk-UA"/>
        </w:rPr>
        <w:t xml:space="preserve">Про затвердження Положення про порядок проведення відбору </w:t>
      </w:r>
      <w:r w:rsidR="003E3565" w:rsidRPr="000B5BCE">
        <w:rPr>
          <w:rFonts w:ascii="Times New Roman" w:eastAsia="Times New Roman" w:hAnsi="Times New Roman" w:cs="Times New Roman"/>
          <w:b/>
          <w:color w:val="252B33"/>
          <w:sz w:val="24"/>
          <w:szCs w:val="24"/>
          <w:lang w:eastAsia="uk-UA"/>
        </w:rPr>
        <w:t>підрядних організацій</w:t>
      </w:r>
      <w:r w:rsidRPr="000B5BCE">
        <w:rPr>
          <w:rFonts w:ascii="Times New Roman" w:eastAsia="Times New Roman" w:hAnsi="Times New Roman" w:cs="Times New Roman"/>
          <w:b/>
          <w:color w:val="252B33"/>
          <w:sz w:val="24"/>
          <w:szCs w:val="24"/>
          <w:lang w:eastAsia="uk-UA"/>
        </w:rPr>
        <w:t xml:space="preserve"> </w:t>
      </w:r>
      <w:r w:rsidR="003E3565" w:rsidRPr="000B5BCE">
        <w:rPr>
          <w:rFonts w:ascii="Times New Roman" w:eastAsia="Times New Roman" w:hAnsi="Times New Roman" w:cs="Times New Roman"/>
          <w:b/>
          <w:color w:val="252B33"/>
          <w:sz w:val="24"/>
          <w:szCs w:val="24"/>
          <w:lang w:eastAsia="uk-UA"/>
        </w:rPr>
        <w:t xml:space="preserve">для </w:t>
      </w:r>
      <w:r w:rsidRPr="000B5BCE">
        <w:rPr>
          <w:rFonts w:ascii="Times New Roman" w:eastAsia="Times New Roman" w:hAnsi="Times New Roman" w:cs="Times New Roman"/>
          <w:b/>
          <w:color w:val="252B33"/>
          <w:sz w:val="24"/>
          <w:szCs w:val="24"/>
          <w:lang w:eastAsia="uk-UA"/>
        </w:rPr>
        <w:t xml:space="preserve">проведення </w:t>
      </w:r>
      <w:r w:rsidR="003E3565" w:rsidRPr="000B5BCE">
        <w:rPr>
          <w:rFonts w:ascii="Times New Roman" w:eastAsia="Times New Roman" w:hAnsi="Times New Roman" w:cs="Times New Roman"/>
          <w:b/>
          <w:color w:val="252B33"/>
          <w:sz w:val="24"/>
          <w:szCs w:val="24"/>
          <w:lang w:eastAsia="uk-UA"/>
        </w:rPr>
        <w:t xml:space="preserve">будівельно-ремонтних </w:t>
      </w:r>
      <w:r w:rsidRPr="000B5BCE">
        <w:rPr>
          <w:rFonts w:ascii="Times New Roman" w:eastAsia="Times New Roman" w:hAnsi="Times New Roman" w:cs="Times New Roman"/>
          <w:b/>
          <w:color w:val="252B33"/>
          <w:sz w:val="24"/>
          <w:szCs w:val="24"/>
          <w:lang w:eastAsia="uk-UA"/>
        </w:rPr>
        <w:t xml:space="preserve">робіт із </w:t>
      </w:r>
      <w:r w:rsidR="003E3565" w:rsidRPr="000B5BCE">
        <w:rPr>
          <w:rFonts w:ascii="Times New Roman" w:eastAsia="Times New Roman" w:hAnsi="Times New Roman" w:cs="Times New Roman"/>
          <w:b/>
          <w:color w:val="252B33"/>
          <w:sz w:val="24"/>
          <w:szCs w:val="24"/>
          <w:lang w:eastAsia="uk-UA"/>
        </w:rPr>
        <w:t>будівництва та капітального ремонту об’єктів</w:t>
      </w:r>
      <w:r w:rsidRPr="000B5BCE">
        <w:rPr>
          <w:rFonts w:ascii="Times New Roman" w:eastAsia="Times New Roman" w:hAnsi="Times New Roman" w:cs="Times New Roman"/>
          <w:b/>
          <w:color w:val="252B33"/>
          <w:sz w:val="24"/>
          <w:szCs w:val="24"/>
          <w:lang w:eastAsia="uk-UA"/>
        </w:rPr>
        <w:t xml:space="preserve"> комунальної власності та затвердження складу комісії </w:t>
      </w:r>
    </w:p>
    <w:p w:rsidR="003A27E8" w:rsidRDefault="003A27E8" w:rsidP="003A27E8">
      <w:pPr>
        <w:shd w:val="clear" w:color="auto" w:fill="FFFFFF"/>
        <w:spacing w:after="0" w:line="240" w:lineRule="auto"/>
        <w:ind w:firstLine="708"/>
        <w:jc w:val="both"/>
        <w:rPr>
          <w:rFonts w:ascii="Times New Roman" w:eastAsia="Times New Roman" w:hAnsi="Times New Roman" w:cs="Times New Roman"/>
          <w:color w:val="252B33"/>
          <w:sz w:val="24"/>
          <w:szCs w:val="24"/>
          <w:lang w:eastAsia="uk-UA"/>
        </w:rPr>
      </w:pPr>
    </w:p>
    <w:p w:rsidR="00FE47B0" w:rsidRPr="00FE47B0" w:rsidRDefault="00411391" w:rsidP="00454965">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З</w:t>
      </w:r>
      <w:r w:rsidR="000960F2">
        <w:rPr>
          <w:rFonts w:ascii="Times New Roman" w:eastAsia="Times New Roman" w:hAnsi="Times New Roman" w:cs="Times New Roman"/>
          <w:color w:val="252B33"/>
          <w:sz w:val="24"/>
          <w:szCs w:val="24"/>
          <w:lang w:eastAsia="uk-UA"/>
        </w:rPr>
        <w:t xml:space="preserve"> метою відкритого та прозорого </w:t>
      </w:r>
      <w:r w:rsidRPr="00411391">
        <w:rPr>
          <w:rFonts w:ascii="Times New Roman" w:eastAsia="Times New Roman" w:hAnsi="Times New Roman" w:cs="Times New Roman"/>
          <w:color w:val="252B33"/>
          <w:sz w:val="24"/>
          <w:szCs w:val="24"/>
          <w:lang w:eastAsia="uk-UA"/>
        </w:rPr>
        <w:t>відбору підрядних організацій для проведення будівельно-ремонтних робіт із будівництва та капітального ремонту об’єктів комунальної власності</w:t>
      </w:r>
      <w:r w:rsidR="000960F2">
        <w:rPr>
          <w:rFonts w:ascii="Times New Roman" w:eastAsia="Times New Roman" w:hAnsi="Times New Roman" w:cs="Times New Roman"/>
          <w:color w:val="252B33"/>
          <w:sz w:val="24"/>
          <w:szCs w:val="24"/>
          <w:lang w:eastAsia="uk-UA"/>
        </w:rPr>
        <w:t xml:space="preserve">, які були пошкоджені чи зруйновані під час агресії російської федерації, </w:t>
      </w:r>
      <w:r w:rsidR="00763A95">
        <w:rPr>
          <w:rFonts w:ascii="Times New Roman" w:eastAsia="Times New Roman" w:hAnsi="Times New Roman" w:cs="Times New Roman"/>
          <w:color w:val="252B33"/>
          <w:sz w:val="24"/>
          <w:szCs w:val="24"/>
          <w:lang w:eastAsia="uk-UA"/>
        </w:rPr>
        <w:t>ро</w:t>
      </w:r>
      <w:r w:rsidR="00F649E0">
        <w:rPr>
          <w:rFonts w:ascii="Times New Roman" w:eastAsia="Times New Roman" w:hAnsi="Times New Roman" w:cs="Times New Roman"/>
          <w:color w:val="252B33"/>
          <w:sz w:val="24"/>
          <w:szCs w:val="24"/>
          <w:lang w:eastAsia="uk-UA"/>
        </w:rPr>
        <w:t>з</w:t>
      </w:r>
      <w:r w:rsidR="00FE47B0" w:rsidRPr="00FE47B0">
        <w:rPr>
          <w:rFonts w:ascii="Times New Roman" w:eastAsia="Times New Roman" w:hAnsi="Times New Roman" w:cs="Times New Roman"/>
          <w:color w:val="252B33"/>
          <w:sz w:val="24"/>
          <w:szCs w:val="24"/>
          <w:lang w:eastAsia="uk-UA"/>
        </w:rPr>
        <w:t xml:space="preserve">глянувши клопотання </w:t>
      </w:r>
      <w:r w:rsidR="00D16E92">
        <w:rPr>
          <w:rFonts w:ascii="Times New Roman" w:eastAsia="Times New Roman" w:hAnsi="Times New Roman" w:cs="Times New Roman"/>
          <w:color w:val="252B33"/>
          <w:sz w:val="24"/>
          <w:szCs w:val="24"/>
          <w:lang w:eastAsia="uk-UA"/>
        </w:rPr>
        <w:t>відділу</w:t>
      </w:r>
      <w:r w:rsidR="00FE47B0" w:rsidRPr="00FE47B0">
        <w:rPr>
          <w:rFonts w:ascii="Times New Roman" w:eastAsia="Times New Roman" w:hAnsi="Times New Roman" w:cs="Times New Roman"/>
          <w:color w:val="252B33"/>
          <w:sz w:val="24"/>
          <w:szCs w:val="24"/>
          <w:lang w:eastAsia="uk-UA"/>
        </w:rPr>
        <w:t xml:space="preserve"> містобудування та </w:t>
      </w:r>
      <w:r w:rsidR="00D16E92">
        <w:rPr>
          <w:rFonts w:ascii="Times New Roman" w:eastAsia="Times New Roman" w:hAnsi="Times New Roman" w:cs="Times New Roman"/>
          <w:color w:val="252B33"/>
          <w:sz w:val="24"/>
          <w:szCs w:val="24"/>
          <w:lang w:eastAsia="uk-UA"/>
        </w:rPr>
        <w:t>архітектури</w:t>
      </w:r>
      <w:r>
        <w:rPr>
          <w:rFonts w:ascii="Times New Roman" w:eastAsia="Times New Roman" w:hAnsi="Times New Roman" w:cs="Times New Roman"/>
          <w:color w:val="252B33"/>
          <w:sz w:val="24"/>
          <w:szCs w:val="24"/>
          <w:lang w:eastAsia="uk-UA"/>
        </w:rPr>
        <w:t>,</w:t>
      </w:r>
      <w:r w:rsidR="00D16E92">
        <w:rPr>
          <w:rFonts w:ascii="Times New Roman" w:eastAsia="Times New Roman" w:hAnsi="Times New Roman" w:cs="Times New Roman"/>
          <w:color w:val="252B33"/>
          <w:sz w:val="24"/>
          <w:szCs w:val="24"/>
          <w:lang w:eastAsia="uk-UA"/>
        </w:rPr>
        <w:t xml:space="preserve"> </w:t>
      </w:r>
      <w:r w:rsidR="00FE47B0" w:rsidRPr="00FE47B0">
        <w:rPr>
          <w:rFonts w:ascii="Times New Roman" w:eastAsia="Times New Roman" w:hAnsi="Times New Roman" w:cs="Times New Roman"/>
          <w:color w:val="252B33"/>
          <w:sz w:val="24"/>
          <w:szCs w:val="24"/>
          <w:lang w:eastAsia="uk-UA"/>
        </w:rPr>
        <w:t xml:space="preserve">керуючись Законом України </w:t>
      </w:r>
      <w:r w:rsidR="00D16E92">
        <w:rPr>
          <w:rFonts w:ascii="Times New Roman" w:eastAsia="Times New Roman" w:hAnsi="Times New Roman" w:cs="Times New Roman"/>
          <w:color w:val="252B33"/>
          <w:sz w:val="24"/>
          <w:szCs w:val="24"/>
          <w:lang w:eastAsia="uk-UA"/>
        </w:rPr>
        <w:t>«</w:t>
      </w:r>
      <w:r w:rsidR="00FE47B0" w:rsidRPr="00FE47B0">
        <w:rPr>
          <w:rFonts w:ascii="Times New Roman" w:eastAsia="Times New Roman" w:hAnsi="Times New Roman" w:cs="Times New Roman"/>
          <w:color w:val="252B33"/>
          <w:sz w:val="24"/>
          <w:szCs w:val="24"/>
          <w:lang w:eastAsia="uk-UA"/>
        </w:rPr>
        <w:t>Про місцеве самоврядування в Україні</w:t>
      </w:r>
      <w:r w:rsidR="00D16E92">
        <w:rPr>
          <w:rFonts w:ascii="Times New Roman" w:eastAsia="Times New Roman" w:hAnsi="Times New Roman" w:cs="Times New Roman"/>
          <w:color w:val="252B33"/>
          <w:sz w:val="24"/>
          <w:szCs w:val="24"/>
          <w:lang w:eastAsia="uk-UA"/>
        </w:rPr>
        <w:t xml:space="preserve">», виконавчий </w:t>
      </w:r>
      <w:r w:rsidR="00FE47B0" w:rsidRPr="00FE47B0">
        <w:rPr>
          <w:rFonts w:ascii="Times New Roman" w:eastAsia="Times New Roman" w:hAnsi="Times New Roman" w:cs="Times New Roman"/>
          <w:color w:val="252B33"/>
          <w:sz w:val="24"/>
          <w:szCs w:val="24"/>
          <w:lang w:eastAsia="uk-UA"/>
        </w:rPr>
        <w:t>комі</w:t>
      </w:r>
      <w:r w:rsidR="00D16E92">
        <w:rPr>
          <w:rFonts w:ascii="Times New Roman" w:eastAsia="Times New Roman" w:hAnsi="Times New Roman" w:cs="Times New Roman"/>
          <w:color w:val="252B33"/>
          <w:sz w:val="24"/>
          <w:szCs w:val="24"/>
          <w:lang w:eastAsia="uk-UA"/>
        </w:rPr>
        <w:t xml:space="preserve">тет </w:t>
      </w:r>
      <w:proofErr w:type="spellStart"/>
      <w:r w:rsidR="000960F2">
        <w:rPr>
          <w:rFonts w:ascii="Times New Roman" w:eastAsia="Times New Roman" w:hAnsi="Times New Roman" w:cs="Times New Roman"/>
          <w:color w:val="252B33"/>
          <w:sz w:val="24"/>
          <w:szCs w:val="24"/>
          <w:lang w:eastAsia="uk-UA"/>
        </w:rPr>
        <w:t>Бучанської</w:t>
      </w:r>
      <w:proofErr w:type="spellEnd"/>
      <w:r w:rsidR="000960F2">
        <w:rPr>
          <w:rFonts w:ascii="Times New Roman" w:eastAsia="Times New Roman" w:hAnsi="Times New Roman" w:cs="Times New Roman"/>
          <w:color w:val="252B33"/>
          <w:sz w:val="24"/>
          <w:szCs w:val="24"/>
          <w:lang w:eastAsia="uk-UA"/>
        </w:rPr>
        <w:t xml:space="preserve"> </w:t>
      </w:r>
      <w:r w:rsidR="00D16E92">
        <w:rPr>
          <w:rFonts w:ascii="Times New Roman" w:eastAsia="Times New Roman" w:hAnsi="Times New Roman" w:cs="Times New Roman"/>
          <w:color w:val="252B33"/>
          <w:sz w:val="24"/>
          <w:szCs w:val="24"/>
          <w:lang w:eastAsia="uk-UA"/>
        </w:rPr>
        <w:t>міської ради</w:t>
      </w:r>
    </w:p>
    <w:p w:rsidR="003A27E8" w:rsidRDefault="00FE47B0" w:rsidP="003A27E8">
      <w:pPr>
        <w:shd w:val="clear" w:color="auto" w:fill="FFFFFF"/>
        <w:spacing w:after="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r w:rsidR="003A27E8">
        <w:rPr>
          <w:rFonts w:ascii="Times New Roman" w:eastAsia="Times New Roman" w:hAnsi="Times New Roman" w:cs="Times New Roman"/>
          <w:color w:val="252B33"/>
          <w:sz w:val="24"/>
          <w:szCs w:val="24"/>
          <w:lang w:eastAsia="uk-UA"/>
        </w:rPr>
        <w:t>                               </w:t>
      </w:r>
    </w:p>
    <w:p w:rsidR="00FE47B0" w:rsidRPr="003A27E8" w:rsidRDefault="00FE47B0" w:rsidP="003A27E8">
      <w:pPr>
        <w:shd w:val="clear" w:color="auto" w:fill="FFFFFF"/>
        <w:spacing w:after="0" w:line="240" w:lineRule="auto"/>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 xml:space="preserve"> В И Р І Ш И В:</w:t>
      </w:r>
    </w:p>
    <w:p w:rsidR="00FE47B0" w:rsidRPr="00FE47B0" w:rsidRDefault="00FE47B0" w:rsidP="003A27E8">
      <w:pPr>
        <w:shd w:val="clear" w:color="auto" w:fill="FFFFFF"/>
        <w:spacing w:after="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FE47B0" w:rsidRPr="00FE47B0"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 Затвердити Положення </w:t>
      </w:r>
      <w:r w:rsidR="000960F2">
        <w:rPr>
          <w:rFonts w:ascii="Times New Roman" w:eastAsia="Times New Roman" w:hAnsi="Times New Roman" w:cs="Times New Roman"/>
          <w:color w:val="252B33"/>
          <w:sz w:val="24"/>
          <w:szCs w:val="24"/>
          <w:lang w:eastAsia="uk-UA"/>
        </w:rPr>
        <w:t xml:space="preserve">про порядок проведення </w:t>
      </w:r>
      <w:r w:rsidR="00D16E92">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w:t>
      </w:r>
      <w:r w:rsidR="00D16E92" w:rsidRPr="00D16E92">
        <w:rPr>
          <w:rFonts w:ascii="Times New Roman" w:eastAsia="Times New Roman" w:hAnsi="Times New Roman" w:cs="Times New Roman"/>
          <w:color w:val="252B33"/>
          <w:sz w:val="24"/>
          <w:szCs w:val="24"/>
          <w:lang w:eastAsia="uk-UA"/>
        </w:rPr>
        <w:t>підрядних організацій для проведення будівельно-ремонтних робіт із будівництва та капітального ремонту об’єктів комунальної власності</w:t>
      </w:r>
      <w:r w:rsidRPr="00FE47B0">
        <w:rPr>
          <w:rFonts w:ascii="Times New Roman" w:eastAsia="Times New Roman" w:hAnsi="Times New Roman" w:cs="Times New Roman"/>
          <w:color w:val="252B33"/>
          <w:sz w:val="24"/>
          <w:szCs w:val="24"/>
          <w:lang w:eastAsia="uk-UA"/>
        </w:rPr>
        <w:t xml:space="preserve"> згідно з додатком 1.</w:t>
      </w:r>
    </w:p>
    <w:p w:rsidR="00FE47B0" w:rsidRPr="00FE47B0"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2. Затвердити склад комісії з відбору </w:t>
      </w:r>
      <w:r w:rsidR="00D16E92" w:rsidRPr="00D16E92">
        <w:rPr>
          <w:rFonts w:ascii="Times New Roman" w:eastAsia="Times New Roman" w:hAnsi="Times New Roman" w:cs="Times New Roman"/>
          <w:color w:val="252B33"/>
          <w:sz w:val="24"/>
          <w:szCs w:val="24"/>
          <w:lang w:eastAsia="uk-UA"/>
        </w:rPr>
        <w:t xml:space="preserve">підрядних організацій для проведення будівельно-ремонтних робіт із будівництва та капітального ремонту об’єктів комунальної власності </w:t>
      </w:r>
      <w:r w:rsidRPr="00FE47B0">
        <w:rPr>
          <w:rFonts w:ascii="Times New Roman" w:eastAsia="Times New Roman" w:hAnsi="Times New Roman" w:cs="Times New Roman"/>
          <w:color w:val="252B33"/>
          <w:sz w:val="24"/>
          <w:szCs w:val="24"/>
          <w:lang w:eastAsia="uk-UA"/>
        </w:rPr>
        <w:t>згідно з додатком 2.</w:t>
      </w:r>
    </w:p>
    <w:p w:rsidR="00FE47B0" w:rsidRPr="00FE47B0" w:rsidRDefault="003A27E8"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3</w:t>
      </w:r>
      <w:r w:rsidR="00FE47B0" w:rsidRPr="00FE47B0">
        <w:rPr>
          <w:rFonts w:ascii="Times New Roman" w:eastAsia="Times New Roman" w:hAnsi="Times New Roman" w:cs="Times New Roman"/>
          <w:color w:val="252B33"/>
          <w:sz w:val="24"/>
          <w:szCs w:val="24"/>
          <w:lang w:eastAsia="uk-UA"/>
        </w:rPr>
        <w:t>. Контроль за виконанням рішення покласти на заступника</w:t>
      </w:r>
      <w:r>
        <w:rPr>
          <w:rFonts w:ascii="Times New Roman" w:eastAsia="Times New Roman" w:hAnsi="Times New Roman" w:cs="Times New Roman"/>
          <w:color w:val="252B33"/>
          <w:sz w:val="24"/>
          <w:szCs w:val="24"/>
          <w:lang w:eastAsia="uk-UA"/>
        </w:rPr>
        <w:t xml:space="preserve"> міського голови Сергія ШЕПЕТЬКА</w:t>
      </w:r>
    </w:p>
    <w:p w:rsidR="00FE47B0" w:rsidRPr="00FE47B0" w:rsidRDefault="00FE47B0" w:rsidP="003A27E8">
      <w:pPr>
        <w:shd w:val="clear" w:color="auto" w:fill="FFFFFF"/>
        <w:spacing w:after="150" w:line="240" w:lineRule="auto"/>
        <w:ind w:firstLine="567"/>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FE47B0" w:rsidRPr="003A27E8" w:rsidRDefault="00FE47B0" w:rsidP="003A27E8">
      <w:pPr>
        <w:shd w:val="clear" w:color="auto" w:fill="FFFFFF"/>
        <w:spacing w:after="150" w:line="240" w:lineRule="auto"/>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Міський голова                                                                             </w:t>
      </w:r>
      <w:r w:rsidR="00D16E92" w:rsidRPr="003A27E8">
        <w:rPr>
          <w:rFonts w:ascii="Times New Roman" w:eastAsia="Times New Roman" w:hAnsi="Times New Roman" w:cs="Times New Roman"/>
          <w:b/>
          <w:color w:val="252B33"/>
          <w:sz w:val="24"/>
          <w:szCs w:val="24"/>
          <w:lang w:eastAsia="uk-UA"/>
        </w:rPr>
        <w:t>                Анатолій ФЕДОРУК</w:t>
      </w:r>
    </w:p>
    <w:p w:rsidR="00D16E92" w:rsidRDefault="00D16E92" w:rsidP="003A27E8">
      <w:pPr>
        <w:shd w:val="clear" w:color="auto" w:fill="FFFFFF"/>
        <w:spacing w:after="150" w:line="240" w:lineRule="auto"/>
        <w:ind w:firstLine="567"/>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D16E92" w:rsidRDefault="00D16E92"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Pr="004272C0" w:rsidRDefault="004272C0" w:rsidP="004272C0">
      <w:pPr>
        <w:jc w:val="both"/>
        <w:rPr>
          <w:rFonts w:ascii="Times New Roman" w:eastAsia="Calibri" w:hAnsi="Times New Roman" w:cs="Times New Roman"/>
          <w:sz w:val="24"/>
          <w:szCs w:val="24"/>
          <w:lang w:eastAsia="ru-RU"/>
        </w:rPr>
      </w:pPr>
    </w:p>
    <w:p w:rsidR="004272C0" w:rsidRPr="004272C0" w:rsidRDefault="004272C0" w:rsidP="004272C0">
      <w:pPr>
        <w:spacing w:after="0" w:line="240" w:lineRule="auto"/>
        <w:jc w:val="both"/>
        <w:rPr>
          <w:rFonts w:ascii="Times New Roman" w:eastAsia="Times New Roman" w:hAnsi="Times New Roman" w:cs="Times New Roman"/>
          <w:sz w:val="24"/>
          <w:szCs w:val="24"/>
          <w:lang w:eastAsia="ru-RU"/>
        </w:rPr>
      </w:pPr>
      <w:r w:rsidRPr="004272C0">
        <w:rPr>
          <w:rFonts w:ascii="Times New Roman" w:eastAsia="Times New Roman" w:hAnsi="Times New Roman" w:cs="Times New Roman"/>
          <w:b/>
          <w:sz w:val="24"/>
          <w:szCs w:val="24"/>
          <w:lang w:eastAsia="ru-RU"/>
        </w:rPr>
        <w:lastRenderedPageBreak/>
        <w:t xml:space="preserve">Заступник міського голови                __________________       </w:t>
      </w:r>
      <w:r w:rsidRPr="004272C0">
        <w:rPr>
          <w:rFonts w:ascii="Times New Roman" w:eastAsia="Times New Roman" w:hAnsi="Times New Roman" w:cs="Times New Roman"/>
          <w:b/>
          <w:sz w:val="24"/>
          <w:szCs w:val="24"/>
          <w:lang w:eastAsia="ru-RU"/>
        </w:rPr>
        <w:tab/>
        <w:t>Сергій ШЕПЕТЬКО</w:t>
      </w:r>
    </w:p>
    <w:p w:rsidR="004272C0" w:rsidRPr="004272C0" w:rsidRDefault="004272C0" w:rsidP="004272C0">
      <w:pPr>
        <w:spacing w:after="0" w:line="240" w:lineRule="auto"/>
        <w:ind w:left="3540" w:firstLine="708"/>
        <w:jc w:val="both"/>
        <w:rPr>
          <w:rFonts w:ascii="Times New Roman" w:eastAsia="Times New Roman" w:hAnsi="Times New Roman" w:cs="Times New Roman"/>
          <w:sz w:val="24"/>
          <w:szCs w:val="24"/>
          <w:lang w:eastAsia="ru-RU"/>
        </w:rPr>
      </w:pPr>
      <w:r w:rsidRPr="004272C0">
        <w:rPr>
          <w:rFonts w:ascii="Times New Roman" w:eastAsia="Times New Roman" w:hAnsi="Times New Roman" w:cs="Times New Roman"/>
          <w:sz w:val="24"/>
          <w:szCs w:val="24"/>
          <w:lang w:eastAsia="ru-RU"/>
        </w:rPr>
        <w:t>____________</w:t>
      </w:r>
    </w:p>
    <w:p w:rsidR="004272C0" w:rsidRPr="004272C0" w:rsidRDefault="004272C0" w:rsidP="004272C0">
      <w:pPr>
        <w:spacing w:after="0" w:line="240" w:lineRule="auto"/>
        <w:jc w:val="both"/>
        <w:rPr>
          <w:rFonts w:ascii="Times New Roman" w:eastAsia="Times New Roman" w:hAnsi="Times New Roman" w:cs="Times New Roman"/>
          <w:b/>
          <w:sz w:val="24"/>
          <w:szCs w:val="24"/>
          <w:lang w:eastAsia="ru-RU"/>
        </w:rPr>
      </w:pPr>
    </w:p>
    <w:p w:rsidR="004272C0" w:rsidRPr="004272C0" w:rsidRDefault="004272C0" w:rsidP="004272C0">
      <w:pPr>
        <w:spacing w:after="0" w:line="240" w:lineRule="auto"/>
        <w:jc w:val="both"/>
        <w:rPr>
          <w:rFonts w:ascii="Times New Roman" w:eastAsia="Times New Roman" w:hAnsi="Times New Roman" w:cs="Times New Roman"/>
          <w:sz w:val="24"/>
          <w:szCs w:val="24"/>
          <w:lang w:eastAsia="ru-RU"/>
        </w:rPr>
      </w:pPr>
      <w:r w:rsidRPr="004272C0">
        <w:rPr>
          <w:rFonts w:ascii="Times New Roman" w:eastAsia="Times New Roman" w:hAnsi="Times New Roman" w:cs="Times New Roman"/>
          <w:b/>
          <w:sz w:val="24"/>
          <w:szCs w:val="24"/>
          <w:lang w:eastAsia="ru-RU"/>
        </w:rPr>
        <w:t xml:space="preserve">Керуючий справами </w:t>
      </w:r>
      <w:r w:rsidRPr="004272C0">
        <w:rPr>
          <w:rFonts w:ascii="Times New Roman" w:eastAsia="Times New Roman" w:hAnsi="Times New Roman" w:cs="Times New Roman"/>
          <w:b/>
          <w:sz w:val="24"/>
          <w:szCs w:val="24"/>
          <w:lang w:eastAsia="ru-RU"/>
        </w:rPr>
        <w:tab/>
      </w:r>
      <w:r w:rsidRPr="004272C0">
        <w:rPr>
          <w:rFonts w:ascii="Times New Roman" w:eastAsia="Times New Roman" w:hAnsi="Times New Roman" w:cs="Times New Roman"/>
          <w:b/>
          <w:sz w:val="24"/>
          <w:szCs w:val="24"/>
          <w:lang w:eastAsia="ru-RU"/>
        </w:rPr>
        <w:tab/>
        <w:t xml:space="preserve">       __________________      </w:t>
      </w:r>
      <w:r w:rsidRPr="004272C0">
        <w:rPr>
          <w:rFonts w:ascii="Times New Roman" w:eastAsia="Times New Roman" w:hAnsi="Times New Roman" w:cs="Times New Roman"/>
          <w:b/>
          <w:sz w:val="24"/>
          <w:szCs w:val="24"/>
          <w:lang w:eastAsia="ru-RU"/>
        </w:rPr>
        <w:tab/>
        <w:t>Дмитро ГАПЧЕНКО</w:t>
      </w:r>
    </w:p>
    <w:p w:rsidR="004272C0" w:rsidRPr="004272C0" w:rsidRDefault="004272C0" w:rsidP="004272C0">
      <w:pPr>
        <w:spacing w:after="0" w:line="240" w:lineRule="auto"/>
        <w:ind w:left="3540" w:firstLine="708"/>
        <w:jc w:val="both"/>
        <w:rPr>
          <w:rFonts w:ascii="Times New Roman" w:eastAsia="Times New Roman" w:hAnsi="Times New Roman" w:cs="Times New Roman"/>
          <w:sz w:val="24"/>
          <w:szCs w:val="24"/>
          <w:lang w:eastAsia="ru-RU"/>
        </w:rPr>
      </w:pPr>
      <w:r w:rsidRPr="004272C0">
        <w:rPr>
          <w:rFonts w:ascii="Times New Roman" w:eastAsia="Times New Roman" w:hAnsi="Times New Roman" w:cs="Times New Roman"/>
          <w:sz w:val="24"/>
          <w:szCs w:val="24"/>
          <w:lang w:eastAsia="ru-RU"/>
        </w:rPr>
        <w:t>____________</w:t>
      </w:r>
    </w:p>
    <w:p w:rsidR="004272C0" w:rsidRPr="004272C0" w:rsidRDefault="004272C0" w:rsidP="004272C0">
      <w:pPr>
        <w:spacing w:after="0" w:line="240" w:lineRule="auto"/>
        <w:jc w:val="both"/>
        <w:rPr>
          <w:rFonts w:ascii="Times New Roman" w:eastAsia="Times New Roman" w:hAnsi="Times New Roman" w:cs="Times New Roman"/>
          <w:b/>
          <w:sz w:val="24"/>
          <w:szCs w:val="24"/>
          <w:lang w:eastAsia="ru-RU"/>
        </w:rPr>
      </w:pPr>
    </w:p>
    <w:p w:rsidR="004272C0" w:rsidRPr="004272C0" w:rsidRDefault="004272C0" w:rsidP="004272C0">
      <w:pPr>
        <w:spacing w:after="0" w:line="240" w:lineRule="auto"/>
        <w:jc w:val="both"/>
        <w:rPr>
          <w:rFonts w:ascii="Times New Roman" w:eastAsia="Times New Roman" w:hAnsi="Times New Roman" w:cs="Times New Roman"/>
          <w:b/>
          <w:sz w:val="24"/>
          <w:szCs w:val="24"/>
          <w:lang w:eastAsia="ru-RU"/>
        </w:rPr>
      </w:pPr>
      <w:r w:rsidRPr="004272C0">
        <w:rPr>
          <w:rFonts w:ascii="Times New Roman" w:eastAsia="Times New Roman" w:hAnsi="Times New Roman" w:cs="Times New Roman"/>
          <w:b/>
          <w:sz w:val="24"/>
          <w:szCs w:val="24"/>
          <w:lang w:eastAsia="ru-RU"/>
        </w:rPr>
        <w:t xml:space="preserve">Начальник управління </w:t>
      </w:r>
    </w:p>
    <w:p w:rsidR="004272C0" w:rsidRPr="004272C0" w:rsidRDefault="004272C0" w:rsidP="004272C0">
      <w:pPr>
        <w:tabs>
          <w:tab w:val="left" w:pos="7938"/>
        </w:tabs>
        <w:spacing w:after="0" w:line="240" w:lineRule="auto"/>
        <w:jc w:val="both"/>
        <w:rPr>
          <w:rFonts w:ascii="Times New Roman" w:eastAsia="Times New Roman" w:hAnsi="Times New Roman" w:cs="Times New Roman"/>
          <w:b/>
          <w:sz w:val="24"/>
          <w:szCs w:val="24"/>
          <w:lang w:eastAsia="ru-RU"/>
        </w:rPr>
      </w:pPr>
      <w:r w:rsidRPr="004272C0">
        <w:rPr>
          <w:rFonts w:ascii="Times New Roman" w:eastAsia="Times New Roman" w:hAnsi="Times New Roman" w:cs="Times New Roman"/>
          <w:b/>
          <w:sz w:val="24"/>
          <w:szCs w:val="24"/>
          <w:lang w:eastAsia="ru-RU"/>
        </w:rPr>
        <w:t>юридично-кадрової роботи                __________________             Людмила РИЖЕНКО</w:t>
      </w:r>
    </w:p>
    <w:p w:rsidR="004272C0" w:rsidRPr="004272C0" w:rsidRDefault="004272C0" w:rsidP="004272C0">
      <w:pPr>
        <w:spacing w:after="0" w:line="240" w:lineRule="auto"/>
        <w:contextualSpacing/>
        <w:jc w:val="both"/>
        <w:rPr>
          <w:rFonts w:ascii="Times New Roman" w:eastAsia="Times New Roman" w:hAnsi="Times New Roman" w:cs="Times New Roman"/>
          <w:b/>
          <w:sz w:val="24"/>
          <w:szCs w:val="24"/>
          <w:lang w:eastAsia="ru-RU"/>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AA72B8" w:rsidRDefault="00AA72B8"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4272C0" w:rsidRDefault="004272C0" w:rsidP="00FE47B0">
      <w:pPr>
        <w:shd w:val="clear" w:color="auto" w:fill="FFFFFF"/>
        <w:spacing w:after="150" w:line="240" w:lineRule="auto"/>
        <w:jc w:val="right"/>
        <w:rPr>
          <w:rFonts w:ascii="Times New Roman" w:eastAsia="Times New Roman" w:hAnsi="Times New Roman" w:cs="Times New Roman"/>
          <w:color w:val="252B33"/>
          <w:sz w:val="24"/>
          <w:szCs w:val="24"/>
          <w:lang w:eastAsia="uk-UA"/>
        </w:rPr>
      </w:pPr>
    </w:p>
    <w:p w:rsidR="00FE47B0" w:rsidRPr="003A27E8" w:rsidRDefault="003A27E8" w:rsidP="003A27E8">
      <w:pPr>
        <w:shd w:val="clear" w:color="auto" w:fill="FFFFFF"/>
        <w:spacing w:after="0" w:line="240" w:lineRule="auto"/>
        <w:jc w:val="center"/>
        <w:rPr>
          <w:rFonts w:ascii="Times New Roman" w:eastAsia="Times New Roman" w:hAnsi="Times New Roman" w:cs="Times New Roman"/>
          <w:b/>
          <w:color w:val="252B33"/>
          <w:sz w:val="24"/>
          <w:szCs w:val="24"/>
          <w:lang w:eastAsia="uk-UA"/>
        </w:rPr>
      </w:pPr>
      <w:r>
        <w:rPr>
          <w:rFonts w:ascii="Times New Roman" w:eastAsia="Times New Roman" w:hAnsi="Times New Roman" w:cs="Times New Roman"/>
          <w:b/>
          <w:color w:val="252B33"/>
          <w:sz w:val="24"/>
          <w:szCs w:val="24"/>
          <w:lang w:eastAsia="uk-UA"/>
        </w:rPr>
        <w:t xml:space="preserve">                                                       </w:t>
      </w:r>
      <w:r w:rsidR="00FE47B0" w:rsidRPr="003A27E8">
        <w:rPr>
          <w:rFonts w:ascii="Times New Roman" w:eastAsia="Times New Roman" w:hAnsi="Times New Roman" w:cs="Times New Roman"/>
          <w:b/>
          <w:color w:val="252B33"/>
          <w:sz w:val="24"/>
          <w:szCs w:val="24"/>
          <w:lang w:eastAsia="uk-UA"/>
        </w:rPr>
        <w:t>Додаток 1</w:t>
      </w:r>
    </w:p>
    <w:p w:rsidR="00FE47B0" w:rsidRPr="003A27E8" w:rsidRDefault="00FE47B0" w:rsidP="003A27E8">
      <w:pPr>
        <w:shd w:val="clear" w:color="auto" w:fill="FFFFFF"/>
        <w:spacing w:after="0" w:line="240" w:lineRule="auto"/>
        <w:jc w:val="right"/>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до рішення виконавчого комітету</w:t>
      </w:r>
    </w:p>
    <w:p w:rsidR="00FE47B0" w:rsidRPr="003A27E8" w:rsidRDefault="003A27E8" w:rsidP="003A27E8">
      <w:pPr>
        <w:shd w:val="clear" w:color="auto" w:fill="FFFFFF"/>
        <w:spacing w:after="0" w:line="240" w:lineRule="auto"/>
        <w:jc w:val="center"/>
        <w:rPr>
          <w:rFonts w:ascii="Times New Roman" w:eastAsia="Times New Roman" w:hAnsi="Times New Roman" w:cs="Times New Roman"/>
          <w:b/>
          <w:color w:val="252B33"/>
          <w:sz w:val="24"/>
          <w:szCs w:val="24"/>
          <w:lang w:eastAsia="uk-UA"/>
        </w:rPr>
      </w:pPr>
      <w:r>
        <w:rPr>
          <w:rFonts w:ascii="Times New Roman" w:eastAsia="Times New Roman" w:hAnsi="Times New Roman" w:cs="Times New Roman"/>
          <w:b/>
          <w:color w:val="252B33"/>
          <w:sz w:val="24"/>
          <w:szCs w:val="24"/>
          <w:lang w:eastAsia="uk-UA"/>
        </w:rPr>
        <w:t xml:space="preserve">                                                                             </w:t>
      </w:r>
      <w:r w:rsidRPr="003A27E8">
        <w:rPr>
          <w:rFonts w:ascii="Times New Roman" w:eastAsia="Times New Roman" w:hAnsi="Times New Roman" w:cs="Times New Roman"/>
          <w:b/>
          <w:color w:val="252B33"/>
          <w:sz w:val="24"/>
          <w:szCs w:val="24"/>
          <w:lang w:eastAsia="uk-UA"/>
        </w:rPr>
        <w:t>від 04.08.</w:t>
      </w:r>
      <w:r w:rsidR="00FE47B0" w:rsidRPr="003A27E8">
        <w:rPr>
          <w:rFonts w:ascii="Times New Roman" w:eastAsia="Times New Roman" w:hAnsi="Times New Roman" w:cs="Times New Roman"/>
          <w:b/>
          <w:color w:val="252B33"/>
          <w:sz w:val="24"/>
          <w:szCs w:val="24"/>
          <w:lang w:eastAsia="uk-UA"/>
        </w:rPr>
        <w:t xml:space="preserve"> 20</w:t>
      </w:r>
      <w:r w:rsidR="00D16E92" w:rsidRPr="003A27E8">
        <w:rPr>
          <w:rFonts w:ascii="Times New Roman" w:eastAsia="Times New Roman" w:hAnsi="Times New Roman" w:cs="Times New Roman"/>
          <w:b/>
          <w:color w:val="252B33"/>
          <w:sz w:val="24"/>
          <w:szCs w:val="24"/>
          <w:lang w:eastAsia="uk-UA"/>
        </w:rPr>
        <w:t>22</w:t>
      </w:r>
      <w:r w:rsidR="00FE47B0" w:rsidRPr="003A27E8">
        <w:rPr>
          <w:rFonts w:ascii="Times New Roman" w:eastAsia="Times New Roman" w:hAnsi="Times New Roman" w:cs="Times New Roman"/>
          <w:b/>
          <w:color w:val="252B33"/>
          <w:sz w:val="24"/>
          <w:szCs w:val="24"/>
          <w:lang w:eastAsia="uk-UA"/>
        </w:rPr>
        <w:t xml:space="preserve"> р. №</w:t>
      </w:r>
      <w:r w:rsidR="00454965">
        <w:rPr>
          <w:rFonts w:ascii="Times New Roman" w:eastAsia="Times New Roman" w:hAnsi="Times New Roman" w:cs="Times New Roman"/>
          <w:b/>
          <w:color w:val="252B33"/>
          <w:sz w:val="24"/>
          <w:szCs w:val="24"/>
          <w:lang w:eastAsia="uk-UA"/>
        </w:rPr>
        <w:t>305</w:t>
      </w:r>
    </w:p>
    <w:p w:rsidR="00D16E92" w:rsidRDefault="00D16E92" w:rsidP="00D16E92">
      <w:pPr>
        <w:shd w:val="clear" w:color="auto" w:fill="FFFFFF"/>
        <w:spacing w:after="0" w:line="240" w:lineRule="auto"/>
        <w:jc w:val="center"/>
        <w:rPr>
          <w:rFonts w:ascii="Times New Roman" w:eastAsia="Times New Roman" w:hAnsi="Times New Roman" w:cs="Times New Roman"/>
          <w:b/>
          <w:bCs/>
          <w:color w:val="252B33"/>
          <w:sz w:val="24"/>
          <w:szCs w:val="24"/>
          <w:lang w:eastAsia="uk-UA"/>
        </w:rPr>
      </w:pPr>
    </w:p>
    <w:p w:rsidR="00FE47B0" w:rsidRPr="00FE47B0" w:rsidRDefault="00FE47B0" w:rsidP="00D16E92">
      <w:pPr>
        <w:shd w:val="clear" w:color="auto" w:fill="FFFFFF"/>
        <w:spacing w:after="0" w:line="240" w:lineRule="auto"/>
        <w:jc w:val="center"/>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Положення</w:t>
      </w:r>
    </w:p>
    <w:p w:rsidR="00FE47B0" w:rsidRDefault="004341E7" w:rsidP="00D16E92">
      <w:pPr>
        <w:shd w:val="clear" w:color="auto" w:fill="FFFFFF"/>
        <w:spacing w:after="0" w:line="240" w:lineRule="auto"/>
        <w:jc w:val="center"/>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 xml:space="preserve">про порядок проведення </w:t>
      </w:r>
      <w:r w:rsidR="00FE47B0" w:rsidRPr="00FE47B0">
        <w:rPr>
          <w:rFonts w:ascii="Times New Roman" w:eastAsia="Times New Roman" w:hAnsi="Times New Roman" w:cs="Times New Roman"/>
          <w:b/>
          <w:bCs/>
          <w:color w:val="252B33"/>
          <w:sz w:val="24"/>
          <w:szCs w:val="24"/>
          <w:lang w:eastAsia="uk-UA"/>
        </w:rPr>
        <w:t xml:space="preserve">відбору </w:t>
      </w:r>
      <w:r w:rsidR="00D16E92" w:rsidRPr="00D16E92">
        <w:rPr>
          <w:rFonts w:ascii="Times New Roman" w:eastAsia="Times New Roman" w:hAnsi="Times New Roman" w:cs="Times New Roman"/>
          <w:b/>
          <w:bCs/>
          <w:color w:val="252B33"/>
          <w:sz w:val="24"/>
          <w:szCs w:val="24"/>
          <w:lang w:eastAsia="uk-UA"/>
        </w:rPr>
        <w:t>підрядних організацій для проведення будівельно-ремонтних робіт із будівництва та капітального ремонту об’єктів комунальної власності</w:t>
      </w:r>
    </w:p>
    <w:p w:rsidR="00D16E92" w:rsidRPr="00FE47B0" w:rsidRDefault="00D16E92" w:rsidP="00D16E92">
      <w:pPr>
        <w:shd w:val="clear" w:color="auto" w:fill="FFFFFF"/>
        <w:spacing w:after="0" w:line="240" w:lineRule="auto"/>
        <w:jc w:val="both"/>
        <w:rPr>
          <w:rFonts w:ascii="Times New Roman" w:eastAsia="Times New Roman" w:hAnsi="Times New Roman" w:cs="Times New Roman"/>
          <w:color w:val="252B33"/>
          <w:sz w:val="24"/>
          <w:szCs w:val="24"/>
          <w:lang w:eastAsia="uk-UA"/>
        </w:rPr>
      </w:pP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1. Загальні положення.</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1.1. Положення про порядок проведення відбору </w:t>
      </w:r>
      <w:r w:rsidR="00D16E92" w:rsidRPr="00D16E92">
        <w:rPr>
          <w:rFonts w:ascii="Times New Roman" w:eastAsia="Times New Roman" w:hAnsi="Times New Roman" w:cs="Times New Roman"/>
          <w:color w:val="252B33"/>
          <w:sz w:val="24"/>
          <w:szCs w:val="24"/>
          <w:lang w:eastAsia="uk-UA"/>
        </w:rPr>
        <w:t xml:space="preserve">підрядних організацій для проведення будівельно-ремонтних робіт із будівництва та капітального ремонту об’єктів комунальної власності </w:t>
      </w:r>
      <w:r w:rsidRPr="00FE47B0">
        <w:rPr>
          <w:rFonts w:ascii="Times New Roman" w:eastAsia="Times New Roman" w:hAnsi="Times New Roman" w:cs="Times New Roman"/>
          <w:color w:val="252B33"/>
          <w:sz w:val="24"/>
          <w:szCs w:val="24"/>
          <w:lang w:eastAsia="uk-UA"/>
        </w:rPr>
        <w:t xml:space="preserve">має на меті відкрито та прозоро визначити </w:t>
      </w:r>
      <w:r w:rsidR="00D16E92">
        <w:rPr>
          <w:rFonts w:ascii="Times New Roman" w:eastAsia="Times New Roman" w:hAnsi="Times New Roman" w:cs="Times New Roman"/>
          <w:color w:val="252B33"/>
          <w:sz w:val="24"/>
          <w:szCs w:val="24"/>
          <w:lang w:eastAsia="uk-UA"/>
        </w:rPr>
        <w:t>підрядні організації</w:t>
      </w:r>
      <w:r w:rsidRPr="00FE47B0">
        <w:rPr>
          <w:rFonts w:ascii="Times New Roman" w:eastAsia="Times New Roman" w:hAnsi="Times New Roman" w:cs="Times New Roman"/>
          <w:color w:val="252B33"/>
          <w:sz w:val="24"/>
          <w:szCs w:val="24"/>
          <w:lang w:eastAsia="uk-UA"/>
        </w:rPr>
        <w:t>, які нададуть найкращі пропозиції на проведення таких робіт.</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1.2. У цьому Положенні наведені нижче терміни вживаються у такому значенні:</w:t>
      </w:r>
    </w:p>
    <w:p w:rsidR="00FE47B0" w:rsidRPr="00FE47B0" w:rsidRDefault="003A27E8"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Відбір</w:t>
      </w:r>
      <w:r w:rsidR="007E7B60">
        <w:rPr>
          <w:rFonts w:ascii="Times New Roman" w:eastAsia="Times New Roman" w:hAnsi="Times New Roman" w:cs="Times New Roman"/>
          <w:b/>
          <w:bCs/>
          <w:color w:val="252B33"/>
          <w:sz w:val="24"/>
          <w:szCs w:val="24"/>
          <w:lang w:eastAsia="uk-UA"/>
        </w:rPr>
        <w:t xml:space="preserve"> </w:t>
      </w:r>
      <w:r>
        <w:rPr>
          <w:rFonts w:ascii="Times New Roman" w:eastAsia="Times New Roman" w:hAnsi="Times New Roman" w:cs="Times New Roman"/>
          <w:b/>
          <w:bCs/>
          <w:color w:val="252B33"/>
          <w:sz w:val="24"/>
          <w:szCs w:val="24"/>
          <w:lang w:eastAsia="uk-UA"/>
        </w:rPr>
        <w:t>-</w:t>
      </w:r>
      <w:r w:rsidR="00FE47B0" w:rsidRPr="00FE47B0">
        <w:rPr>
          <w:rFonts w:ascii="Times New Roman" w:eastAsia="Times New Roman" w:hAnsi="Times New Roman" w:cs="Times New Roman"/>
          <w:color w:val="252B33"/>
          <w:sz w:val="24"/>
          <w:szCs w:val="24"/>
          <w:lang w:eastAsia="uk-UA"/>
        </w:rPr>
        <w:t xml:space="preserve"> має на меті виявлення </w:t>
      </w:r>
      <w:r w:rsidR="003E3565">
        <w:rPr>
          <w:rFonts w:ascii="Times New Roman" w:eastAsia="Times New Roman" w:hAnsi="Times New Roman" w:cs="Times New Roman"/>
          <w:color w:val="252B33"/>
          <w:sz w:val="24"/>
          <w:szCs w:val="24"/>
          <w:lang w:eastAsia="uk-UA"/>
        </w:rPr>
        <w:t>підрядних організацій</w:t>
      </w:r>
      <w:r w:rsidR="00FE47B0" w:rsidRPr="00FE47B0">
        <w:rPr>
          <w:rFonts w:ascii="Times New Roman" w:eastAsia="Times New Roman" w:hAnsi="Times New Roman" w:cs="Times New Roman"/>
          <w:color w:val="252B33"/>
          <w:sz w:val="24"/>
          <w:szCs w:val="24"/>
          <w:lang w:eastAsia="uk-UA"/>
        </w:rPr>
        <w:t>, як</w:t>
      </w:r>
      <w:r w:rsidR="003E3565">
        <w:rPr>
          <w:rFonts w:ascii="Times New Roman" w:eastAsia="Times New Roman" w:hAnsi="Times New Roman" w:cs="Times New Roman"/>
          <w:color w:val="252B33"/>
          <w:sz w:val="24"/>
          <w:szCs w:val="24"/>
          <w:lang w:eastAsia="uk-UA"/>
        </w:rPr>
        <w:t>і</w:t>
      </w:r>
      <w:r w:rsidR="003A724F">
        <w:rPr>
          <w:rFonts w:ascii="Times New Roman" w:eastAsia="Times New Roman" w:hAnsi="Times New Roman" w:cs="Times New Roman"/>
          <w:color w:val="252B33"/>
          <w:sz w:val="24"/>
          <w:szCs w:val="24"/>
          <w:lang w:eastAsia="uk-UA"/>
        </w:rPr>
        <w:t xml:space="preserve"> </w:t>
      </w:r>
      <w:proofErr w:type="spellStart"/>
      <w:r w:rsidR="003A724F">
        <w:rPr>
          <w:rFonts w:ascii="Times New Roman" w:eastAsia="Times New Roman" w:hAnsi="Times New Roman" w:cs="Times New Roman"/>
          <w:color w:val="252B33"/>
          <w:sz w:val="24"/>
          <w:szCs w:val="24"/>
          <w:lang w:eastAsia="uk-UA"/>
        </w:rPr>
        <w:t>нададуть</w:t>
      </w:r>
      <w:proofErr w:type="spellEnd"/>
      <w:r w:rsidR="00FE47B0" w:rsidRPr="00FE47B0">
        <w:rPr>
          <w:rFonts w:ascii="Times New Roman" w:eastAsia="Times New Roman" w:hAnsi="Times New Roman" w:cs="Times New Roman"/>
          <w:color w:val="252B33"/>
          <w:sz w:val="24"/>
          <w:szCs w:val="24"/>
          <w:lang w:eastAsia="uk-UA"/>
        </w:rPr>
        <w:t xml:space="preserve"> найкращі пропозиції на проведення робіт із </w:t>
      </w:r>
      <w:r w:rsidR="00D16E92" w:rsidRPr="00D16E92">
        <w:rPr>
          <w:rFonts w:ascii="Times New Roman" w:eastAsia="Times New Roman" w:hAnsi="Times New Roman" w:cs="Times New Roman"/>
          <w:color w:val="252B33"/>
          <w:sz w:val="24"/>
          <w:szCs w:val="24"/>
          <w:lang w:eastAsia="uk-UA"/>
        </w:rPr>
        <w:t>будівництва та капітального ремонту об’єктів комунальної власності</w:t>
      </w:r>
      <w:r w:rsidR="00FE47B0" w:rsidRPr="00FE47B0">
        <w:rPr>
          <w:rFonts w:ascii="Times New Roman" w:eastAsia="Times New Roman" w:hAnsi="Times New Roman" w:cs="Times New Roman"/>
          <w:color w:val="252B33"/>
          <w:sz w:val="24"/>
          <w:szCs w:val="24"/>
          <w:lang w:eastAsia="uk-UA"/>
        </w:rPr>
        <w:t xml:space="preserve">, розроблені за критеріями, визначеними замовником </w:t>
      </w:r>
      <w:r>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при умові надходження не менше двох заяв;</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 xml:space="preserve">Замовник </w:t>
      </w:r>
      <w:r w:rsidR="003A27E8">
        <w:rPr>
          <w:rFonts w:ascii="Times New Roman" w:eastAsia="Times New Roman" w:hAnsi="Times New Roman" w:cs="Times New Roman"/>
          <w:b/>
          <w:bCs/>
          <w:color w:val="252B33"/>
          <w:sz w:val="24"/>
          <w:szCs w:val="24"/>
          <w:lang w:eastAsia="uk-UA"/>
        </w:rPr>
        <w:t>відбору</w:t>
      </w:r>
      <w:r w:rsidR="00D16E92">
        <w:rPr>
          <w:rFonts w:ascii="Times New Roman" w:eastAsia="Times New Roman" w:hAnsi="Times New Roman" w:cs="Times New Roman"/>
          <w:color w:val="252B33"/>
          <w:sz w:val="24"/>
          <w:szCs w:val="24"/>
          <w:lang w:eastAsia="uk-UA"/>
        </w:rPr>
        <w:t xml:space="preserve"> -</w:t>
      </w:r>
      <w:r w:rsidRPr="00FE47B0">
        <w:rPr>
          <w:rFonts w:ascii="Times New Roman" w:eastAsia="Times New Roman" w:hAnsi="Times New Roman" w:cs="Times New Roman"/>
          <w:color w:val="252B33"/>
          <w:sz w:val="24"/>
          <w:szCs w:val="24"/>
          <w:lang w:eastAsia="uk-UA"/>
        </w:rPr>
        <w:t xml:space="preserve"> </w:t>
      </w:r>
      <w:proofErr w:type="spellStart"/>
      <w:r w:rsidR="003E3565">
        <w:rPr>
          <w:rFonts w:ascii="Times New Roman" w:eastAsia="Times New Roman" w:hAnsi="Times New Roman" w:cs="Times New Roman"/>
          <w:color w:val="252B33"/>
          <w:sz w:val="24"/>
          <w:szCs w:val="24"/>
          <w:lang w:eastAsia="uk-UA"/>
        </w:rPr>
        <w:t>Бучанська</w:t>
      </w:r>
      <w:proofErr w:type="spellEnd"/>
      <w:r w:rsidR="003E3565">
        <w:rPr>
          <w:rFonts w:ascii="Times New Roman" w:eastAsia="Times New Roman" w:hAnsi="Times New Roman" w:cs="Times New Roman"/>
          <w:color w:val="252B33"/>
          <w:sz w:val="24"/>
          <w:szCs w:val="24"/>
          <w:lang w:eastAsia="uk-UA"/>
        </w:rPr>
        <w:t xml:space="preserve"> </w:t>
      </w:r>
      <w:r w:rsidRPr="00FE47B0">
        <w:rPr>
          <w:rFonts w:ascii="Times New Roman" w:eastAsia="Times New Roman" w:hAnsi="Times New Roman" w:cs="Times New Roman"/>
          <w:color w:val="252B33"/>
          <w:sz w:val="24"/>
          <w:szCs w:val="24"/>
          <w:lang w:eastAsia="uk-UA"/>
        </w:rPr>
        <w:t>міськ</w:t>
      </w:r>
      <w:r w:rsidR="00D16E92">
        <w:rPr>
          <w:rFonts w:ascii="Times New Roman" w:eastAsia="Times New Roman" w:hAnsi="Times New Roman" w:cs="Times New Roman"/>
          <w:color w:val="252B33"/>
          <w:sz w:val="24"/>
          <w:szCs w:val="24"/>
          <w:lang w:eastAsia="uk-UA"/>
        </w:rPr>
        <w:t>а</w:t>
      </w:r>
      <w:r w:rsidRPr="00FE47B0">
        <w:rPr>
          <w:rFonts w:ascii="Times New Roman" w:eastAsia="Times New Roman" w:hAnsi="Times New Roman" w:cs="Times New Roman"/>
          <w:color w:val="252B33"/>
          <w:sz w:val="24"/>
          <w:szCs w:val="24"/>
          <w:lang w:eastAsia="uk-UA"/>
        </w:rPr>
        <w:t xml:space="preserve"> рад</w:t>
      </w:r>
      <w:r w:rsidR="00D16E92">
        <w:rPr>
          <w:rFonts w:ascii="Times New Roman" w:eastAsia="Times New Roman" w:hAnsi="Times New Roman" w:cs="Times New Roman"/>
          <w:color w:val="252B33"/>
          <w:sz w:val="24"/>
          <w:szCs w:val="24"/>
          <w:lang w:eastAsia="uk-UA"/>
        </w:rPr>
        <w:t>а</w:t>
      </w:r>
      <w:r w:rsidR="007E7B60">
        <w:rPr>
          <w:rFonts w:ascii="Times New Roman" w:eastAsia="Times New Roman" w:hAnsi="Times New Roman" w:cs="Times New Roman"/>
          <w:color w:val="252B33"/>
          <w:sz w:val="24"/>
          <w:szCs w:val="24"/>
          <w:lang w:eastAsia="uk-UA"/>
        </w:rPr>
        <w:t xml:space="preserve">, виконавчі органи </w:t>
      </w:r>
      <w:proofErr w:type="spellStart"/>
      <w:r w:rsidR="007E7B60">
        <w:rPr>
          <w:rFonts w:ascii="Times New Roman" w:eastAsia="Times New Roman" w:hAnsi="Times New Roman" w:cs="Times New Roman"/>
          <w:color w:val="252B33"/>
          <w:sz w:val="24"/>
          <w:szCs w:val="24"/>
          <w:lang w:eastAsia="uk-UA"/>
        </w:rPr>
        <w:t>Бучанської</w:t>
      </w:r>
      <w:proofErr w:type="spellEnd"/>
      <w:r w:rsidR="007E7B60">
        <w:rPr>
          <w:rFonts w:ascii="Times New Roman" w:eastAsia="Times New Roman" w:hAnsi="Times New Roman" w:cs="Times New Roman"/>
          <w:color w:val="252B33"/>
          <w:sz w:val="24"/>
          <w:szCs w:val="24"/>
          <w:lang w:eastAsia="uk-UA"/>
        </w:rPr>
        <w:t xml:space="preserve"> міської ради.</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 xml:space="preserve">Організатор </w:t>
      </w:r>
      <w:r w:rsidR="003A27E8">
        <w:rPr>
          <w:rFonts w:ascii="Times New Roman" w:eastAsia="Times New Roman" w:hAnsi="Times New Roman" w:cs="Times New Roman"/>
          <w:b/>
          <w:bCs/>
          <w:color w:val="252B33"/>
          <w:sz w:val="24"/>
          <w:szCs w:val="24"/>
          <w:lang w:eastAsia="uk-UA"/>
        </w:rPr>
        <w:t>відбору</w:t>
      </w:r>
      <w:r w:rsidR="00D16E92">
        <w:rPr>
          <w:rFonts w:ascii="Times New Roman" w:eastAsia="Times New Roman" w:hAnsi="Times New Roman" w:cs="Times New Roman"/>
          <w:color w:val="252B33"/>
          <w:sz w:val="24"/>
          <w:szCs w:val="24"/>
          <w:lang w:eastAsia="uk-UA"/>
        </w:rPr>
        <w:t xml:space="preserve"> -</w:t>
      </w:r>
      <w:r w:rsidRPr="00FE47B0">
        <w:rPr>
          <w:rFonts w:ascii="Times New Roman" w:eastAsia="Times New Roman" w:hAnsi="Times New Roman" w:cs="Times New Roman"/>
          <w:color w:val="252B33"/>
          <w:sz w:val="24"/>
          <w:szCs w:val="24"/>
          <w:lang w:eastAsia="uk-UA"/>
        </w:rPr>
        <w:t xml:space="preserve"> </w:t>
      </w:r>
      <w:r w:rsidR="00D16E92">
        <w:rPr>
          <w:rFonts w:ascii="Times New Roman" w:eastAsia="Times New Roman" w:hAnsi="Times New Roman" w:cs="Times New Roman"/>
          <w:color w:val="252B33"/>
          <w:sz w:val="24"/>
          <w:szCs w:val="24"/>
          <w:lang w:eastAsia="uk-UA"/>
        </w:rPr>
        <w:t xml:space="preserve">відділ </w:t>
      </w:r>
      <w:r w:rsidRPr="00FE47B0">
        <w:rPr>
          <w:rFonts w:ascii="Times New Roman" w:eastAsia="Times New Roman" w:hAnsi="Times New Roman" w:cs="Times New Roman"/>
          <w:color w:val="252B33"/>
          <w:sz w:val="24"/>
          <w:szCs w:val="24"/>
          <w:lang w:eastAsia="uk-UA"/>
        </w:rPr>
        <w:t xml:space="preserve">містобудування та </w:t>
      </w:r>
      <w:r w:rsidR="00D16E92">
        <w:rPr>
          <w:rFonts w:ascii="Times New Roman" w:eastAsia="Times New Roman" w:hAnsi="Times New Roman" w:cs="Times New Roman"/>
          <w:color w:val="252B33"/>
          <w:sz w:val="24"/>
          <w:szCs w:val="24"/>
          <w:lang w:eastAsia="uk-UA"/>
        </w:rPr>
        <w:t>архітектури</w:t>
      </w:r>
      <w:r w:rsidR="003A27E8">
        <w:rPr>
          <w:rFonts w:ascii="Times New Roman" w:eastAsia="Times New Roman" w:hAnsi="Times New Roman" w:cs="Times New Roman"/>
          <w:color w:val="252B33"/>
          <w:sz w:val="24"/>
          <w:szCs w:val="24"/>
          <w:lang w:eastAsia="uk-UA"/>
        </w:rPr>
        <w:t xml:space="preserve"> або балансоутримувач;</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 xml:space="preserve">Учасники </w:t>
      </w:r>
      <w:r w:rsidR="003A27E8">
        <w:rPr>
          <w:rFonts w:ascii="Times New Roman" w:eastAsia="Times New Roman" w:hAnsi="Times New Roman" w:cs="Times New Roman"/>
          <w:b/>
          <w:bCs/>
          <w:color w:val="252B33"/>
          <w:sz w:val="24"/>
          <w:szCs w:val="24"/>
          <w:lang w:eastAsia="uk-UA"/>
        </w:rPr>
        <w:t>відбору</w:t>
      </w:r>
      <w:r w:rsidR="00D16E92">
        <w:rPr>
          <w:rFonts w:ascii="Times New Roman" w:eastAsia="Times New Roman" w:hAnsi="Times New Roman" w:cs="Times New Roman"/>
          <w:color w:val="252B33"/>
          <w:sz w:val="24"/>
          <w:szCs w:val="24"/>
          <w:lang w:eastAsia="uk-UA"/>
        </w:rPr>
        <w:t xml:space="preserve"> -</w:t>
      </w:r>
      <w:r w:rsidRPr="00FE47B0">
        <w:rPr>
          <w:rFonts w:ascii="Times New Roman" w:eastAsia="Times New Roman" w:hAnsi="Times New Roman" w:cs="Times New Roman"/>
          <w:color w:val="252B33"/>
          <w:sz w:val="24"/>
          <w:szCs w:val="24"/>
          <w:lang w:eastAsia="uk-UA"/>
        </w:rPr>
        <w:t xml:space="preserve"> суб'єкти господарювання (фізичні та юридичні особи), які офіційно подали заяву про намір взяти участь у </w:t>
      </w:r>
      <w:r w:rsidR="003A27E8">
        <w:rPr>
          <w:rFonts w:ascii="Times New Roman" w:eastAsia="Times New Roman" w:hAnsi="Times New Roman" w:cs="Times New Roman"/>
          <w:color w:val="252B33"/>
          <w:sz w:val="24"/>
          <w:szCs w:val="24"/>
          <w:lang w:eastAsia="uk-UA"/>
        </w:rPr>
        <w:t>відбор</w:t>
      </w:r>
      <w:r w:rsidRPr="00FE47B0">
        <w:rPr>
          <w:rFonts w:ascii="Times New Roman" w:eastAsia="Times New Roman" w:hAnsi="Times New Roman" w:cs="Times New Roman"/>
          <w:color w:val="252B33"/>
          <w:sz w:val="24"/>
          <w:szCs w:val="24"/>
          <w:lang w:eastAsia="uk-UA"/>
        </w:rPr>
        <w:t xml:space="preserve">і та подали на </w:t>
      </w:r>
      <w:r w:rsidR="003A27E8">
        <w:rPr>
          <w:rFonts w:ascii="Times New Roman" w:eastAsia="Times New Roman" w:hAnsi="Times New Roman" w:cs="Times New Roman"/>
          <w:color w:val="252B33"/>
          <w:sz w:val="24"/>
          <w:szCs w:val="24"/>
          <w:lang w:eastAsia="uk-UA"/>
        </w:rPr>
        <w:t>відбір</w:t>
      </w:r>
      <w:r w:rsidRPr="00FE47B0">
        <w:rPr>
          <w:rFonts w:ascii="Times New Roman" w:eastAsia="Times New Roman" w:hAnsi="Times New Roman" w:cs="Times New Roman"/>
          <w:color w:val="252B33"/>
          <w:sz w:val="24"/>
          <w:szCs w:val="24"/>
          <w:lang w:eastAsia="uk-UA"/>
        </w:rPr>
        <w:t xml:space="preserve"> </w:t>
      </w:r>
      <w:r w:rsidR="00D16E92">
        <w:rPr>
          <w:rFonts w:ascii="Times New Roman" w:eastAsia="Times New Roman" w:hAnsi="Times New Roman" w:cs="Times New Roman"/>
          <w:color w:val="252B33"/>
          <w:sz w:val="24"/>
          <w:szCs w:val="24"/>
          <w:lang w:eastAsia="uk-UA"/>
        </w:rPr>
        <w:t>пропозиції</w:t>
      </w:r>
      <w:r w:rsidRPr="00FE47B0">
        <w:rPr>
          <w:rFonts w:ascii="Times New Roman" w:eastAsia="Times New Roman" w:hAnsi="Times New Roman" w:cs="Times New Roman"/>
          <w:color w:val="252B33"/>
          <w:sz w:val="24"/>
          <w:szCs w:val="24"/>
          <w:lang w:eastAsia="uk-UA"/>
        </w:rPr>
        <w:t xml:space="preserve">, які відповідають його умовам (надалі </w:t>
      </w:r>
      <w:r w:rsidR="00D16E92">
        <w:rPr>
          <w:rFonts w:ascii="Times New Roman" w:eastAsia="Times New Roman" w:hAnsi="Times New Roman" w:cs="Times New Roman"/>
          <w:color w:val="252B33"/>
          <w:sz w:val="24"/>
          <w:szCs w:val="24"/>
          <w:lang w:eastAsia="uk-UA"/>
        </w:rPr>
        <w:t>-</w:t>
      </w:r>
      <w:r w:rsidRPr="00FE47B0">
        <w:rPr>
          <w:rFonts w:ascii="Times New Roman" w:eastAsia="Times New Roman" w:hAnsi="Times New Roman" w:cs="Times New Roman"/>
          <w:color w:val="252B33"/>
          <w:sz w:val="24"/>
          <w:szCs w:val="24"/>
          <w:lang w:eastAsia="uk-UA"/>
        </w:rPr>
        <w:t xml:space="preserve"> пропозиції);</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Заява</w:t>
      </w:r>
      <w:r w:rsidR="00D16E92">
        <w:rPr>
          <w:rFonts w:ascii="Times New Roman" w:eastAsia="Times New Roman" w:hAnsi="Times New Roman" w:cs="Times New Roman"/>
          <w:color w:val="252B33"/>
          <w:sz w:val="24"/>
          <w:szCs w:val="24"/>
          <w:lang w:eastAsia="uk-UA"/>
        </w:rPr>
        <w:t xml:space="preserve"> - </w:t>
      </w:r>
      <w:r w:rsidRPr="00FE47B0">
        <w:rPr>
          <w:rFonts w:ascii="Times New Roman" w:eastAsia="Times New Roman" w:hAnsi="Times New Roman" w:cs="Times New Roman"/>
          <w:color w:val="252B33"/>
          <w:sz w:val="24"/>
          <w:szCs w:val="24"/>
          <w:lang w:eastAsia="uk-UA"/>
        </w:rPr>
        <w:t xml:space="preserve">письмове звернення фізичної чи юридичної особи про намір взяти участь у </w:t>
      </w:r>
      <w:r w:rsidR="003A27E8">
        <w:rPr>
          <w:rFonts w:ascii="Times New Roman" w:eastAsia="Times New Roman" w:hAnsi="Times New Roman" w:cs="Times New Roman"/>
          <w:color w:val="252B33"/>
          <w:sz w:val="24"/>
          <w:szCs w:val="24"/>
          <w:lang w:eastAsia="uk-UA"/>
        </w:rPr>
        <w:t>відбор</w:t>
      </w:r>
      <w:r w:rsidRPr="00FE47B0">
        <w:rPr>
          <w:rFonts w:ascii="Times New Roman" w:eastAsia="Times New Roman" w:hAnsi="Times New Roman" w:cs="Times New Roman"/>
          <w:color w:val="252B33"/>
          <w:sz w:val="24"/>
          <w:szCs w:val="24"/>
          <w:lang w:eastAsia="uk-UA"/>
        </w:rPr>
        <w:t>і;</w:t>
      </w:r>
    </w:p>
    <w:p w:rsidR="00FE47B0" w:rsidRPr="00FE47B0" w:rsidRDefault="003A27E8"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К</w:t>
      </w:r>
      <w:r w:rsidR="00FE47B0" w:rsidRPr="00FE47B0">
        <w:rPr>
          <w:rFonts w:ascii="Times New Roman" w:eastAsia="Times New Roman" w:hAnsi="Times New Roman" w:cs="Times New Roman"/>
          <w:b/>
          <w:bCs/>
          <w:color w:val="252B33"/>
          <w:sz w:val="24"/>
          <w:szCs w:val="24"/>
          <w:lang w:eastAsia="uk-UA"/>
        </w:rPr>
        <w:t>омісія</w:t>
      </w:r>
      <w:r w:rsidR="00D16E92">
        <w:rPr>
          <w:rFonts w:ascii="Times New Roman" w:eastAsia="Times New Roman" w:hAnsi="Times New Roman" w:cs="Times New Roman"/>
          <w:color w:val="252B33"/>
          <w:sz w:val="24"/>
          <w:szCs w:val="24"/>
          <w:lang w:eastAsia="uk-UA"/>
        </w:rPr>
        <w:t xml:space="preserve"> -</w:t>
      </w:r>
      <w:r w:rsidR="00FE47B0" w:rsidRPr="00FE47B0">
        <w:rPr>
          <w:rFonts w:ascii="Times New Roman" w:eastAsia="Times New Roman" w:hAnsi="Times New Roman" w:cs="Times New Roman"/>
          <w:color w:val="252B33"/>
          <w:sz w:val="24"/>
          <w:szCs w:val="24"/>
          <w:lang w:eastAsia="uk-UA"/>
        </w:rPr>
        <w:t xml:space="preserve"> колегіальний орган, утворений виконавчим комітетом міської ради для визначення </w:t>
      </w:r>
      <w:r w:rsidR="00D16E92">
        <w:rPr>
          <w:rFonts w:ascii="Times New Roman" w:eastAsia="Times New Roman" w:hAnsi="Times New Roman" w:cs="Times New Roman"/>
          <w:color w:val="252B33"/>
          <w:sz w:val="24"/>
          <w:szCs w:val="24"/>
          <w:lang w:eastAsia="uk-UA"/>
        </w:rPr>
        <w:t>підрядної організації</w:t>
      </w:r>
      <w:r w:rsidR="00FE47B0" w:rsidRPr="00FE47B0">
        <w:rPr>
          <w:rFonts w:ascii="Times New Roman" w:eastAsia="Times New Roman" w:hAnsi="Times New Roman" w:cs="Times New Roman"/>
          <w:color w:val="252B33"/>
          <w:sz w:val="24"/>
          <w:szCs w:val="24"/>
          <w:lang w:eastAsia="uk-UA"/>
        </w:rPr>
        <w:t>, як</w:t>
      </w:r>
      <w:r w:rsidR="00D16E92">
        <w:rPr>
          <w:rFonts w:ascii="Times New Roman" w:eastAsia="Times New Roman" w:hAnsi="Times New Roman" w:cs="Times New Roman"/>
          <w:color w:val="252B33"/>
          <w:sz w:val="24"/>
          <w:szCs w:val="24"/>
          <w:lang w:eastAsia="uk-UA"/>
        </w:rPr>
        <w:t>а</w:t>
      </w:r>
      <w:r w:rsidR="00FE47B0" w:rsidRPr="00FE47B0">
        <w:rPr>
          <w:rFonts w:ascii="Times New Roman" w:eastAsia="Times New Roman" w:hAnsi="Times New Roman" w:cs="Times New Roman"/>
          <w:color w:val="252B33"/>
          <w:sz w:val="24"/>
          <w:szCs w:val="24"/>
          <w:lang w:eastAsia="uk-UA"/>
        </w:rPr>
        <w:t xml:space="preserve"> надасть найкращі пропозиції з числа поданих на </w:t>
      </w:r>
      <w:r>
        <w:rPr>
          <w:rFonts w:ascii="Times New Roman" w:eastAsia="Times New Roman" w:hAnsi="Times New Roman" w:cs="Times New Roman"/>
          <w:color w:val="252B33"/>
          <w:sz w:val="24"/>
          <w:szCs w:val="24"/>
          <w:lang w:eastAsia="uk-UA"/>
        </w:rPr>
        <w:t>відбір</w:t>
      </w:r>
      <w:r w:rsidR="00FE47B0" w:rsidRPr="00FE47B0">
        <w:rPr>
          <w:rFonts w:ascii="Times New Roman" w:eastAsia="Times New Roman" w:hAnsi="Times New Roman" w:cs="Times New Roman"/>
          <w:color w:val="252B33"/>
          <w:sz w:val="24"/>
          <w:szCs w:val="24"/>
          <w:lang w:eastAsia="uk-UA"/>
        </w:rPr>
        <w:t>;</w:t>
      </w:r>
    </w:p>
    <w:p w:rsidR="00FE47B0" w:rsidRPr="00FE47B0" w:rsidRDefault="003A27E8"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Д</w:t>
      </w:r>
      <w:r w:rsidR="00FE47B0" w:rsidRPr="00FE47B0">
        <w:rPr>
          <w:rFonts w:ascii="Times New Roman" w:eastAsia="Times New Roman" w:hAnsi="Times New Roman" w:cs="Times New Roman"/>
          <w:b/>
          <w:bCs/>
          <w:color w:val="252B33"/>
          <w:sz w:val="24"/>
          <w:szCs w:val="24"/>
          <w:lang w:eastAsia="uk-UA"/>
        </w:rPr>
        <w:t>окументація</w:t>
      </w:r>
      <w:r w:rsidR="00D16E92">
        <w:rPr>
          <w:rFonts w:ascii="Times New Roman" w:eastAsia="Times New Roman" w:hAnsi="Times New Roman" w:cs="Times New Roman"/>
          <w:color w:val="252B33"/>
          <w:sz w:val="24"/>
          <w:szCs w:val="24"/>
          <w:lang w:eastAsia="uk-UA"/>
        </w:rPr>
        <w:t xml:space="preserve"> -</w:t>
      </w:r>
      <w:r w:rsidR="00FE47B0" w:rsidRPr="00FE47B0">
        <w:rPr>
          <w:rFonts w:ascii="Times New Roman" w:eastAsia="Times New Roman" w:hAnsi="Times New Roman" w:cs="Times New Roman"/>
          <w:color w:val="252B33"/>
          <w:sz w:val="24"/>
          <w:szCs w:val="24"/>
          <w:lang w:eastAsia="uk-UA"/>
        </w:rPr>
        <w:t xml:space="preserve"> підготовлені організатором </w:t>
      </w:r>
      <w:r>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документи, необхідні для розроблення у визначений термін </w:t>
      </w:r>
      <w:r>
        <w:rPr>
          <w:rFonts w:ascii="Times New Roman" w:eastAsia="Times New Roman" w:hAnsi="Times New Roman" w:cs="Times New Roman"/>
          <w:color w:val="252B33"/>
          <w:sz w:val="24"/>
          <w:szCs w:val="24"/>
          <w:lang w:eastAsia="uk-UA"/>
        </w:rPr>
        <w:t>відбір</w:t>
      </w:r>
      <w:r w:rsidR="00FE47B0" w:rsidRPr="00FE47B0">
        <w:rPr>
          <w:rFonts w:ascii="Times New Roman" w:eastAsia="Times New Roman" w:hAnsi="Times New Roman" w:cs="Times New Roman"/>
          <w:color w:val="252B33"/>
          <w:sz w:val="24"/>
          <w:szCs w:val="24"/>
          <w:lang w:eastAsia="uk-UA"/>
        </w:rPr>
        <w:t>ного проекту;</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 xml:space="preserve">Переможець </w:t>
      </w:r>
      <w:r w:rsidR="003A27E8">
        <w:rPr>
          <w:rFonts w:ascii="Times New Roman" w:eastAsia="Times New Roman" w:hAnsi="Times New Roman" w:cs="Times New Roman"/>
          <w:b/>
          <w:bCs/>
          <w:color w:val="252B33"/>
          <w:sz w:val="24"/>
          <w:szCs w:val="24"/>
          <w:lang w:eastAsia="uk-UA"/>
        </w:rPr>
        <w:t>відбору</w:t>
      </w:r>
      <w:r w:rsidR="00D16E92">
        <w:rPr>
          <w:rFonts w:ascii="Times New Roman" w:eastAsia="Times New Roman" w:hAnsi="Times New Roman" w:cs="Times New Roman"/>
          <w:color w:val="252B33"/>
          <w:sz w:val="24"/>
          <w:szCs w:val="24"/>
          <w:lang w:eastAsia="uk-UA"/>
        </w:rPr>
        <w:t xml:space="preserve"> -</w:t>
      </w:r>
      <w:r w:rsidRPr="00FE47B0">
        <w:rPr>
          <w:rFonts w:ascii="Times New Roman" w:eastAsia="Times New Roman" w:hAnsi="Times New Roman" w:cs="Times New Roman"/>
          <w:color w:val="252B33"/>
          <w:sz w:val="24"/>
          <w:szCs w:val="24"/>
          <w:lang w:eastAsia="uk-UA"/>
        </w:rPr>
        <w:t xml:space="preserve"> учасник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який за рішенням </w:t>
      </w:r>
      <w:r w:rsidR="005B54FC">
        <w:rPr>
          <w:rFonts w:ascii="Times New Roman" w:eastAsia="Times New Roman" w:hAnsi="Times New Roman" w:cs="Times New Roman"/>
          <w:color w:val="252B33"/>
          <w:sz w:val="24"/>
          <w:szCs w:val="24"/>
          <w:lang w:eastAsia="uk-UA"/>
        </w:rPr>
        <w:t>К</w:t>
      </w:r>
      <w:r w:rsidRPr="00FE47B0">
        <w:rPr>
          <w:rFonts w:ascii="Times New Roman" w:eastAsia="Times New Roman" w:hAnsi="Times New Roman" w:cs="Times New Roman"/>
          <w:color w:val="252B33"/>
          <w:sz w:val="24"/>
          <w:szCs w:val="24"/>
          <w:lang w:eastAsia="uk-UA"/>
        </w:rPr>
        <w:t>омісії надав кращу пропозицію.</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1.3. Учасники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подають </w:t>
      </w:r>
      <w:r w:rsidR="005B54FC">
        <w:rPr>
          <w:rFonts w:ascii="Times New Roman" w:eastAsia="Times New Roman" w:hAnsi="Times New Roman" w:cs="Times New Roman"/>
          <w:color w:val="252B33"/>
          <w:sz w:val="24"/>
          <w:szCs w:val="24"/>
          <w:lang w:eastAsia="uk-UA"/>
        </w:rPr>
        <w:t>п</w:t>
      </w:r>
      <w:r w:rsidRPr="00FE47B0">
        <w:rPr>
          <w:rFonts w:ascii="Times New Roman" w:eastAsia="Times New Roman" w:hAnsi="Times New Roman" w:cs="Times New Roman"/>
          <w:color w:val="252B33"/>
          <w:sz w:val="24"/>
          <w:szCs w:val="24"/>
          <w:lang w:eastAsia="uk-UA"/>
        </w:rPr>
        <w:t>ропозиції на кож</w:t>
      </w:r>
      <w:r w:rsidR="00D16E92">
        <w:rPr>
          <w:rFonts w:ascii="Times New Roman" w:eastAsia="Times New Roman" w:hAnsi="Times New Roman" w:cs="Times New Roman"/>
          <w:color w:val="252B33"/>
          <w:sz w:val="24"/>
          <w:szCs w:val="24"/>
          <w:lang w:eastAsia="uk-UA"/>
        </w:rPr>
        <w:t xml:space="preserve">ен </w:t>
      </w:r>
      <w:r w:rsidR="003A724F">
        <w:rPr>
          <w:rFonts w:ascii="Times New Roman" w:eastAsia="Times New Roman" w:hAnsi="Times New Roman" w:cs="Times New Roman"/>
          <w:color w:val="252B33"/>
          <w:sz w:val="24"/>
          <w:szCs w:val="24"/>
          <w:lang w:eastAsia="uk-UA"/>
        </w:rPr>
        <w:t>об’єкт</w:t>
      </w:r>
      <w:r w:rsidRPr="00FE47B0">
        <w:rPr>
          <w:rFonts w:ascii="Times New Roman" w:eastAsia="Times New Roman" w:hAnsi="Times New Roman" w:cs="Times New Roman"/>
          <w:color w:val="252B33"/>
          <w:sz w:val="24"/>
          <w:szCs w:val="24"/>
          <w:lang w:eastAsia="uk-UA"/>
        </w:rPr>
        <w:t xml:space="preserve"> окремо.</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1.4. </w:t>
      </w:r>
      <w:r w:rsidR="003A27E8">
        <w:rPr>
          <w:rFonts w:ascii="Times New Roman" w:eastAsia="Times New Roman" w:hAnsi="Times New Roman" w:cs="Times New Roman"/>
          <w:color w:val="252B33"/>
          <w:sz w:val="24"/>
          <w:szCs w:val="24"/>
          <w:lang w:eastAsia="uk-UA"/>
        </w:rPr>
        <w:t>К</w:t>
      </w:r>
      <w:r w:rsidRPr="00FE47B0">
        <w:rPr>
          <w:rFonts w:ascii="Times New Roman" w:eastAsia="Times New Roman" w:hAnsi="Times New Roman" w:cs="Times New Roman"/>
          <w:color w:val="252B33"/>
          <w:sz w:val="24"/>
          <w:szCs w:val="24"/>
          <w:lang w:eastAsia="uk-UA"/>
        </w:rPr>
        <w:t xml:space="preserve">омісія має право визнати одного учасника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переможцем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на кілька </w:t>
      </w:r>
      <w:r w:rsidR="00D16E92">
        <w:rPr>
          <w:rFonts w:ascii="Times New Roman" w:eastAsia="Times New Roman" w:hAnsi="Times New Roman" w:cs="Times New Roman"/>
          <w:color w:val="252B33"/>
          <w:sz w:val="24"/>
          <w:szCs w:val="24"/>
          <w:lang w:eastAsia="uk-UA"/>
        </w:rPr>
        <w:t>об’єктів</w:t>
      </w:r>
      <w:r w:rsidRPr="00FE47B0">
        <w:rPr>
          <w:rFonts w:ascii="Times New Roman" w:eastAsia="Times New Roman" w:hAnsi="Times New Roman" w:cs="Times New Roman"/>
          <w:color w:val="252B33"/>
          <w:sz w:val="24"/>
          <w:szCs w:val="24"/>
          <w:lang w:eastAsia="uk-UA"/>
        </w:rPr>
        <w:t>.</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1.5. Пропозиції комісії щодо проведення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надає у письмовій формі балансоутримувач </w:t>
      </w:r>
      <w:r w:rsidR="00D16E92">
        <w:rPr>
          <w:rFonts w:ascii="Times New Roman" w:eastAsia="Times New Roman" w:hAnsi="Times New Roman" w:cs="Times New Roman"/>
          <w:color w:val="252B33"/>
          <w:sz w:val="24"/>
          <w:szCs w:val="24"/>
          <w:lang w:eastAsia="uk-UA"/>
        </w:rPr>
        <w:t>об’єкту</w:t>
      </w:r>
      <w:r w:rsidRPr="00FE47B0">
        <w:rPr>
          <w:rFonts w:ascii="Times New Roman" w:eastAsia="Times New Roman" w:hAnsi="Times New Roman" w:cs="Times New Roman"/>
          <w:color w:val="252B33"/>
          <w:sz w:val="24"/>
          <w:szCs w:val="24"/>
          <w:lang w:eastAsia="uk-UA"/>
        </w:rPr>
        <w:t>.</w:t>
      </w:r>
    </w:p>
    <w:p w:rsidR="00FE47B0" w:rsidRPr="00FE47B0"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1.6. Балансоутримувач </w:t>
      </w:r>
      <w:r w:rsidR="00D16E92">
        <w:rPr>
          <w:rFonts w:ascii="Times New Roman" w:eastAsia="Times New Roman" w:hAnsi="Times New Roman" w:cs="Times New Roman"/>
          <w:color w:val="252B33"/>
          <w:sz w:val="24"/>
          <w:szCs w:val="24"/>
          <w:lang w:eastAsia="uk-UA"/>
        </w:rPr>
        <w:t xml:space="preserve">об’єкту </w:t>
      </w:r>
      <w:r w:rsidRPr="00FE47B0">
        <w:rPr>
          <w:rFonts w:ascii="Times New Roman" w:eastAsia="Times New Roman" w:hAnsi="Times New Roman" w:cs="Times New Roman"/>
          <w:color w:val="252B33"/>
          <w:sz w:val="24"/>
          <w:szCs w:val="24"/>
          <w:lang w:eastAsia="uk-UA"/>
        </w:rPr>
        <w:t>одночасно із пропозицією подає до комісії акт обстеження технічного стану об'єкта,</w:t>
      </w:r>
      <w:r w:rsidR="003A27E8">
        <w:rPr>
          <w:rFonts w:ascii="Times New Roman" w:eastAsia="Times New Roman" w:hAnsi="Times New Roman" w:cs="Times New Roman"/>
          <w:color w:val="252B33"/>
          <w:sz w:val="24"/>
          <w:szCs w:val="24"/>
          <w:lang w:eastAsia="uk-UA"/>
        </w:rPr>
        <w:t xml:space="preserve"> у тому числі інженерних мереж. </w:t>
      </w:r>
      <w:r w:rsidRPr="00FE47B0">
        <w:rPr>
          <w:rFonts w:ascii="Times New Roman" w:eastAsia="Times New Roman" w:hAnsi="Times New Roman" w:cs="Times New Roman"/>
          <w:color w:val="252B33"/>
          <w:sz w:val="24"/>
          <w:szCs w:val="24"/>
          <w:lang w:eastAsia="uk-UA"/>
        </w:rPr>
        <w:t xml:space="preserve">Акт обстеження технічного стану об'єкта </w:t>
      </w:r>
      <w:r w:rsidR="007E7B60">
        <w:rPr>
          <w:rFonts w:ascii="Times New Roman" w:eastAsia="Times New Roman" w:hAnsi="Times New Roman" w:cs="Times New Roman"/>
          <w:color w:val="252B33"/>
          <w:sz w:val="24"/>
          <w:szCs w:val="24"/>
          <w:lang w:eastAsia="uk-UA"/>
        </w:rPr>
        <w:t>виготовляє</w:t>
      </w:r>
      <w:r w:rsidRPr="00FE47B0">
        <w:rPr>
          <w:rFonts w:ascii="Times New Roman" w:eastAsia="Times New Roman" w:hAnsi="Times New Roman" w:cs="Times New Roman"/>
          <w:color w:val="252B33"/>
          <w:sz w:val="24"/>
          <w:szCs w:val="24"/>
          <w:lang w:eastAsia="uk-UA"/>
        </w:rPr>
        <w:t xml:space="preserve">ться на замовлення та за  кошти балансоутримувача будівлі з подальшим відшкодуванням вартості переможцем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w:t>
      </w:r>
    </w:p>
    <w:p w:rsidR="00D16E92" w:rsidRDefault="00FE47B0" w:rsidP="00D16E92">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1.7. Організатор </w:t>
      </w:r>
      <w:r w:rsidR="003A27E8">
        <w:rPr>
          <w:rFonts w:ascii="Times New Roman" w:eastAsia="Times New Roman" w:hAnsi="Times New Roman" w:cs="Times New Roman"/>
          <w:color w:val="252B33"/>
          <w:sz w:val="24"/>
          <w:szCs w:val="24"/>
          <w:lang w:eastAsia="uk-UA"/>
        </w:rPr>
        <w:t>відбору</w:t>
      </w:r>
      <w:r w:rsidRPr="00FE47B0">
        <w:rPr>
          <w:rFonts w:ascii="Times New Roman" w:eastAsia="Times New Roman" w:hAnsi="Times New Roman" w:cs="Times New Roman"/>
          <w:color w:val="252B33"/>
          <w:sz w:val="24"/>
          <w:szCs w:val="24"/>
          <w:lang w:eastAsia="uk-UA"/>
        </w:rPr>
        <w:t xml:space="preserve"> організовує роботу </w:t>
      </w:r>
      <w:r w:rsidR="003A27E8">
        <w:rPr>
          <w:rFonts w:ascii="Times New Roman" w:eastAsia="Times New Roman" w:hAnsi="Times New Roman" w:cs="Times New Roman"/>
          <w:color w:val="252B33"/>
          <w:sz w:val="24"/>
          <w:szCs w:val="24"/>
          <w:lang w:eastAsia="uk-UA"/>
        </w:rPr>
        <w:t>відбір</w:t>
      </w:r>
      <w:r w:rsidRPr="00FE47B0">
        <w:rPr>
          <w:rFonts w:ascii="Times New Roman" w:eastAsia="Times New Roman" w:hAnsi="Times New Roman" w:cs="Times New Roman"/>
          <w:color w:val="252B33"/>
          <w:sz w:val="24"/>
          <w:szCs w:val="24"/>
          <w:lang w:eastAsia="uk-UA"/>
        </w:rPr>
        <w:t>ної комісії та здійснює матеріально-технічне забезпечення її діяльності.</w:t>
      </w:r>
    </w:p>
    <w:p w:rsidR="00FE47B0" w:rsidRPr="00FE47B0" w:rsidRDefault="00FE47B0" w:rsidP="003A724F">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2. Порядок утворення та роботи комісії.</w:t>
      </w:r>
    </w:p>
    <w:p w:rsidR="00FE47B0" w:rsidRPr="00FE47B0"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xml:space="preserve">2.1. Для забезпечення проведення </w:t>
      </w:r>
      <w:r w:rsidR="003A27E8">
        <w:rPr>
          <w:rFonts w:ascii="Times New Roman" w:eastAsia="Times New Roman" w:hAnsi="Times New Roman" w:cs="Times New Roman"/>
          <w:color w:val="252B33"/>
          <w:sz w:val="24"/>
          <w:szCs w:val="24"/>
          <w:lang w:eastAsia="uk-UA"/>
        </w:rPr>
        <w:t>відбор</w:t>
      </w:r>
      <w:r w:rsidRPr="00FE47B0">
        <w:rPr>
          <w:rFonts w:ascii="Times New Roman" w:eastAsia="Times New Roman" w:hAnsi="Times New Roman" w:cs="Times New Roman"/>
          <w:color w:val="252B33"/>
          <w:sz w:val="24"/>
          <w:szCs w:val="24"/>
          <w:lang w:eastAsia="uk-UA"/>
        </w:rPr>
        <w:t xml:space="preserve">ів створюється комісія з відбору </w:t>
      </w:r>
      <w:r w:rsidR="00D16E92" w:rsidRPr="00D16E92">
        <w:rPr>
          <w:rFonts w:ascii="Times New Roman" w:eastAsia="Times New Roman" w:hAnsi="Times New Roman" w:cs="Times New Roman"/>
          <w:color w:val="252B33"/>
          <w:sz w:val="24"/>
          <w:szCs w:val="24"/>
          <w:lang w:eastAsia="uk-UA"/>
        </w:rPr>
        <w:t>підрядних організацій для проведення будівельно-ремонтних робіт із будівництва та капітального ремонту об’єктів комунальної власності</w:t>
      </w:r>
      <w:r w:rsidRPr="00FE47B0">
        <w:rPr>
          <w:rFonts w:ascii="Times New Roman" w:eastAsia="Times New Roman" w:hAnsi="Times New Roman" w:cs="Times New Roman"/>
          <w:color w:val="252B33"/>
          <w:sz w:val="24"/>
          <w:szCs w:val="24"/>
          <w:lang w:eastAsia="uk-UA"/>
        </w:rPr>
        <w:t>, як</w:t>
      </w:r>
      <w:r w:rsidR="00D16E92">
        <w:rPr>
          <w:rFonts w:ascii="Times New Roman" w:eastAsia="Times New Roman" w:hAnsi="Times New Roman" w:cs="Times New Roman"/>
          <w:color w:val="252B33"/>
          <w:sz w:val="24"/>
          <w:szCs w:val="24"/>
          <w:lang w:eastAsia="uk-UA"/>
        </w:rPr>
        <w:t>і</w:t>
      </w:r>
      <w:r w:rsidRPr="00FE47B0">
        <w:rPr>
          <w:rFonts w:ascii="Times New Roman" w:eastAsia="Times New Roman" w:hAnsi="Times New Roman" w:cs="Times New Roman"/>
          <w:color w:val="252B33"/>
          <w:sz w:val="24"/>
          <w:szCs w:val="24"/>
          <w:lang w:eastAsia="uk-UA"/>
        </w:rPr>
        <w:t xml:space="preserve"> нада</w:t>
      </w:r>
      <w:r w:rsidR="00D16E92">
        <w:rPr>
          <w:rFonts w:ascii="Times New Roman" w:eastAsia="Times New Roman" w:hAnsi="Times New Roman" w:cs="Times New Roman"/>
          <w:color w:val="252B33"/>
          <w:sz w:val="24"/>
          <w:szCs w:val="24"/>
          <w:lang w:eastAsia="uk-UA"/>
        </w:rPr>
        <w:t>дут</w:t>
      </w:r>
      <w:r w:rsidRPr="00FE47B0">
        <w:rPr>
          <w:rFonts w:ascii="Times New Roman" w:eastAsia="Times New Roman" w:hAnsi="Times New Roman" w:cs="Times New Roman"/>
          <w:color w:val="252B33"/>
          <w:sz w:val="24"/>
          <w:szCs w:val="24"/>
          <w:lang w:eastAsia="uk-UA"/>
        </w:rPr>
        <w:t xml:space="preserve">ь найкращі пропозиції (далі </w:t>
      </w:r>
      <w:r w:rsidR="00D16E92">
        <w:rPr>
          <w:rFonts w:ascii="Times New Roman" w:eastAsia="Times New Roman" w:hAnsi="Times New Roman" w:cs="Times New Roman"/>
          <w:color w:val="252B33"/>
          <w:sz w:val="24"/>
          <w:szCs w:val="24"/>
          <w:lang w:eastAsia="uk-UA"/>
        </w:rPr>
        <w:t>-</w:t>
      </w:r>
      <w:r w:rsidRPr="00FE47B0">
        <w:rPr>
          <w:rFonts w:ascii="Times New Roman" w:eastAsia="Times New Roman" w:hAnsi="Times New Roman" w:cs="Times New Roman"/>
          <w:color w:val="252B33"/>
          <w:sz w:val="24"/>
          <w:szCs w:val="24"/>
          <w:lang w:eastAsia="uk-UA"/>
        </w:rPr>
        <w:t xml:space="preserve"> Комісія).</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2.2. Комісія є колегіальним органом та створюється з метою забезпечення дотримання єдиних принципів при відборі </w:t>
      </w:r>
      <w:r w:rsidR="00D16E92" w:rsidRPr="00D16E92">
        <w:rPr>
          <w:rFonts w:ascii="Times New Roman" w:eastAsia="Times New Roman" w:hAnsi="Times New Roman" w:cs="Times New Roman"/>
          <w:color w:val="252B33"/>
          <w:sz w:val="24"/>
          <w:szCs w:val="24"/>
          <w:lang w:eastAsia="uk-UA"/>
        </w:rPr>
        <w:t>підрядних організацій</w:t>
      </w:r>
      <w:r w:rsidRPr="00D16E92">
        <w:rPr>
          <w:rFonts w:ascii="Times New Roman" w:eastAsia="Times New Roman" w:hAnsi="Times New Roman" w:cs="Times New Roman"/>
          <w:color w:val="252B33"/>
          <w:sz w:val="24"/>
          <w:szCs w:val="24"/>
          <w:lang w:eastAsia="uk-UA"/>
        </w:rPr>
        <w:t>, як</w:t>
      </w:r>
      <w:r w:rsidR="00D16E92" w:rsidRPr="00D16E92">
        <w:rPr>
          <w:rFonts w:ascii="Times New Roman" w:eastAsia="Times New Roman" w:hAnsi="Times New Roman" w:cs="Times New Roman"/>
          <w:color w:val="252B33"/>
          <w:sz w:val="24"/>
          <w:szCs w:val="24"/>
          <w:lang w:eastAsia="uk-UA"/>
        </w:rPr>
        <w:t>і</w:t>
      </w:r>
      <w:r w:rsidRPr="00D16E92">
        <w:rPr>
          <w:rFonts w:ascii="Times New Roman" w:eastAsia="Times New Roman" w:hAnsi="Times New Roman" w:cs="Times New Roman"/>
          <w:color w:val="252B33"/>
          <w:sz w:val="24"/>
          <w:szCs w:val="24"/>
          <w:lang w:eastAsia="uk-UA"/>
        </w:rPr>
        <w:t xml:space="preserve"> </w:t>
      </w:r>
      <w:proofErr w:type="spellStart"/>
      <w:r w:rsidRPr="00D16E92">
        <w:rPr>
          <w:rFonts w:ascii="Times New Roman" w:eastAsia="Times New Roman" w:hAnsi="Times New Roman" w:cs="Times New Roman"/>
          <w:color w:val="252B33"/>
          <w:sz w:val="24"/>
          <w:szCs w:val="24"/>
          <w:lang w:eastAsia="uk-UA"/>
        </w:rPr>
        <w:t>нада</w:t>
      </w:r>
      <w:r w:rsidR="00D16E92" w:rsidRPr="00D16E92">
        <w:rPr>
          <w:rFonts w:ascii="Times New Roman" w:eastAsia="Times New Roman" w:hAnsi="Times New Roman" w:cs="Times New Roman"/>
          <w:color w:val="252B33"/>
          <w:sz w:val="24"/>
          <w:szCs w:val="24"/>
          <w:lang w:eastAsia="uk-UA"/>
        </w:rPr>
        <w:t>ду</w:t>
      </w:r>
      <w:r w:rsidRPr="00D16E92">
        <w:rPr>
          <w:rFonts w:ascii="Times New Roman" w:eastAsia="Times New Roman" w:hAnsi="Times New Roman" w:cs="Times New Roman"/>
          <w:color w:val="252B33"/>
          <w:sz w:val="24"/>
          <w:szCs w:val="24"/>
          <w:lang w:eastAsia="uk-UA"/>
        </w:rPr>
        <w:t>ть</w:t>
      </w:r>
      <w:proofErr w:type="spellEnd"/>
      <w:r w:rsidRPr="00D16E92">
        <w:rPr>
          <w:rFonts w:ascii="Times New Roman" w:eastAsia="Times New Roman" w:hAnsi="Times New Roman" w:cs="Times New Roman"/>
          <w:color w:val="252B33"/>
          <w:sz w:val="24"/>
          <w:szCs w:val="24"/>
          <w:lang w:eastAsia="uk-UA"/>
        </w:rPr>
        <w:t xml:space="preserve"> найкращі пропозиції.</w:t>
      </w:r>
    </w:p>
    <w:p w:rsidR="00D16E92"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2.3. У своїй діяльності Комісія керується чинним законодавством України, рішеннями </w:t>
      </w:r>
      <w:r w:rsidR="00D16E92" w:rsidRPr="00D16E92">
        <w:rPr>
          <w:rFonts w:ascii="Times New Roman" w:eastAsia="Times New Roman" w:hAnsi="Times New Roman" w:cs="Times New Roman"/>
          <w:color w:val="252B33"/>
          <w:sz w:val="24"/>
          <w:szCs w:val="24"/>
          <w:lang w:eastAsia="uk-UA"/>
        </w:rPr>
        <w:t>Бучанської</w:t>
      </w:r>
      <w:r w:rsidRPr="00D16E92">
        <w:rPr>
          <w:rFonts w:ascii="Times New Roman" w:eastAsia="Times New Roman" w:hAnsi="Times New Roman" w:cs="Times New Roman"/>
          <w:color w:val="252B33"/>
          <w:sz w:val="24"/>
          <w:szCs w:val="24"/>
          <w:lang w:eastAsia="uk-UA"/>
        </w:rPr>
        <w:t xml:space="preserve"> міської ради, її виконавчого комітету та цим Положенням.</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2.4. Основними завданнями Комісії є:</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проведення відбору </w:t>
      </w:r>
      <w:r w:rsidR="00D16E92" w:rsidRPr="00D16E92">
        <w:rPr>
          <w:rFonts w:ascii="Times New Roman" w:eastAsia="Times New Roman" w:hAnsi="Times New Roman" w:cs="Times New Roman"/>
          <w:color w:val="252B33"/>
          <w:sz w:val="24"/>
          <w:szCs w:val="24"/>
          <w:lang w:eastAsia="uk-UA"/>
        </w:rPr>
        <w:t xml:space="preserve">підрядних організацій, які нададуть </w:t>
      </w:r>
      <w:r w:rsidRPr="00D16E92">
        <w:rPr>
          <w:rFonts w:ascii="Times New Roman" w:eastAsia="Times New Roman" w:hAnsi="Times New Roman" w:cs="Times New Roman"/>
          <w:color w:val="252B33"/>
          <w:sz w:val="24"/>
          <w:szCs w:val="24"/>
          <w:lang w:eastAsia="uk-UA"/>
        </w:rPr>
        <w:t>найкращі пропозиції;</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визначення переможця за підсумками проведеного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Комісія для вирішення завдань:</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w:t>
      </w:r>
      <w:r w:rsidR="00F649E0">
        <w:rPr>
          <w:rFonts w:ascii="Times New Roman" w:eastAsia="Times New Roman" w:hAnsi="Times New Roman" w:cs="Times New Roman"/>
          <w:color w:val="252B33"/>
          <w:sz w:val="24"/>
          <w:szCs w:val="24"/>
          <w:lang w:eastAsia="uk-UA"/>
        </w:rPr>
        <w:t xml:space="preserve">визначає </w:t>
      </w:r>
      <w:r w:rsidRPr="00D16E92">
        <w:rPr>
          <w:rFonts w:ascii="Times New Roman" w:eastAsia="Times New Roman" w:hAnsi="Times New Roman" w:cs="Times New Roman"/>
          <w:color w:val="252B33"/>
          <w:sz w:val="24"/>
          <w:szCs w:val="24"/>
          <w:lang w:eastAsia="uk-UA"/>
        </w:rPr>
        <w:t xml:space="preserve">дату, місце, час та умови проведення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визначає умови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 xml:space="preserve">, серед яких обов'язковою має бути умова подання </w:t>
      </w:r>
      <w:r w:rsidR="00D16E92" w:rsidRPr="00D16E92">
        <w:rPr>
          <w:rFonts w:ascii="Times New Roman" w:eastAsia="Times New Roman" w:hAnsi="Times New Roman" w:cs="Times New Roman"/>
          <w:color w:val="252B33"/>
          <w:sz w:val="24"/>
          <w:szCs w:val="24"/>
          <w:lang w:eastAsia="uk-UA"/>
        </w:rPr>
        <w:t>цінової пропозиції</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розглядає та проводить аналіз матеріалів та пропозицій, наданих учасниками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проводить оцінку наданих матеріалів та пропозицій, приймає рішення про визначення переможця за результатами проведеного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забезпечує виконання рішення про проведення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2.5. Комісія має право:</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запрошувати на засідання Комісії і заслуховувати представників учасників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отримувати від учасників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 xml:space="preserve"> роз'яснення положень, наданих ними проектів та пропозицій.</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2.6. Рішення про проведення засідання Комісії приймається її головою, яке проводиться під його головуванням. У разі відсутності голови Комісії засідання веде заступник голови Комісії.</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2.7. Підготовка проведення засідань Комісії здійснюється її секретарем.</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2.8. Засідання Комісії вважається правомочним, якщо в його роботі бере участь не менше 2/3 її складу.</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2.9. Рішення Комісії приймається простою більшістю голосів її членів, присутніх на засіданні, шляхом відкритого голосування.</w:t>
      </w:r>
      <w:r w:rsidR="003A724F">
        <w:rPr>
          <w:rFonts w:ascii="Times New Roman" w:eastAsia="Times New Roman" w:hAnsi="Times New Roman" w:cs="Times New Roman"/>
          <w:color w:val="252B33"/>
          <w:sz w:val="24"/>
          <w:szCs w:val="24"/>
          <w:lang w:eastAsia="uk-UA"/>
        </w:rPr>
        <w:t xml:space="preserve"> При рівності голосів, поданих «за» і «проти»</w:t>
      </w:r>
      <w:r w:rsidRPr="00D16E92">
        <w:rPr>
          <w:rFonts w:ascii="Times New Roman" w:eastAsia="Times New Roman" w:hAnsi="Times New Roman" w:cs="Times New Roman"/>
          <w:color w:val="252B33"/>
          <w:sz w:val="24"/>
          <w:szCs w:val="24"/>
          <w:lang w:eastAsia="uk-UA"/>
        </w:rPr>
        <w:t>, голос голови Комісії є вирішальним.</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2.10. Рішення Комісії оформляється протоколом, який складається секретарем, підписується усіма присутніми членами Комісії, її головою, заступником та секретарем.</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2.11. Комісія розглядає подані учасниками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 xml:space="preserve"> пропозиції протягом не більше 14 робочих днів після останнього для їх подання.</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2.12. Оригінали протоколів засідань, матеріали до них зберігаються у секретаря Комісії.</w:t>
      </w:r>
    </w:p>
    <w:p w:rsidR="00FE47B0" w:rsidRPr="00D16E92" w:rsidRDefault="003A27E8"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3. Умови прийняття участі у</w:t>
      </w:r>
      <w:r w:rsidR="00FE47B0" w:rsidRPr="00D16E92">
        <w:rPr>
          <w:rFonts w:ascii="Times New Roman" w:eastAsia="Times New Roman" w:hAnsi="Times New Roman" w:cs="Times New Roman"/>
          <w:b/>
          <w:bCs/>
          <w:color w:val="252B33"/>
          <w:sz w:val="24"/>
          <w:szCs w:val="24"/>
          <w:lang w:eastAsia="uk-UA"/>
        </w:rPr>
        <w:t xml:space="preserve"> </w:t>
      </w:r>
      <w:r>
        <w:rPr>
          <w:rFonts w:ascii="Times New Roman" w:eastAsia="Times New Roman" w:hAnsi="Times New Roman" w:cs="Times New Roman"/>
          <w:b/>
          <w:bCs/>
          <w:color w:val="252B33"/>
          <w:sz w:val="24"/>
          <w:szCs w:val="24"/>
          <w:lang w:eastAsia="uk-UA"/>
        </w:rPr>
        <w:t>відбор</w:t>
      </w:r>
      <w:r w:rsidR="00FE47B0" w:rsidRPr="00D16E92">
        <w:rPr>
          <w:rFonts w:ascii="Times New Roman" w:eastAsia="Times New Roman" w:hAnsi="Times New Roman" w:cs="Times New Roman"/>
          <w:b/>
          <w:bCs/>
          <w:color w:val="252B33"/>
          <w:sz w:val="24"/>
          <w:szCs w:val="24"/>
          <w:lang w:eastAsia="uk-UA"/>
        </w:rPr>
        <w:t>і.</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3.1. Учасником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 xml:space="preserve"> не може бути суб'єкт господарювання:</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стосовно якого порушено провадження справи про банкрутство або відновлення платоспроможності;</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який перебуває у стадії ліквідації;</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який под</w:t>
      </w:r>
      <w:r w:rsidR="003A724F">
        <w:rPr>
          <w:rFonts w:ascii="Times New Roman" w:eastAsia="Times New Roman" w:hAnsi="Times New Roman" w:cs="Times New Roman"/>
          <w:color w:val="252B33"/>
          <w:sz w:val="24"/>
          <w:szCs w:val="24"/>
          <w:lang w:eastAsia="uk-UA"/>
        </w:rPr>
        <w:t xml:space="preserve">ав необ'єктивну інформацію щодо своєї господарської діяльності </w:t>
      </w:r>
      <w:r w:rsidRPr="00D16E92">
        <w:rPr>
          <w:rFonts w:ascii="Times New Roman" w:eastAsia="Times New Roman" w:hAnsi="Times New Roman" w:cs="Times New Roman"/>
          <w:color w:val="252B33"/>
          <w:sz w:val="24"/>
          <w:szCs w:val="24"/>
          <w:lang w:eastAsia="uk-UA"/>
        </w:rPr>
        <w:t>або свого фінансово-економічного стану;</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який свідомо подав неправдиву інформацію в наданій документації.</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3.2. </w:t>
      </w:r>
      <w:r w:rsidR="003A27E8">
        <w:rPr>
          <w:rFonts w:ascii="Times New Roman" w:eastAsia="Times New Roman" w:hAnsi="Times New Roman" w:cs="Times New Roman"/>
          <w:color w:val="252B33"/>
          <w:sz w:val="24"/>
          <w:szCs w:val="24"/>
          <w:lang w:eastAsia="uk-UA"/>
        </w:rPr>
        <w:t>Д</w:t>
      </w:r>
      <w:r w:rsidRPr="00D16E92">
        <w:rPr>
          <w:rFonts w:ascii="Times New Roman" w:eastAsia="Times New Roman" w:hAnsi="Times New Roman" w:cs="Times New Roman"/>
          <w:color w:val="252B33"/>
          <w:sz w:val="24"/>
          <w:szCs w:val="24"/>
          <w:lang w:eastAsia="uk-UA"/>
        </w:rPr>
        <w:t>окументація</w:t>
      </w:r>
      <w:r w:rsidR="003A27E8">
        <w:rPr>
          <w:rFonts w:ascii="Times New Roman" w:eastAsia="Times New Roman" w:hAnsi="Times New Roman" w:cs="Times New Roman"/>
          <w:color w:val="252B33"/>
          <w:sz w:val="24"/>
          <w:szCs w:val="24"/>
          <w:lang w:eastAsia="uk-UA"/>
        </w:rPr>
        <w:t xml:space="preserve"> на відбір</w:t>
      </w:r>
      <w:r w:rsidRPr="00D16E92">
        <w:rPr>
          <w:rFonts w:ascii="Times New Roman" w:eastAsia="Times New Roman" w:hAnsi="Times New Roman" w:cs="Times New Roman"/>
          <w:color w:val="252B33"/>
          <w:sz w:val="24"/>
          <w:szCs w:val="24"/>
          <w:lang w:eastAsia="uk-UA"/>
        </w:rPr>
        <w:t>:</w:t>
      </w:r>
    </w:p>
    <w:p w:rsidR="00FE47B0" w:rsidRPr="00D16E92" w:rsidRDefault="003A27E8"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 заява</w:t>
      </w:r>
      <w:r w:rsidR="00FE47B0" w:rsidRPr="00D16E92">
        <w:rPr>
          <w:rFonts w:ascii="Times New Roman" w:eastAsia="Times New Roman" w:hAnsi="Times New Roman" w:cs="Times New Roman"/>
          <w:color w:val="252B33"/>
          <w:sz w:val="24"/>
          <w:szCs w:val="24"/>
          <w:lang w:eastAsia="uk-UA"/>
        </w:rPr>
        <w:t xml:space="preserve"> на участь у </w:t>
      </w:r>
      <w:r>
        <w:rPr>
          <w:rFonts w:ascii="Times New Roman" w:eastAsia="Times New Roman" w:hAnsi="Times New Roman" w:cs="Times New Roman"/>
          <w:color w:val="252B33"/>
          <w:sz w:val="24"/>
          <w:szCs w:val="24"/>
          <w:lang w:eastAsia="uk-UA"/>
        </w:rPr>
        <w:t>відбор</w:t>
      </w:r>
      <w:r w:rsidR="00FE47B0" w:rsidRPr="00D16E92">
        <w:rPr>
          <w:rFonts w:ascii="Times New Roman" w:eastAsia="Times New Roman" w:hAnsi="Times New Roman" w:cs="Times New Roman"/>
          <w:color w:val="252B33"/>
          <w:sz w:val="24"/>
          <w:szCs w:val="24"/>
          <w:lang w:eastAsia="uk-UA"/>
        </w:rPr>
        <w:t>і;</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w:t>
      </w:r>
      <w:r w:rsidR="00D16E92" w:rsidRPr="00D16E92">
        <w:rPr>
          <w:rFonts w:ascii="Times New Roman" w:eastAsia="Times New Roman" w:hAnsi="Times New Roman" w:cs="Times New Roman"/>
          <w:color w:val="252B33"/>
          <w:sz w:val="24"/>
          <w:szCs w:val="24"/>
          <w:lang w:eastAsia="uk-UA"/>
        </w:rPr>
        <w:t>цінова пропозиція виконання робіт</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проект договору на проведення робіт </w:t>
      </w:r>
      <w:r w:rsidR="00D16E92" w:rsidRPr="00D16E92">
        <w:rPr>
          <w:rFonts w:ascii="Times New Roman" w:eastAsia="Times New Roman" w:hAnsi="Times New Roman" w:cs="Times New Roman"/>
          <w:color w:val="252B33"/>
          <w:sz w:val="24"/>
          <w:szCs w:val="24"/>
          <w:lang w:eastAsia="uk-UA"/>
        </w:rPr>
        <w:t>із будівництва або капітального ремонту об’єктів комунальної власності</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інші документи (за рішенням Комісії).</w:t>
      </w:r>
    </w:p>
    <w:p w:rsidR="00FE47B0" w:rsidRPr="00D16E92" w:rsidRDefault="003A27E8"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4</w:t>
      </w:r>
      <w:r w:rsidR="00FE47B0" w:rsidRPr="00D16E92">
        <w:rPr>
          <w:rFonts w:ascii="Times New Roman" w:eastAsia="Times New Roman" w:hAnsi="Times New Roman" w:cs="Times New Roman"/>
          <w:b/>
          <w:bCs/>
          <w:color w:val="252B33"/>
          <w:sz w:val="24"/>
          <w:szCs w:val="24"/>
          <w:lang w:eastAsia="uk-UA"/>
        </w:rPr>
        <w:t>. Поря</w:t>
      </w:r>
      <w:r w:rsidR="00763A95">
        <w:rPr>
          <w:rFonts w:ascii="Times New Roman" w:eastAsia="Times New Roman" w:hAnsi="Times New Roman" w:cs="Times New Roman"/>
          <w:b/>
          <w:bCs/>
          <w:color w:val="252B33"/>
          <w:sz w:val="24"/>
          <w:szCs w:val="24"/>
          <w:lang w:eastAsia="uk-UA"/>
        </w:rPr>
        <w:t>док оформлення права на участь у</w:t>
      </w:r>
      <w:r w:rsidR="00FE47B0" w:rsidRPr="00D16E92">
        <w:rPr>
          <w:rFonts w:ascii="Times New Roman" w:eastAsia="Times New Roman" w:hAnsi="Times New Roman" w:cs="Times New Roman"/>
          <w:b/>
          <w:bCs/>
          <w:color w:val="252B33"/>
          <w:sz w:val="24"/>
          <w:szCs w:val="24"/>
          <w:lang w:eastAsia="uk-UA"/>
        </w:rPr>
        <w:t xml:space="preserve"> </w:t>
      </w:r>
      <w:r w:rsidR="00763A95">
        <w:rPr>
          <w:rFonts w:ascii="Times New Roman" w:eastAsia="Times New Roman" w:hAnsi="Times New Roman" w:cs="Times New Roman"/>
          <w:b/>
          <w:bCs/>
          <w:color w:val="252B33"/>
          <w:sz w:val="24"/>
          <w:szCs w:val="24"/>
          <w:lang w:eastAsia="uk-UA"/>
        </w:rPr>
        <w:t>відбо</w:t>
      </w:r>
      <w:r>
        <w:rPr>
          <w:rFonts w:ascii="Times New Roman" w:eastAsia="Times New Roman" w:hAnsi="Times New Roman" w:cs="Times New Roman"/>
          <w:b/>
          <w:bCs/>
          <w:color w:val="252B33"/>
          <w:sz w:val="24"/>
          <w:szCs w:val="24"/>
          <w:lang w:eastAsia="uk-UA"/>
        </w:rPr>
        <w:t>р</w:t>
      </w:r>
      <w:r w:rsidR="00FE47B0" w:rsidRPr="00D16E92">
        <w:rPr>
          <w:rFonts w:ascii="Times New Roman" w:eastAsia="Times New Roman" w:hAnsi="Times New Roman" w:cs="Times New Roman"/>
          <w:b/>
          <w:bCs/>
          <w:color w:val="252B33"/>
          <w:sz w:val="24"/>
          <w:szCs w:val="24"/>
          <w:lang w:eastAsia="uk-UA"/>
        </w:rPr>
        <w:t>і.</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.1. До участі у </w:t>
      </w:r>
      <w:r>
        <w:rPr>
          <w:rFonts w:ascii="Times New Roman" w:eastAsia="Times New Roman" w:hAnsi="Times New Roman" w:cs="Times New Roman"/>
          <w:color w:val="252B33"/>
          <w:sz w:val="24"/>
          <w:szCs w:val="24"/>
          <w:lang w:eastAsia="uk-UA"/>
        </w:rPr>
        <w:t>відбо</w:t>
      </w:r>
      <w:r w:rsidR="003A27E8">
        <w:rPr>
          <w:rFonts w:ascii="Times New Roman" w:eastAsia="Times New Roman" w:hAnsi="Times New Roman" w:cs="Times New Roman"/>
          <w:color w:val="252B33"/>
          <w:sz w:val="24"/>
          <w:szCs w:val="24"/>
          <w:lang w:eastAsia="uk-UA"/>
        </w:rPr>
        <w:t>р</w:t>
      </w:r>
      <w:r w:rsidR="00FE47B0" w:rsidRPr="00D16E92">
        <w:rPr>
          <w:rFonts w:ascii="Times New Roman" w:eastAsia="Times New Roman" w:hAnsi="Times New Roman" w:cs="Times New Roman"/>
          <w:color w:val="252B33"/>
          <w:sz w:val="24"/>
          <w:szCs w:val="24"/>
          <w:lang w:eastAsia="uk-UA"/>
        </w:rPr>
        <w:t xml:space="preserve">і допускаються лише учасники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які подали заяву на участь у </w:t>
      </w:r>
      <w:r>
        <w:rPr>
          <w:rFonts w:ascii="Times New Roman" w:eastAsia="Times New Roman" w:hAnsi="Times New Roman" w:cs="Times New Roman"/>
          <w:color w:val="252B33"/>
          <w:sz w:val="24"/>
          <w:szCs w:val="24"/>
          <w:lang w:eastAsia="uk-UA"/>
        </w:rPr>
        <w:t>відбо</w:t>
      </w:r>
      <w:r w:rsidR="003A27E8">
        <w:rPr>
          <w:rFonts w:ascii="Times New Roman" w:eastAsia="Times New Roman" w:hAnsi="Times New Roman" w:cs="Times New Roman"/>
          <w:color w:val="252B33"/>
          <w:sz w:val="24"/>
          <w:szCs w:val="24"/>
          <w:lang w:eastAsia="uk-UA"/>
        </w:rPr>
        <w:t>р</w:t>
      </w:r>
      <w:r w:rsidR="00FE47B0" w:rsidRPr="00D16E92">
        <w:rPr>
          <w:rFonts w:ascii="Times New Roman" w:eastAsia="Times New Roman" w:hAnsi="Times New Roman" w:cs="Times New Roman"/>
          <w:color w:val="252B33"/>
          <w:sz w:val="24"/>
          <w:szCs w:val="24"/>
          <w:lang w:eastAsia="uk-UA"/>
        </w:rPr>
        <w:t>і з наданням до</w:t>
      </w:r>
      <w:r>
        <w:rPr>
          <w:rFonts w:ascii="Times New Roman" w:eastAsia="Times New Roman" w:hAnsi="Times New Roman" w:cs="Times New Roman"/>
          <w:color w:val="252B33"/>
          <w:sz w:val="24"/>
          <w:szCs w:val="24"/>
          <w:lang w:eastAsia="uk-UA"/>
        </w:rPr>
        <w:t>кументів, передбачених пунктом 4</w:t>
      </w:r>
      <w:r w:rsidR="00FE47B0" w:rsidRPr="00D16E92">
        <w:rPr>
          <w:rFonts w:ascii="Times New Roman" w:eastAsia="Times New Roman" w:hAnsi="Times New Roman" w:cs="Times New Roman"/>
          <w:color w:val="252B33"/>
          <w:sz w:val="24"/>
          <w:szCs w:val="24"/>
          <w:lang w:eastAsia="uk-UA"/>
        </w:rPr>
        <w:t>.3 цього Положення.</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.2. Подача заяви на участь у </w:t>
      </w:r>
      <w:r>
        <w:rPr>
          <w:rFonts w:ascii="Times New Roman" w:eastAsia="Times New Roman" w:hAnsi="Times New Roman" w:cs="Times New Roman"/>
          <w:color w:val="252B33"/>
          <w:sz w:val="24"/>
          <w:szCs w:val="24"/>
          <w:lang w:eastAsia="uk-UA"/>
        </w:rPr>
        <w:t>відбо</w:t>
      </w:r>
      <w:r w:rsidR="003A27E8">
        <w:rPr>
          <w:rFonts w:ascii="Times New Roman" w:eastAsia="Times New Roman" w:hAnsi="Times New Roman" w:cs="Times New Roman"/>
          <w:color w:val="252B33"/>
          <w:sz w:val="24"/>
          <w:szCs w:val="24"/>
          <w:lang w:eastAsia="uk-UA"/>
        </w:rPr>
        <w:t>р</w:t>
      </w:r>
      <w:r w:rsidR="00FE47B0" w:rsidRPr="00D16E92">
        <w:rPr>
          <w:rFonts w:ascii="Times New Roman" w:eastAsia="Times New Roman" w:hAnsi="Times New Roman" w:cs="Times New Roman"/>
          <w:color w:val="252B33"/>
          <w:sz w:val="24"/>
          <w:szCs w:val="24"/>
          <w:lang w:eastAsia="uk-UA"/>
        </w:rPr>
        <w:t xml:space="preserve">і означає згоду учасника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з умовами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та зобов'язання дотримуватись цих умов.</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.3. Для участі у </w:t>
      </w:r>
      <w:r>
        <w:rPr>
          <w:rFonts w:ascii="Times New Roman" w:eastAsia="Times New Roman" w:hAnsi="Times New Roman" w:cs="Times New Roman"/>
          <w:color w:val="252B33"/>
          <w:sz w:val="24"/>
          <w:szCs w:val="24"/>
          <w:lang w:eastAsia="uk-UA"/>
        </w:rPr>
        <w:t>відбо</w:t>
      </w:r>
      <w:r w:rsidR="003A27E8">
        <w:rPr>
          <w:rFonts w:ascii="Times New Roman" w:eastAsia="Times New Roman" w:hAnsi="Times New Roman" w:cs="Times New Roman"/>
          <w:color w:val="252B33"/>
          <w:sz w:val="24"/>
          <w:szCs w:val="24"/>
          <w:lang w:eastAsia="uk-UA"/>
        </w:rPr>
        <w:t>р</w:t>
      </w:r>
      <w:r w:rsidR="00FE47B0" w:rsidRPr="00D16E92">
        <w:rPr>
          <w:rFonts w:ascii="Times New Roman" w:eastAsia="Times New Roman" w:hAnsi="Times New Roman" w:cs="Times New Roman"/>
          <w:color w:val="252B33"/>
          <w:sz w:val="24"/>
          <w:szCs w:val="24"/>
          <w:lang w:eastAsia="uk-UA"/>
        </w:rPr>
        <w:t>і учасник зобов'язаний надати:</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заяву на участь в </w:t>
      </w:r>
      <w:r w:rsidR="00763A95">
        <w:rPr>
          <w:rFonts w:ascii="Times New Roman" w:eastAsia="Times New Roman" w:hAnsi="Times New Roman" w:cs="Times New Roman"/>
          <w:color w:val="252B33"/>
          <w:sz w:val="24"/>
          <w:szCs w:val="24"/>
          <w:lang w:eastAsia="uk-UA"/>
        </w:rPr>
        <w:t>відбо</w:t>
      </w:r>
      <w:r w:rsidR="003A27E8">
        <w:rPr>
          <w:rFonts w:ascii="Times New Roman" w:eastAsia="Times New Roman" w:hAnsi="Times New Roman" w:cs="Times New Roman"/>
          <w:color w:val="252B33"/>
          <w:sz w:val="24"/>
          <w:szCs w:val="24"/>
          <w:lang w:eastAsia="uk-UA"/>
        </w:rPr>
        <w:t>р</w:t>
      </w:r>
      <w:r w:rsidRPr="00D16E92">
        <w:rPr>
          <w:rFonts w:ascii="Times New Roman" w:eastAsia="Times New Roman" w:hAnsi="Times New Roman" w:cs="Times New Roman"/>
          <w:color w:val="252B33"/>
          <w:sz w:val="24"/>
          <w:szCs w:val="24"/>
          <w:lang w:eastAsia="uk-UA"/>
        </w:rPr>
        <w:t>і, що затверджується Комісією;</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завірені копії статуту, свідоцтва про державну реєстрацію;</w:t>
      </w:r>
    </w:p>
    <w:p w:rsidR="00FE47B0" w:rsidRPr="00411391" w:rsidRDefault="00FE47B0" w:rsidP="003A27E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411391">
        <w:rPr>
          <w:rFonts w:ascii="Times New Roman" w:eastAsia="Times New Roman" w:hAnsi="Times New Roman" w:cs="Times New Roman"/>
          <w:sz w:val="24"/>
          <w:szCs w:val="24"/>
          <w:lang w:eastAsia="uk-UA"/>
        </w:rPr>
        <w:t>- гарантії фінансового забезпечення реалізації проекту, підтвердження наявності необхідних фінансових ресурсів та можливості їх залучення;</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довідку Державної фіскальної служби України, що підтверджує відсутність заборгованості зі сплати податків, зборів та інших обов'язкових платежів на момент оголошення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 декларацію про доходи (для фізичних осіб);</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відомості щодо наявності досвіду та можливостей фінансового і організаційного забезпечення реалізації </w:t>
      </w:r>
      <w:r w:rsidR="003A27E8">
        <w:rPr>
          <w:rFonts w:ascii="Times New Roman" w:eastAsia="Times New Roman" w:hAnsi="Times New Roman" w:cs="Times New Roman"/>
          <w:color w:val="252B33"/>
          <w:sz w:val="24"/>
          <w:szCs w:val="24"/>
          <w:lang w:eastAsia="uk-UA"/>
        </w:rPr>
        <w:t>відбір</w:t>
      </w:r>
      <w:r w:rsidRPr="00D16E92">
        <w:rPr>
          <w:rFonts w:ascii="Times New Roman" w:eastAsia="Times New Roman" w:hAnsi="Times New Roman" w:cs="Times New Roman"/>
          <w:color w:val="252B33"/>
          <w:sz w:val="24"/>
          <w:szCs w:val="24"/>
          <w:lang w:eastAsia="uk-UA"/>
        </w:rPr>
        <w:t>них пропозицій;</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інші документи, якщо такі будуть вказані в </w:t>
      </w:r>
      <w:r w:rsidR="003A27E8">
        <w:rPr>
          <w:rFonts w:ascii="Times New Roman" w:eastAsia="Times New Roman" w:hAnsi="Times New Roman" w:cs="Times New Roman"/>
          <w:color w:val="252B33"/>
          <w:sz w:val="24"/>
          <w:szCs w:val="24"/>
          <w:lang w:eastAsia="uk-UA"/>
        </w:rPr>
        <w:t>відбір</w:t>
      </w:r>
      <w:r w:rsidRPr="00D16E92">
        <w:rPr>
          <w:rFonts w:ascii="Times New Roman" w:eastAsia="Times New Roman" w:hAnsi="Times New Roman" w:cs="Times New Roman"/>
          <w:color w:val="252B33"/>
          <w:sz w:val="24"/>
          <w:szCs w:val="24"/>
          <w:lang w:eastAsia="uk-UA"/>
        </w:rPr>
        <w:t>ній документації.</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.4. Заява і документи, що додаються до неї, повинні бути підписані керівником та головним бухгалтером учасника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підписи завірені печаткою учасника або нотаріально, документи прошиті та пронумеровані. У разі, якщо учасником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є фізична особа, підпис учасника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має бути посвідчений нотаріально.</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.5. </w:t>
      </w:r>
      <w:r w:rsidR="003A27E8">
        <w:rPr>
          <w:rFonts w:ascii="Times New Roman" w:eastAsia="Times New Roman" w:hAnsi="Times New Roman" w:cs="Times New Roman"/>
          <w:color w:val="252B33"/>
          <w:sz w:val="24"/>
          <w:szCs w:val="24"/>
          <w:lang w:eastAsia="uk-UA"/>
        </w:rPr>
        <w:t>Відбір</w:t>
      </w:r>
      <w:r w:rsidR="00FE47B0" w:rsidRPr="00D16E92">
        <w:rPr>
          <w:rFonts w:ascii="Times New Roman" w:eastAsia="Times New Roman" w:hAnsi="Times New Roman" w:cs="Times New Roman"/>
          <w:color w:val="252B33"/>
          <w:sz w:val="24"/>
          <w:szCs w:val="24"/>
          <w:lang w:eastAsia="uk-UA"/>
        </w:rPr>
        <w:t xml:space="preserve">на пропозиція передається у подвійному конверті, які завіряються печатками учасника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На зовнішньому та внутрішньому конвертах зазначаються найменування об'єкта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На внутрішньому конверті, крім названої інформації, зазначається найменування учасника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та його місцезнаходження.</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.6. Усі документи повинні бути оформлені і заповнені розбірливо, стирання та виправлення не допускаються. Секретар Комісії одразу проводить перевірку поданої заяви та документації на їх відповідність пред'явленим вимогам. Якщо подані документи не відповідають вимогам цього Положення </w:t>
      </w:r>
      <w:r w:rsidR="00D16E92" w:rsidRPr="00D16E92">
        <w:rPr>
          <w:rFonts w:ascii="Times New Roman" w:eastAsia="Times New Roman" w:hAnsi="Times New Roman" w:cs="Times New Roman"/>
          <w:color w:val="252B33"/>
          <w:sz w:val="24"/>
          <w:szCs w:val="24"/>
          <w:lang w:eastAsia="uk-UA"/>
        </w:rPr>
        <w:t>-</w:t>
      </w:r>
      <w:r w:rsidR="00FE47B0" w:rsidRPr="00D16E92">
        <w:rPr>
          <w:rFonts w:ascii="Times New Roman" w:eastAsia="Times New Roman" w:hAnsi="Times New Roman" w:cs="Times New Roman"/>
          <w:color w:val="252B33"/>
          <w:sz w:val="24"/>
          <w:szCs w:val="24"/>
          <w:lang w:eastAsia="uk-UA"/>
        </w:rPr>
        <w:t xml:space="preserve"> це є підставою для повернення їх учаснику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з метою усунення недоліків та повторного подання.</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w:t>
      </w:r>
      <w:r w:rsidR="00FE47B0" w:rsidRPr="00D16E92">
        <w:rPr>
          <w:rFonts w:ascii="Times New Roman" w:eastAsia="Times New Roman" w:hAnsi="Times New Roman" w:cs="Times New Roman"/>
          <w:color w:val="252B33"/>
          <w:sz w:val="24"/>
          <w:szCs w:val="24"/>
          <w:lang w:eastAsia="uk-UA"/>
        </w:rPr>
        <w:t xml:space="preserve">.7. </w:t>
      </w:r>
      <w:r>
        <w:rPr>
          <w:rFonts w:ascii="Times New Roman" w:eastAsia="Times New Roman" w:hAnsi="Times New Roman" w:cs="Times New Roman"/>
          <w:color w:val="252B33"/>
          <w:sz w:val="24"/>
          <w:szCs w:val="24"/>
          <w:lang w:eastAsia="uk-UA"/>
        </w:rPr>
        <w:t>Д</w:t>
      </w:r>
      <w:r w:rsidR="00FE47B0" w:rsidRPr="00D16E92">
        <w:rPr>
          <w:rFonts w:ascii="Times New Roman" w:eastAsia="Times New Roman" w:hAnsi="Times New Roman" w:cs="Times New Roman"/>
          <w:color w:val="252B33"/>
          <w:sz w:val="24"/>
          <w:szCs w:val="24"/>
          <w:lang w:eastAsia="uk-UA"/>
        </w:rPr>
        <w:t xml:space="preserve">окументація надається за вказаною в інформаційному повідомленні поштовою </w:t>
      </w:r>
      <w:proofErr w:type="spellStart"/>
      <w:r w:rsidR="00FE47B0" w:rsidRPr="00D16E92">
        <w:rPr>
          <w:rFonts w:ascii="Times New Roman" w:eastAsia="Times New Roman" w:hAnsi="Times New Roman" w:cs="Times New Roman"/>
          <w:color w:val="252B33"/>
          <w:sz w:val="24"/>
          <w:szCs w:val="24"/>
          <w:lang w:eastAsia="uk-UA"/>
        </w:rPr>
        <w:t>адресою</w:t>
      </w:r>
      <w:proofErr w:type="spellEnd"/>
      <w:r w:rsidR="00FE47B0" w:rsidRPr="00D16E92">
        <w:rPr>
          <w:rFonts w:ascii="Times New Roman" w:eastAsia="Times New Roman" w:hAnsi="Times New Roman" w:cs="Times New Roman"/>
          <w:color w:val="252B33"/>
          <w:sz w:val="24"/>
          <w:szCs w:val="24"/>
          <w:lang w:eastAsia="uk-UA"/>
        </w:rPr>
        <w:t xml:space="preserve"> </w:t>
      </w:r>
      <w:r w:rsidR="00D16E92" w:rsidRPr="00D16E92">
        <w:rPr>
          <w:rFonts w:ascii="Times New Roman" w:eastAsia="Times New Roman" w:hAnsi="Times New Roman" w:cs="Times New Roman"/>
          <w:color w:val="252B33"/>
          <w:sz w:val="24"/>
          <w:szCs w:val="24"/>
          <w:lang w:eastAsia="uk-UA"/>
        </w:rPr>
        <w:t xml:space="preserve">до </w:t>
      </w:r>
      <w:r w:rsidR="007E7B60">
        <w:rPr>
          <w:rFonts w:ascii="Times New Roman" w:eastAsia="Times New Roman" w:hAnsi="Times New Roman" w:cs="Times New Roman"/>
          <w:color w:val="252B33"/>
          <w:sz w:val="24"/>
          <w:szCs w:val="24"/>
          <w:lang w:eastAsia="uk-UA"/>
        </w:rPr>
        <w:t xml:space="preserve">виконавчих органів </w:t>
      </w:r>
      <w:proofErr w:type="spellStart"/>
      <w:r w:rsidR="007E7B60">
        <w:rPr>
          <w:rFonts w:ascii="Times New Roman" w:eastAsia="Times New Roman" w:hAnsi="Times New Roman" w:cs="Times New Roman"/>
          <w:color w:val="252B33"/>
          <w:sz w:val="24"/>
          <w:szCs w:val="24"/>
          <w:lang w:eastAsia="uk-UA"/>
        </w:rPr>
        <w:t>Бучанської</w:t>
      </w:r>
      <w:proofErr w:type="spellEnd"/>
      <w:r w:rsidR="007E7B60">
        <w:rPr>
          <w:rFonts w:ascii="Times New Roman" w:eastAsia="Times New Roman" w:hAnsi="Times New Roman" w:cs="Times New Roman"/>
          <w:color w:val="252B33"/>
          <w:sz w:val="24"/>
          <w:szCs w:val="24"/>
          <w:lang w:eastAsia="uk-UA"/>
        </w:rPr>
        <w:t xml:space="preserve"> міської ради, </w:t>
      </w:r>
      <w:r w:rsidR="00411391">
        <w:rPr>
          <w:rFonts w:ascii="Times New Roman" w:eastAsia="Times New Roman" w:hAnsi="Times New Roman" w:cs="Times New Roman"/>
          <w:color w:val="252B33"/>
          <w:sz w:val="24"/>
          <w:szCs w:val="24"/>
          <w:lang w:eastAsia="uk-UA"/>
        </w:rPr>
        <w:t>відділу містобудування та архітектури</w:t>
      </w:r>
      <w:r>
        <w:rPr>
          <w:rFonts w:ascii="Times New Roman" w:eastAsia="Times New Roman" w:hAnsi="Times New Roman" w:cs="Times New Roman"/>
          <w:color w:val="252B33"/>
          <w:sz w:val="24"/>
          <w:szCs w:val="24"/>
          <w:lang w:eastAsia="uk-UA"/>
        </w:rPr>
        <w:t xml:space="preserve"> </w:t>
      </w:r>
      <w:proofErr w:type="spellStart"/>
      <w:r>
        <w:rPr>
          <w:rFonts w:ascii="Times New Roman" w:eastAsia="Times New Roman" w:hAnsi="Times New Roman" w:cs="Times New Roman"/>
          <w:color w:val="252B33"/>
          <w:sz w:val="24"/>
          <w:szCs w:val="24"/>
          <w:lang w:eastAsia="uk-UA"/>
        </w:rPr>
        <w:t>Бучанської</w:t>
      </w:r>
      <w:proofErr w:type="spellEnd"/>
      <w:r>
        <w:rPr>
          <w:rFonts w:ascii="Times New Roman" w:eastAsia="Times New Roman" w:hAnsi="Times New Roman" w:cs="Times New Roman"/>
          <w:color w:val="252B33"/>
          <w:sz w:val="24"/>
          <w:szCs w:val="24"/>
          <w:lang w:eastAsia="uk-UA"/>
        </w:rPr>
        <w:t xml:space="preserve"> міської ради або балансоутримувача</w:t>
      </w:r>
      <w:r w:rsidR="00FE47B0" w:rsidRPr="00D16E92">
        <w:rPr>
          <w:rFonts w:ascii="Times New Roman" w:eastAsia="Times New Roman" w:hAnsi="Times New Roman" w:cs="Times New Roman"/>
          <w:color w:val="252B33"/>
          <w:sz w:val="24"/>
          <w:szCs w:val="24"/>
          <w:lang w:eastAsia="uk-UA"/>
        </w:rPr>
        <w:t xml:space="preserve"> Термін прийому документів визначається за датою їх фактичної доставки.</w:t>
      </w:r>
    </w:p>
    <w:p w:rsidR="00D16E92"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4.8</w:t>
      </w:r>
      <w:r w:rsidR="00FE47B0" w:rsidRPr="00D16E92">
        <w:rPr>
          <w:rFonts w:ascii="Times New Roman" w:eastAsia="Times New Roman" w:hAnsi="Times New Roman" w:cs="Times New Roman"/>
          <w:color w:val="252B33"/>
          <w:sz w:val="24"/>
          <w:szCs w:val="24"/>
          <w:lang w:eastAsia="uk-UA"/>
        </w:rPr>
        <w:t xml:space="preserve">. Учасник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має право відкликати свою пропозицію до останнього дня подачі заяв (включно), повідомивши про це письмово організатора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b/>
          <w:bCs/>
          <w:color w:val="252B33"/>
          <w:sz w:val="24"/>
          <w:szCs w:val="24"/>
          <w:lang w:eastAsia="uk-UA"/>
        </w:rPr>
        <w:t>5</w:t>
      </w:r>
      <w:r w:rsidR="00FE47B0" w:rsidRPr="00D16E92">
        <w:rPr>
          <w:rFonts w:ascii="Times New Roman" w:eastAsia="Times New Roman" w:hAnsi="Times New Roman" w:cs="Times New Roman"/>
          <w:b/>
          <w:bCs/>
          <w:color w:val="252B33"/>
          <w:sz w:val="24"/>
          <w:szCs w:val="24"/>
          <w:lang w:eastAsia="uk-UA"/>
        </w:rPr>
        <w:t xml:space="preserve">. Порядок організації та проведення </w:t>
      </w:r>
      <w:r w:rsidR="003A27E8">
        <w:rPr>
          <w:rFonts w:ascii="Times New Roman" w:eastAsia="Times New Roman" w:hAnsi="Times New Roman" w:cs="Times New Roman"/>
          <w:b/>
          <w:bCs/>
          <w:color w:val="252B33"/>
          <w:sz w:val="24"/>
          <w:szCs w:val="24"/>
          <w:lang w:eastAsia="uk-UA"/>
        </w:rPr>
        <w:t>відбору</w:t>
      </w:r>
      <w:r w:rsidR="00FE47B0" w:rsidRPr="00D16E92">
        <w:rPr>
          <w:rFonts w:ascii="Times New Roman" w:eastAsia="Times New Roman" w:hAnsi="Times New Roman" w:cs="Times New Roman"/>
          <w:b/>
          <w:bCs/>
          <w:color w:val="252B33"/>
          <w:sz w:val="24"/>
          <w:szCs w:val="24"/>
          <w:lang w:eastAsia="uk-UA"/>
        </w:rPr>
        <w:t xml:space="preserve">. Оголошення переможця </w:t>
      </w:r>
      <w:r w:rsidR="003A27E8">
        <w:rPr>
          <w:rFonts w:ascii="Times New Roman" w:eastAsia="Times New Roman" w:hAnsi="Times New Roman" w:cs="Times New Roman"/>
          <w:b/>
          <w:bCs/>
          <w:color w:val="252B33"/>
          <w:sz w:val="24"/>
          <w:szCs w:val="24"/>
          <w:lang w:eastAsia="uk-UA"/>
        </w:rPr>
        <w:t>відбору</w:t>
      </w:r>
      <w:r w:rsidR="00FE47B0" w:rsidRPr="00D16E92">
        <w:rPr>
          <w:rFonts w:ascii="Times New Roman" w:eastAsia="Times New Roman" w:hAnsi="Times New Roman" w:cs="Times New Roman"/>
          <w:b/>
          <w:bCs/>
          <w:color w:val="252B33"/>
          <w:sz w:val="24"/>
          <w:szCs w:val="24"/>
          <w:lang w:eastAsia="uk-UA"/>
        </w:rPr>
        <w:t>.</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.1. </w:t>
      </w:r>
      <w:r w:rsidR="003A27E8">
        <w:rPr>
          <w:rFonts w:ascii="Times New Roman" w:eastAsia="Times New Roman" w:hAnsi="Times New Roman" w:cs="Times New Roman"/>
          <w:color w:val="252B33"/>
          <w:sz w:val="24"/>
          <w:szCs w:val="24"/>
          <w:lang w:eastAsia="uk-UA"/>
        </w:rPr>
        <w:t>Відбір</w:t>
      </w:r>
      <w:r w:rsidR="00FE47B0" w:rsidRPr="00D16E92">
        <w:rPr>
          <w:rFonts w:ascii="Times New Roman" w:eastAsia="Times New Roman" w:hAnsi="Times New Roman" w:cs="Times New Roman"/>
          <w:color w:val="252B33"/>
          <w:sz w:val="24"/>
          <w:szCs w:val="24"/>
          <w:lang w:eastAsia="uk-UA"/>
        </w:rPr>
        <w:t xml:space="preserve"> проводиться в один етап, за результатами якого Комісія приймає рішення про переможця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.2. У встановлений день і годину проведення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на засіданні Комісії у присутності учасників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розглядаються представлені секретарем документи, що надійшли разом із заявами. Складається протокол, у якому фіксується найменування учасників, їх місцезнаходження та перелік документів, що надійшли разом із заявою. Учасники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у заяві та документах</w:t>
      </w:r>
      <w:r w:rsidR="00F649E0">
        <w:rPr>
          <w:rFonts w:ascii="Times New Roman" w:eastAsia="Times New Roman" w:hAnsi="Times New Roman" w:cs="Times New Roman"/>
          <w:color w:val="252B33"/>
          <w:sz w:val="24"/>
          <w:szCs w:val="24"/>
          <w:lang w:eastAsia="uk-UA"/>
        </w:rPr>
        <w:t>,</w:t>
      </w:r>
      <w:r w:rsidR="00FE47B0" w:rsidRPr="00D16E92">
        <w:rPr>
          <w:rFonts w:ascii="Times New Roman" w:eastAsia="Times New Roman" w:hAnsi="Times New Roman" w:cs="Times New Roman"/>
          <w:color w:val="252B33"/>
          <w:sz w:val="24"/>
          <w:szCs w:val="24"/>
          <w:lang w:eastAsia="uk-UA"/>
        </w:rPr>
        <w:t xml:space="preserve"> яких виявлена невідповідність вимогам цього Положення, зазначаються в протоколі окремо, і їх пропозиції не розглядаються. </w:t>
      </w:r>
      <w:r w:rsidR="00F649E0">
        <w:rPr>
          <w:rFonts w:ascii="Times New Roman" w:eastAsia="Times New Roman" w:hAnsi="Times New Roman" w:cs="Times New Roman"/>
          <w:color w:val="252B33"/>
          <w:sz w:val="24"/>
          <w:szCs w:val="24"/>
          <w:lang w:eastAsia="uk-UA"/>
        </w:rPr>
        <w:t>П</w:t>
      </w:r>
      <w:r w:rsidR="00FE47B0" w:rsidRPr="00D16E92">
        <w:rPr>
          <w:rFonts w:ascii="Times New Roman" w:eastAsia="Times New Roman" w:hAnsi="Times New Roman" w:cs="Times New Roman"/>
          <w:color w:val="252B33"/>
          <w:sz w:val="24"/>
          <w:szCs w:val="24"/>
          <w:lang w:eastAsia="uk-UA"/>
        </w:rPr>
        <w:t>ропозиції на цій частині засідання Комісії не відкриваються.</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.3. На </w:t>
      </w:r>
      <w:r>
        <w:rPr>
          <w:rFonts w:ascii="Times New Roman" w:eastAsia="Times New Roman" w:hAnsi="Times New Roman" w:cs="Times New Roman"/>
          <w:color w:val="252B33"/>
          <w:sz w:val="24"/>
          <w:szCs w:val="24"/>
          <w:lang w:eastAsia="uk-UA"/>
        </w:rPr>
        <w:t>засіданні</w:t>
      </w:r>
      <w:r w:rsidR="00F649E0">
        <w:rPr>
          <w:rFonts w:ascii="Times New Roman" w:eastAsia="Times New Roman" w:hAnsi="Times New Roman" w:cs="Times New Roman"/>
          <w:color w:val="252B33"/>
          <w:sz w:val="24"/>
          <w:szCs w:val="24"/>
          <w:lang w:eastAsia="uk-UA"/>
        </w:rPr>
        <w:t xml:space="preserve"> Комісія відкриває конверти із</w:t>
      </w:r>
      <w:r w:rsidR="00FE47B0" w:rsidRPr="00D16E92">
        <w:rPr>
          <w:rFonts w:ascii="Times New Roman" w:eastAsia="Times New Roman" w:hAnsi="Times New Roman" w:cs="Times New Roman"/>
          <w:color w:val="252B33"/>
          <w:sz w:val="24"/>
          <w:szCs w:val="24"/>
          <w:lang w:eastAsia="uk-UA"/>
        </w:rPr>
        <w:t xml:space="preserve"> пропозиціями та розглядає їх з метою визначення переможця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Комісія має право прийняти рішення щодо додаткового вивчення пропозицій, для чого у засіданні Комісії може бути оголошена перерва не більше ніж на два тижні. Комісія також має право передати пропозиції для їх вивчення фахівцям виконавчих органів міської ради та спеціалізованих установ та організацій.</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.4. Переможцем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визнається учасник, який запропонував найкращі </w:t>
      </w:r>
      <w:r w:rsidR="00D16E92" w:rsidRPr="00D16E92">
        <w:rPr>
          <w:rFonts w:ascii="Times New Roman" w:eastAsia="Times New Roman" w:hAnsi="Times New Roman" w:cs="Times New Roman"/>
          <w:color w:val="252B33"/>
          <w:sz w:val="24"/>
          <w:szCs w:val="24"/>
          <w:lang w:eastAsia="uk-UA"/>
        </w:rPr>
        <w:t xml:space="preserve">цінові </w:t>
      </w:r>
      <w:r w:rsidR="00FE47B0" w:rsidRPr="00D16E92">
        <w:rPr>
          <w:rFonts w:ascii="Times New Roman" w:eastAsia="Times New Roman" w:hAnsi="Times New Roman" w:cs="Times New Roman"/>
          <w:color w:val="252B33"/>
          <w:sz w:val="24"/>
          <w:szCs w:val="24"/>
          <w:lang w:eastAsia="uk-UA"/>
        </w:rPr>
        <w:t xml:space="preserve">пропозиції відповідно до умов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.5. </w:t>
      </w:r>
      <w:r w:rsidR="003A27E8">
        <w:rPr>
          <w:rFonts w:ascii="Times New Roman" w:eastAsia="Times New Roman" w:hAnsi="Times New Roman" w:cs="Times New Roman"/>
          <w:color w:val="252B33"/>
          <w:sz w:val="24"/>
          <w:szCs w:val="24"/>
          <w:lang w:eastAsia="uk-UA"/>
        </w:rPr>
        <w:t>Відбір</w:t>
      </w:r>
      <w:r w:rsidR="00FE47B0" w:rsidRPr="00D16E92">
        <w:rPr>
          <w:rFonts w:ascii="Times New Roman" w:eastAsia="Times New Roman" w:hAnsi="Times New Roman" w:cs="Times New Roman"/>
          <w:color w:val="252B33"/>
          <w:sz w:val="24"/>
          <w:szCs w:val="24"/>
          <w:lang w:eastAsia="uk-UA"/>
        </w:rPr>
        <w:t xml:space="preserve"> може бути оголошений Комісією таким, що не відбувся, у разі, якщо:</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протягом встановленого строку </w:t>
      </w:r>
      <w:r w:rsidR="00D16E92" w:rsidRPr="00D16E92">
        <w:rPr>
          <w:rFonts w:ascii="Times New Roman" w:eastAsia="Times New Roman" w:hAnsi="Times New Roman" w:cs="Times New Roman"/>
          <w:color w:val="252B33"/>
          <w:sz w:val="24"/>
          <w:szCs w:val="24"/>
          <w:lang w:eastAsia="uk-UA"/>
        </w:rPr>
        <w:t xml:space="preserve">не </w:t>
      </w:r>
      <w:r w:rsidRPr="00D16E92">
        <w:rPr>
          <w:rFonts w:ascii="Times New Roman" w:eastAsia="Times New Roman" w:hAnsi="Times New Roman" w:cs="Times New Roman"/>
          <w:color w:val="252B33"/>
          <w:sz w:val="24"/>
          <w:szCs w:val="24"/>
          <w:lang w:eastAsia="uk-UA"/>
        </w:rPr>
        <w:t>надійшл</w:t>
      </w:r>
      <w:r w:rsidR="00D16E92" w:rsidRPr="00D16E92">
        <w:rPr>
          <w:rFonts w:ascii="Times New Roman" w:eastAsia="Times New Roman" w:hAnsi="Times New Roman" w:cs="Times New Roman"/>
          <w:color w:val="252B33"/>
          <w:sz w:val="24"/>
          <w:szCs w:val="24"/>
          <w:lang w:eastAsia="uk-UA"/>
        </w:rPr>
        <w:t>о жодної</w:t>
      </w:r>
      <w:r w:rsidRPr="00D16E92">
        <w:rPr>
          <w:rFonts w:ascii="Times New Roman" w:eastAsia="Times New Roman" w:hAnsi="Times New Roman" w:cs="Times New Roman"/>
          <w:color w:val="252B33"/>
          <w:sz w:val="24"/>
          <w:szCs w:val="24"/>
          <w:lang w:eastAsia="uk-UA"/>
        </w:rPr>
        <w:t xml:space="preserve"> заяв</w:t>
      </w:r>
      <w:r w:rsidR="00D16E92" w:rsidRPr="00D16E92">
        <w:rPr>
          <w:rFonts w:ascii="Times New Roman" w:eastAsia="Times New Roman" w:hAnsi="Times New Roman" w:cs="Times New Roman"/>
          <w:color w:val="252B33"/>
          <w:sz w:val="24"/>
          <w:szCs w:val="24"/>
          <w:lang w:eastAsia="uk-UA"/>
        </w:rPr>
        <w:t>и</w:t>
      </w:r>
      <w:r w:rsidRPr="00D16E92">
        <w:rPr>
          <w:rFonts w:ascii="Times New Roman" w:eastAsia="Times New Roman" w:hAnsi="Times New Roman" w:cs="Times New Roman"/>
          <w:color w:val="252B33"/>
          <w:sz w:val="24"/>
          <w:szCs w:val="24"/>
          <w:lang w:eastAsia="uk-UA"/>
        </w:rPr>
        <w:t xml:space="preserve"> на участь у </w:t>
      </w:r>
      <w:r w:rsidR="00763A95">
        <w:rPr>
          <w:rFonts w:ascii="Times New Roman" w:eastAsia="Times New Roman" w:hAnsi="Times New Roman" w:cs="Times New Roman"/>
          <w:color w:val="252B33"/>
          <w:sz w:val="24"/>
          <w:szCs w:val="24"/>
          <w:lang w:eastAsia="uk-UA"/>
        </w:rPr>
        <w:t>відбо</w:t>
      </w:r>
      <w:r w:rsidR="003A27E8">
        <w:rPr>
          <w:rFonts w:ascii="Times New Roman" w:eastAsia="Times New Roman" w:hAnsi="Times New Roman" w:cs="Times New Roman"/>
          <w:color w:val="252B33"/>
          <w:sz w:val="24"/>
          <w:szCs w:val="24"/>
          <w:lang w:eastAsia="uk-UA"/>
        </w:rPr>
        <w:t>р</w:t>
      </w:r>
      <w:r w:rsidRPr="00D16E92">
        <w:rPr>
          <w:rFonts w:ascii="Times New Roman" w:eastAsia="Times New Roman" w:hAnsi="Times New Roman" w:cs="Times New Roman"/>
          <w:color w:val="252B33"/>
          <w:sz w:val="24"/>
          <w:szCs w:val="24"/>
          <w:lang w:eastAsia="uk-UA"/>
        </w:rPr>
        <w:t>і;</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усі подані пропозиції не відповідають умовам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 xml:space="preserve"> та критеріям визначення переможця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усі пропозиції оформлені з порушенням умов, визначених у документації.</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.6. Після підписання Комісією протоколу про визнання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таким, що не відбувся, може бут</w:t>
      </w:r>
      <w:r w:rsidR="00F649E0">
        <w:rPr>
          <w:rFonts w:ascii="Times New Roman" w:eastAsia="Times New Roman" w:hAnsi="Times New Roman" w:cs="Times New Roman"/>
          <w:color w:val="252B33"/>
          <w:sz w:val="24"/>
          <w:szCs w:val="24"/>
          <w:lang w:eastAsia="uk-UA"/>
        </w:rPr>
        <w:t>и прийняте рішення про перегляд</w:t>
      </w:r>
      <w:r w:rsidR="00FE47B0" w:rsidRPr="00D16E92">
        <w:rPr>
          <w:rFonts w:ascii="Times New Roman" w:eastAsia="Times New Roman" w:hAnsi="Times New Roman" w:cs="Times New Roman"/>
          <w:color w:val="252B33"/>
          <w:sz w:val="24"/>
          <w:szCs w:val="24"/>
          <w:lang w:eastAsia="uk-UA"/>
        </w:rPr>
        <w:t xml:space="preserve"> умов і проведення нового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згідно з умовами його проведення, встановленими цим Положенням.</w:t>
      </w:r>
    </w:p>
    <w:p w:rsidR="00FE47B0" w:rsidRPr="00D16E92" w:rsidRDefault="00763A95"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.7. За результатами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Комісія складає протокол, у якому зазначається:</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склад присутніх членів Комісії;</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найменування об'єкта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відомості про учасника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пропозиції учасників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пропозиції присутніх на засіданні членів Комісії щодо визначення переможця;</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результати голосування членів Комісії;</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xml:space="preserve">- </w:t>
      </w:r>
      <w:proofErr w:type="spellStart"/>
      <w:r w:rsidRPr="00D16E92">
        <w:rPr>
          <w:rFonts w:ascii="Times New Roman" w:eastAsia="Times New Roman" w:hAnsi="Times New Roman" w:cs="Times New Roman"/>
          <w:color w:val="252B33"/>
          <w:sz w:val="24"/>
          <w:szCs w:val="24"/>
          <w:lang w:eastAsia="uk-UA"/>
        </w:rPr>
        <w:t>обгрунтування</w:t>
      </w:r>
      <w:proofErr w:type="spellEnd"/>
      <w:r w:rsidRPr="00D16E92">
        <w:rPr>
          <w:rFonts w:ascii="Times New Roman" w:eastAsia="Times New Roman" w:hAnsi="Times New Roman" w:cs="Times New Roman"/>
          <w:color w:val="252B33"/>
          <w:sz w:val="24"/>
          <w:szCs w:val="24"/>
          <w:lang w:eastAsia="uk-UA"/>
        </w:rPr>
        <w:t xml:space="preserve"> визначення переможця </w:t>
      </w:r>
      <w:r w:rsidR="003A27E8">
        <w:rPr>
          <w:rFonts w:ascii="Times New Roman" w:eastAsia="Times New Roman" w:hAnsi="Times New Roman" w:cs="Times New Roman"/>
          <w:color w:val="252B33"/>
          <w:sz w:val="24"/>
          <w:szCs w:val="24"/>
          <w:lang w:eastAsia="uk-UA"/>
        </w:rPr>
        <w:t>відбору</w:t>
      </w:r>
      <w:r w:rsidRPr="00D16E92">
        <w:rPr>
          <w:rFonts w:ascii="Times New Roman" w:eastAsia="Times New Roman" w:hAnsi="Times New Roman" w:cs="Times New Roman"/>
          <w:color w:val="252B33"/>
          <w:sz w:val="24"/>
          <w:szCs w:val="24"/>
          <w:lang w:eastAsia="uk-UA"/>
        </w:rPr>
        <w:t>;</w:t>
      </w:r>
    </w:p>
    <w:p w:rsidR="00FE47B0" w:rsidRPr="00D16E92" w:rsidRDefault="00FE47B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sidRPr="00D16E92">
        <w:rPr>
          <w:rFonts w:ascii="Times New Roman" w:eastAsia="Times New Roman" w:hAnsi="Times New Roman" w:cs="Times New Roman"/>
          <w:color w:val="252B33"/>
          <w:sz w:val="24"/>
          <w:szCs w:val="24"/>
          <w:lang w:eastAsia="uk-UA"/>
        </w:rPr>
        <w:t>- окрема думка членів Комісії, які голосували проти прийнятого рішення.</w:t>
      </w:r>
    </w:p>
    <w:p w:rsidR="00FE47B0" w:rsidRDefault="007E7B6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D16E92">
        <w:rPr>
          <w:rFonts w:ascii="Times New Roman" w:eastAsia="Times New Roman" w:hAnsi="Times New Roman" w:cs="Times New Roman"/>
          <w:color w:val="252B33"/>
          <w:sz w:val="24"/>
          <w:szCs w:val="24"/>
          <w:lang w:eastAsia="uk-UA"/>
        </w:rPr>
        <w:t xml:space="preserve">.8. Протокол Комісії за результатами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 xml:space="preserve"> підписується головуючим на засіданні Комісії та </w:t>
      </w:r>
      <w:r w:rsidR="00F649E0">
        <w:rPr>
          <w:rFonts w:ascii="Times New Roman" w:eastAsia="Times New Roman" w:hAnsi="Times New Roman" w:cs="Times New Roman"/>
          <w:color w:val="252B33"/>
          <w:sz w:val="24"/>
          <w:szCs w:val="24"/>
          <w:lang w:eastAsia="uk-UA"/>
        </w:rPr>
        <w:t>секретарем К</w:t>
      </w:r>
      <w:r w:rsidR="00411391">
        <w:rPr>
          <w:rFonts w:ascii="Times New Roman" w:eastAsia="Times New Roman" w:hAnsi="Times New Roman" w:cs="Times New Roman"/>
          <w:color w:val="252B33"/>
          <w:sz w:val="24"/>
          <w:szCs w:val="24"/>
          <w:lang w:eastAsia="uk-UA"/>
        </w:rPr>
        <w:t>омісії</w:t>
      </w:r>
      <w:r w:rsidR="00FE47B0" w:rsidRPr="00D16E92">
        <w:rPr>
          <w:rFonts w:ascii="Times New Roman" w:eastAsia="Times New Roman" w:hAnsi="Times New Roman" w:cs="Times New Roman"/>
          <w:color w:val="252B33"/>
          <w:sz w:val="24"/>
          <w:szCs w:val="24"/>
          <w:lang w:eastAsia="uk-UA"/>
        </w:rPr>
        <w:t xml:space="preserve"> в день проведення </w:t>
      </w:r>
      <w:r w:rsidR="003A27E8">
        <w:rPr>
          <w:rFonts w:ascii="Times New Roman" w:eastAsia="Times New Roman" w:hAnsi="Times New Roman" w:cs="Times New Roman"/>
          <w:color w:val="252B33"/>
          <w:sz w:val="24"/>
          <w:szCs w:val="24"/>
          <w:lang w:eastAsia="uk-UA"/>
        </w:rPr>
        <w:t>відбору</w:t>
      </w:r>
      <w:r w:rsidR="00FE47B0" w:rsidRPr="00D16E92">
        <w:rPr>
          <w:rFonts w:ascii="Times New Roman" w:eastAsia="Times New Roman" w:hAnsi="Times New Roman" w:cs="Times New Roman"/>
          <w:color w:val="252B33"/>
          <w:sz w:val="24"/>
          <w:szCs w:val="24"/>
          <w:lang w:eastAsia="uk-UA"/>
        </w:rPr>
        <w:t>.</w:t>
      </w:r>
    </w:p>
    <w:p w:rsidR="00411391" w:rsidRDefault="007E7B6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FE47B0">
        <w:rPr>
          <w:rFonts w:ascii="Times New Roman" w:eastAsia="Times New Roman" w:hAnsi="Times New Roman" w:cs="Times New Roman"/>
          <w:color w:val="252B33"/>
          <w:sz w:val="24"/>
          <w:szCs w:val="24"/>
          <w:lang w:eastAsia="uk-UA"/>
        </w:rPr>
        <w:t xml:space="preserve">.9. Наявність протоколу Комісії надає право укласти між балансоутримувачем будівлі та переможцем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договір щодо проведення переможцем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робіт, передбачених його пропозиціями.          </w:t>
      </w:r>
    </w:p>
    <w:p w:rsidR="00FE47B0" w:rsidRPr="00FE47B0" w:rsidRDefault="007E7B6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FE47B0">
        <w:rPr>
          <w:rFonts w:ascii="Times New Roman" w:eastAsia="Times New Roman" w:hAnsi="Times New Roman" w:cs="Times New Roman"/>
          <w:color w:val="252B33"/>
          <w:sz w:val="24"/>
          <w:szCs w:val="24"/>
          <w:lang w:eastAsia="uk-UA"/>
        </w:rPr>
        <w:t xml:space="preserve">.10. Протягом п'яти робочих днів після підписання протоколу переможцю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балансоутримувачем будівлі надсилається проект догово</w:t>
      </w:r>
      <w:r w:rsidR="00411391">
        <w:rPr>
          <w:rFonts w:ascii="Times New Roman" w:eastAsia="Times New Roman" w:hAnsi="Times New Roman" w:cs="Times New Roman"/>
          <w:color w:val="252B33"/>
          <w:sz w:val="24"/>
          <w:szCs w:val="24"/>
          <w:lang w:eastAsia="uk-UA"/>
        </w:rPr>
        <w:t>ру</w:t>
      </w:r>
      <w:r w:rsidR="00FE47B0" w:rsidRPr="00FE47B0">
        <w:rPr>
          <w:rFonts w:ascii="Times New Roman" w:eastAsia="Times New Roman" w:hAnsi="Times New Roman" w:cs="Times New Roman"/>
          <w:color w:val="252B33"/>
          <w:sz w:val="24"/>
          <w:szCs w:val="24"/>
          <w:lang w:eastAsia="uk-UA"/>
        </w:rPr>
        <w:t xml:space="preserve"> щодо проведення переможцем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робіт, передбачених його пропозиціями. Договір повинен бути підписаний переможцем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протягом двадцяти календарних днів після вручення та повернутий відповідному балансоутримувачу.</w:t>
      </w:r>
    </w:p>
    <w:p w:rsidR="004341E7" w:rsidRDefault="007E7B6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FE47B0">
        <w:rPr>
          <w:rFonts w:ascii="Times New Roman" w:eastAsia="Times New Roman" w:hAnsi="Times New Roman" w:cs="Times New Roman"/>
          <w:color w:val="252B33"/>
          <w:sz w:val="24"/>
          <w:szCs w:val="24"/>
          <w:lang w:eastAsia="uk-UA"/>
        </w:rPr>
        <w:t>.11 Договір вважається укладеним з дня досягнення домовленості з усіх істотних умов і його підписання сторонами.</w:t>
      </w:r>
    </w:p>
    <w:p w:rsidR="00FE47B0" w:rsidRPr="00FE47B0" w:rsidRDefault="007E7B60" w:rsidP="003A27E8">
      <w:pPr>
        <w:shd w:val="clear" w:color="auto" w:fill="FFFFFF"/>
        <w:spacing w:after="0" w:line="240" w:lineRule="auto"/>
        <w:ind w:firstLine="567"/>
        <w:jc w:val="both"/>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5</w:t>
      </w:r>
      <w:r w:rsidR="00FE47B0" w:rsidRPr="00FE47B0">
        <w:rPr>
          <w:rFonts w:ascii="Times New Roman" w:eastAsia="Times New Roman" w:hAnsi="Times New Roman" w:cs="Times New Roman"/>
          <w:color w:val="252B33"/>
          <w:sz w:val="24"/>
          <w:szCs w:val="24"/>
          <w:lang w:eastAsia="uk-UA"/>
        </w:rPr>
        <w:t xml:space="preserve">.12. Якщо протягом двадцяти календарних днів з дня отримання договору він не буде підписаний переможцем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результати </w:t>
      </w:r>
      <w:r w:rsidR="003A27E8">
        <w:rPr>
          <w:rFonts w:ascii="Times New Roman" w:eastAsia="Times New Roman" w:hAnsi="Times New Roman" w:cs="Times New Roman"/>
          <w:color w:val="252B33"/>
          <w:sz w:val="24"/>
          <w:szCs w:val="24"/>
          <w:lang w:eastAsia="uk-UA"/>
        </w:rPr>
        <w:t>відбору</w:t>
      </w:r>
      <w:r w:rsidR="00411391">
        <w:rPr>
          <w:rFonts w:ascii="Times New Roman" w:eastAsia="Times New Roman" w:hAnsi="Times New Roman" w:cs="Times New Roman"/>
          <w:color w:val="252B33"/>
          <w:sz w:val="24"/>
          <w:szCs w:val="24"/>
          <w:lang w:eastAsia="uk-UA"/>
        </w:rPr>
        <w:t xml:space="preserve"> скасовуються</w:t>
      </w:r>
      <w:r w:rsidR="00FE47B0" w:rsidRPr="00FE47B0">
        <w:rPr>
          <w:rFonts w:ascii="Times New Roman" w:eastAsia="Times New Roman" w:hAnsi="Times New Roman" w:cs="Times New Roman"/>
          <w:color w:val="252B33"/>
          <w:sz w:val="24"/>
          <w:szCs w:val="24"/>
          <w:lang w:eastAsia="uk-UA"/>
        </w:rPr>
        <w:t xml:space="preserve">. У </w:t>
      </w:r>
      <w:r w:rsidR="00F649E0">
        <w:rPr>
          <w:rFonts w:ascii="Times New Roman" w:eastAsia="Times New Roman" w:hAnsi="Times New Roman" w:cs="Times New Roman"/>
          <w:color w:val="252B33"/>
          <w:sz w:val="24"/>
          <w:szCs w:val="24"/>
          <w:lang w:eastAsia="uk-UA"/>
        </w:rPr>
        <w:t xml:space="preserve">такому випадку Комісія приймає рішення </w:t>
      </w:r>
      <w:r w:rsidR="00FE47B0" w:rsidRPr="00FE47B0">
        <w:rPr>
          <w:rFonts w:ascii="Times New Roman" w:eastAsia="Times New Roman" w:hAnsi="Times New Roman" w:cs="Times New Roman"/>
          <w:color w:val="252B33"/>
          <w:sz w:val="24"/>
          <w:szCs w:val="24"/>
          <w:lang w:eastAsia="uk-UA"/>
        </w:rPr>
        <w:t xml:space="preserve">про проведення повторного </w:t>
      </w:r>
      <w:r w:rsidR="003A27E8">
        <w:rPr>
          <w:rFonts w:ascii="Times New Roman" w:eastAsia="Times New Roman" w:hAnsi="Times New Roman" w:cs="Times New Roman"/>
          <w:color w:val="252B33"/>
          <w:sz w:val="24"/>
          <w:szCs w:val="24"/>
          <w:lang w:eastAsia="uk-UA"/>
        </w:rPr>
        <w:t>відбору</w:t>
      </w:r>
      <w:r w:rsidR="00FE47B0" w:rsidRPr="00FE47B0">
        <w:rPr>
          <w:rFonts w:ascii="Times New Roman" w:eastAsia="Times New Roman" w:hAnsi="Times New Roman" w:cs="Times New Roman"/>
          <w:color w:val="252B33"/>
          <w:sz w:val="24"/>
          <w:szCs w:val="24"/>
          <w:lang w:eastAsia="uk-UA"/>
        </w:rPr>
        <w:t xml:space="preserve"> в порядку, передбаченому цим Положенням.</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bookmarkStart w:id="0" w:name="_GoBack"/>
      <w:bookmarkEnd w:id="0"/>
    </w:p>
    <w:p w:rsidR="00FE47B0" w:rsidRPr="003A27E8" w:rsidRDefault="00FE47B0" w:rsidP="00FE47B0">
      <w:pPr>
        <w:shd w:val="clear" w:color="auto" w:fill="FFFFFF"/>
        <w:spacing w:after="150" w:line="240" w:lineRule="auto"/>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Керуючий справами                                                                            </w:t>
      </w:r>
      <w:r w:rsidR="003A27E8">
        <w:rPr>
          <w:rFonts w:ascii="Times New Roman" w:eastAsia="Times New Roman" w:hAnsi="Times New Roman" w:cs="Times New Roman"/>
          <w:b/>
          <w:color w:val="252B33"/>
          <w:sz w:val="24"/>
          <w:szCs w:val="24"/>
          <w:lang w:eastAsia="uk-UA"/>
        </w:rPr>
        <w:t xml:space="preserve">       </w:t>
      </w:r>
      <w:r w:rsidRPr="003A27E8">
        <w:rPr>
          <w:rFonts w:ascii="Times New Roman" w:eastAsia="Times New Roman" w:hAnsi="Times New Roman" w:cs="Times New Roman"/>
          <w:b/>
          <w:color w:val="252B33"/>
          <w:sz w:val="24"/>
          <w:szCs w:val="24"/>
          <w:lang w:eastAsia="uk-UA"/>
        </w:rPr>
        <w:t xml:space="preserve">  </w:t>
      </w:r>
      <w:r w:rsidR="004341E7" w:rsidRPr="003A27E8">
        <w:rPr>
          <w:rFonts w:ascii="Times New Roman" w:eastAsia="Times New Roman" w:hAnsi="Times New Roman" w:cs="Times New Roman"/>
          <w:b/>
          <w:color w:val="252B33"/>
          <w:sz w:val="24"/>
          <w:szCs w:val="24"/>
          <w:lang w:eastAsia="uk-UA"/>
        </w:rPr>
        <w:t>Дмитро ГАПЧЕНКО</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7E7B60" w:rsidRDefault="007E7B60"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7E7B60" w:rsidRDefault="007E7B60" w:rsidP="00FE47B0">
      <w:pPr>
        <w:shd w:val="clear" w:color="auto" w:fill="FFFFFF"/>
        <w:spacing w:after="150" w:line="240" w:lineRule="auto"/>
        <w:rPr>
          <w:rFonts w:ascii="Times New Roman" w:eastAsia="Times New Roman" w:hAnsi="Times New Roman" w:cs="Times New Roman"/>
          <w:color w:val="252B33"/>
          <w:sz w:val="24"/>
          <w:szCs w:val="24"/>
          <w:lang w:eastAsia="uk-UA"/>
        </w:rPr>
      </w:pPr>
    </w:p>
    <w:p w:rsidR="00F649E0" w:rsidRDefault="00F649E0" w:rsidP="003A27E8">
      <w:pPr>
        <w:shd w:val="clear" w:color="auto" w:fill="FFFFFF"/>
        <w:spacing w:after="0" w:line="240" w:lineRule="auto"/>
        <w:ind w:left="3119" w:right="-142" w:firstLine="2552"/>
        <w:rPr>
          <w:rFonts w:ascii="Times New Roman" w:eastAsia="Times New Roman" w:hAnsi="Times New Roman" w:cs="Times New Roman"/>
          <w:b/>
          <w:color w:val="252B33"/>
          <w:sz w:val="24"/>
          <w:szCs w:val="24"/>
          <w:lang w:eastAsia="uk-UA"/>
        </w:rPr>
      </w:pPr>
    </w:p>
    <w:p w:rsidR="00FE47B0" w:rsidRPr="003A27E8" w:rsidRDefault="00FE47B0" w:rsidP="003A27E8">
      <w:pPr>
        <w:shd w:val="clear" w:color="auto" w:fill="FFFFFF"/>
        <w:spacing w:after="0" w:line="240" w:lineRule="auto"/>
        <w:ind w:left="3119" w:right="-142" w:firstLine="2552"/>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Додаток 2</w:t>
      </w:r>
    </w:p>
    <w:p w:rsidR="00FE47B0" w:rsidRPr="003A27E8" w:rsidRDefault="00FE47B0" w:rsidP="003A27E8">
      <w:pPr>
        <w:shd w:val="clear" w:color="auto" w:fill="FFFFFF"/>
        <w:spacing w:after="0" w:line="240" w:lineRule="auto"/>
        <w:ind w:left="3119" w:right="-142" w:firstLine="2552"/>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до рішення виконавчого комітету</w:t>
      </w:r>
    </w:p>
    <w:p w:rsidR="00FE47B0" w:rsidRPr="003A27E8" w:rsidRDefault="004341E7" w:rsidP="003A27E8">
      <w:pPr>
        <w:shd w:val="clear" w:color="auto" w:fill="FFFFFF"/>
        <w:spacing w:after="0" w:line="240" w:lineRule="auto"/>
        <w:ind w:left="3119" w:right="-142" w:firstLine="2552"/>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 xml:space="preserve">від </w:t>
      </w:r>
      <w:r w:rsidR="003A27E8" w:rsidRPr="003A27E8">
        <w:rPr>
          <w:rFonts w:ascii="Times New Roman" w:eastAsia="Times New Roman" w:hAnsi="Times New Roman" w:cs="Times New Roman"/>
          <w:b/>
          <w:color w:val="252B33"/>
          <w:sz w:val="24"/>
          <w:szCs w:val="24"/>
          <w:lang w:eastAsia="uk-UA"/>
        </w:rPr>
        <w:t>04.08.</w:t>
      </w:r>
      <w:r w:rsidRPr="003A27E8">
        <w:rPr>
          <w:rFonts w:ascii="Times New Roman" w:eastAsia="Times New Roman" w:hAnsi="Times New Roman" w:cs="Times New Roman"/>
          <w:b/>
          <w:color w:val="252B33"/>
          <w:sz w:val="24"/>
          <w:szCs w:val="24"/>
          <w:lang w:eastAsia="uk-UA"/>
        </w:rPr>
        <w:t xml:space="preserve"> 2022</w:t>
      </w:r>
      <w:r w:rsidR="00FE47B0" w:rsidRPr="003A27E8">
        <w:rPr>
          <w:rFonts w:ascii="Times New Roman" w:eastAsia="Times New Roman" w:hAnsi="Times New Roman" w:cs="Times New Roman"/>
          <w:b/>
          <w:color w:val="252B33"/>
          <w:sz w:val="24"/>
          <w:szCs w:val="24"/>
          <w:lang w:eastAsia="uk-UA"/>
        </w:rPr>
        <w:t xml:space="preserve"> р. №</w:t>
      </w:r>
      <w:r w:rsidR="003A27E8" w:rsidRPr="003A27E8">
        <w:rPr>
          <w:rFonts w:ascii="Times New Roman" w:eastAsia="Times New Roman" w:hAnsi="Times New Roman" w:cs="Times New Roman"/>
          <w:b/>
          <w:color w:val="252B33"/>
          <w:sz w:val="24"/>
          <w:szCs w:val="24"/>
          <w:lang w:eastAsia="uk-UA"/>
        </w:rPr>
        <w:t>305</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3A27E8" w:rsidRDefault="00FE47B0" w:rsidP="003A27E8">
      <w:pPr>
        <w:shd w:val="clear" w:color="auto" w:fill="FFFFFF"/>
        <w:spacing w:after="0" w:line="240" w:lineRule="auto"/>
        <w:jc w:val="center"/>
        <w:rPr>
          <w:rFonts w:ascii="Times New Roman" w:eastAsia="Times New Roman" w:hAnsi="Times New Roman" w:cs="Times New Roman"/>
          <w:b/>
          <w:bCs/>
          <w:color w:val="252B33"/>
          <w:sz w:val="24"/>
          <w:szCs w:val="24"/>
          <w:lang w:eastAsia="uk-UA"/>
        </w:rPr>
      </w:pPr>
      <w:r w:rsidRPr="00FE47B0">
        <w:rPr>
          <w:rFonts w:ascii="Times New Roman" w:eastAsia="Times New Roman" w:hAnsi="Times New Roman" w:cs="Times New Roman"/>
          <w:b/>
          <w:bCs/>
          <w:color w:val="252B33"/>
          <w:sz w:val="24"/>
          <w:szCs w:val="24"/>
          <w:lang w:eastAsia="uk-UA"/>
        </w:rPr>
        <w:t>Склад</w:t>
      </w:r>
    </w:p>
    <w:p w:rsidR="00FE47B0" w:rsidRPr="00FE47B0" w:rsidRDefault="00FE47B0" w:rsidP="003A27E8">
      <w:pPr>
        <w:shd w:val="clear" w:color="auto" w:fill="FFFFFF"/>
        <w:spacing w:after="0" w:line="240" w:lineRule="auto"/>
        <w:jc w:val="center"/>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 xml:space="preserve">комісії з відбору </w:t>
      </w:r>
      <w:r w:rsidR="004341E7" w:rsidRPr="004341E7">
        <w:rPr>
          <w:rFonts w:ascii="Times New Roman" w:eastAsia="Times New Roman" w:hAnsi="Times New Roman" w:cs="Times New Roman"/>
          <w:b/>
          <w:bCs/>
          <w:color w:val="252B33"/>
          <w:sz w:val="24"/>
          <w:szCs w:val="24"/>
          <w:lang w:eastAsia="uk-UA"/>
        </w:rPr>
        <w:t>підрядних організацій для проведення будівельно-ремонтних робіт із будівництва та капітального ремонту об’єктів комунальної власності</w:t>
      </w:r>
    </w:p>
    <w:p w:rsidR="003A27E8" w:rsidRDefault="003A27E8" w:rsidP="00FE47B0">
      <w:pPr>
        <w:shd w:val="clear" w:color="auto" w:fill="FFFFFF"/>
        <w:spacing w:after="0" w:line="240" w:lineRule="auto"/>
        <w:rPr>
          <w:rFonts w:ascii="Times New Roman" w:eastAsia="Times New Roman" w:hAnsi="Times New Roman" w:cs="Times New Roman"/>
          <w:b/>
          <w:bCs/>
          <w:color w:val="252B33"/>
          <w:sz w:val="24"/>
          <w:szCs w:val="24"/>
          <w:lang w:eastAsia="uk-UA"/>
        </w:rPr>
      </w:pPr>
    </w:p>
    <w:p w:rsidR="00FE47B0" w:rsidRPr="00FE47B0" w:rsidRDefault="00FE47B0" w:rsidP="00FE47B0">
      <w:pPr>
        <w:shd w:val="clear" w:color="auto" w:fill="FFFFFF"/>
        <w:spacing w:after="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Голова комісії:</w:t>
      </w:r>
    </w:p>
    <w:p w:rsidR="00FE47B0" w:rsidRPr="00FE47B0"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Сергій ШЕПЕТЬКО - заступник міського голови.</w:t>
      </w:r>
      <w:r w:rsidR="00FE47B0" w:rsidRPr="00FE47B0">
        <w:rPr>
          <w:rFonts w:ascii="Times New Roman" w:eastAsia="Times New Roman" w:hAnsi="Times New Roman" w:cs="Times New Roman"/>
          <w:color w:val="252B33"/>
          <w:sz w:val="24"/>
          <w:szCs w:val="24"/>
          <w:lang w:eastAsia="uk-UA"/>
        </w:rPr>
        <w:t> </w:t>
      </w:r>
    </w:p>
    <w:p w:rsidR="00FE47B0" w:rsidRPr="00FE47B0" w:rsidRDefault="00FE47B0" w:rsidP="00FE47B0">
      <w:pPr>
        <w:shd w:val="clear" w:color="auto" w:fill="FFFFFF"/>
        <w:spacing w:after="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Секретар комісії:</w:t>
      </w:r>
    </w:p>
    <w:p w:rsidR="00FE47B0" w:rsidRPr="00FE47B0"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 xml:space="preserve">Вадим НАУМОВ </w:t>
      </w:r>
      <w:r w:rsidR="00FE47B0" w:rsidRPr="00FE47B0">
        <w:rPr>
          <w:rFonts w:ascii="Times New Roman" w:eastAsia="Times New Roman" w:hAnsi="Times New Roman" w:cs="Times New Roman"/>
          <w:color w:val="252B33"/>
          <w:sz w:val="24"/>
          <w:szCs w:val="24"/>
          <w:lang w:eastAsia="uk-UA"/>
        </w:rPr>
        <w:t xml:space="preserve">- </w:t>
      </w:r>
      <w:r>
        <w:rPr>
          <w:rFonts w:ascii="Times New Roman" w:eastAsia="Times New Roman" w:hAnsi="Times New Roman" w:cs="Times New Roman"/>
          <w:color w:val="252B33"/>
          <w:sz w:val="24"/>
          <w:szCs w:val="24"/>
          <w:lang w:eastAsia="uk-UA"/>
        </w:rPr>
        <w:t>начальник</w:t>
      </w:r>
      <w:r w:rsidR="00FE47B0" w:rsidRPr="00FE47B0">
        <w:rPr>
          <w:rFonts w:ascii="Times New Roman" w:eastAsia="Times New Roman" w:hAnsi="Times New Roman" w:cs="Times New Roman"/>
          <w:color w:val="252B33"/>
          <w:sz w:val="24"/>
          <w:szCs w:val="24"/>
          <w:lang w:eastAsia="uk-UA"/>
        </w:rPr>
        <w:t xml:space="preserve"> відділу </w:t>
      </w:r>
      <w:r>
        <w:rPr>
          <w:rFonts w:ascii="Times New Roman" w:eastAsia="Times New Roman" w:hAnsi="Times New Roman" w:cs="Times New Roman"/>
          <w:color w:val="252B33"/>
          <w:sz w:val="24"/>
          <w:szCs w:val="24"/>
          <w:lang w:eastAsia="uk-UA"/>
        </w:rPr>
        <w:t>містобудування та архітектури</w:t>
      </w:r>
      <w:r w:rsidR="00FE47B0" w:rsidRPr="00FE47B0">
        <w:rPr>
          <w:rFonts w:ascii="Times New Roman" w:eastAsia="Times New Roman" w:hAnsi="Times New Roman" w:cs="Times New Roman"/>
          <w:color w:val="252B33"/>
          <w:sz w:val="24"/>
          <w:szCs w:val="24"/>
          <w:lang w:eastAsia="uk-UA"/>
        </w:rPr>
        <w:t>.</w:t>
      </w:r>
    </w:p>
    <w:p w:rsidR="00FE47B0" w:rsidRPr="00FE47B0" w:rsidRDefault="00FE47B0" w:rsidP="004341E7">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b/>
          <w:bCs/>
          <w:color w:val="252B33"/>
          <w:sz w:val="24"/>
          <w:szCs w:val="24"/>
          <w:lang w:eastAsia="uk-UA"/>
        </w:rPr>
        <w:t>Члени комісії:</w:t>
      </w:r>
    </w:p>
    <w:p w:rsidR="00FE47B0" w:rsidRPr="00FE47B0"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Дмитро ЧЕЙЧУК –</w:t>
      </w:r>
      <w:r w:rsidR="00FE47B0" w:rsidRPr="00FE47B0">
        <w:rPr>
          <w:rFonts w:ascii="Times New Roman" w:eastAsia="Times New Roman" w:hAnsi="Times New Roman" w:cs="Times New Roman"/>
          <w:color w:val="252B33"/>
          <w:sz w:val="24"/>
          <w:szCs w:val="24"/>
          <w:lang w:eastAsia="uk-UA"/>
        </w:rPr>
        <w:t xml:space="preserve"> </w:t>
      </w:r>
      <w:r>
        <w:rPr>
          <w:rFonts w:ascii="Times New Roman" w:eastAsia="Times New Roman" w:hAnsi="Times New Roman" w:cs="Times New Roman"/>
          <w:color w:val="252B33"/>
          <w:sz w:val="24"/>
          <w:szCs w:val="24"/>
          <w:lang w:eastAsia="uk-UA"/>
        </w:rPr>
        <w:t>заступник міського голови</w:t>
      </w:r>
      <w:r w:rsidR="00FE47B0" w:rsidRPr="00FE47B0">
        <w:rPr>
          <w:rFonts w:ascii="Times New Roman" w:eastAsia="Times New Roman" w:hAnsi="Times New Roman" w:cs="Times New Roman"/>
          <w:color w:val="252B33"/>
          <w:sz w:val="24"/>
          <w:szCs w:val="24"/>
          <w:lang w:eastAsia="uk-UA"/>
        </w:rPr>
        <w:t>;</w:t>
      </w:r>
    </w:p>
    <w:p w:rsidR="00FE47B0" w:rsidRPr="00FE47B0"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Тетяна СІМОН –</w:t>
      </w:r>
      <w:r w:rsidR="00FE47B0" w:rsidRPr="00FE47B0">
        <w:rPr>
          <w:rFonts w:ascii="Times New Roman" w:eastAsia="Times New Roman" w:hAnsi="Times New Roman" w:cs="Times New Roman"/>
          <w:color w:val="252B33"/>
          <w:sz w:val="24"/>
          <w:szCs w:val="24"/>
          <w:lang w:eastAsia="uk-UA"/>
        </w:rPr>
        <w:t xml:space="preserve"> </w:t>
      </w:r>
      <w:r>
        <w:rPr>
          <w:rFonts w:ascii="Times New Roman" w:eastAsia="Times New Roman" w:hAnsi="Times New Roman" w:cs="Times New Roman"/>
          <w:color w:val="252B33"/>
          <w:sz w:val="24"/>
          <w:szCs w:val="24"/>
          <w:lang w:eastAsia="uk-UA"/>
        </w:rPr>
        <w:t xml:space="preserve">начальник Фінансового управління </w:t>
      </w:r>
      <w:proofErr w:type="spellStart"/>
      <w:r>
        <w:rPr>
          <w:rFonts w:ascii="Times New Roman" w:eastAsia="Times New Roman" w:hAnsi="Times New Roman" w:cs="Times New Roman"/>
          <w:color w:val="252B33"/>
          <w:sz w:val="24"/>
          <w:szCs w:val="24"/>
          <w:lang w:eastAsia="uk-UA"/>
        </w:rPr>
        <w:t>Бучанської</w:t>
      </w:r>
      <w:proofErr w:type="spellEnd"/>
      <w:r>
        <w:rPr>
          <w:rFonts w:ascii="Times New Roman" w:eastAsia="Times New Roman" w:hAnsi="Times New Roman" w:cs="Times New Roman"/>
          <w:color w:val="252B33"/>
          <w:sz w:val="24"/>
          <w:szCs w:val="24"/>
          <w:lang w:eastAsia="uk-UA"/>
        </w:rPr>
        <w:t xml:space="preserve"> міської ради</w:t>
      </w:r>
      <w:r w:rsidR="00FE47B0" w:rsidRPr="00FE47B0">
        <w:rPr>
          <w:rFonts w:ascii="Times New Roman" w:eastAsia="Times New Roman" w:hAnsi="Times New Roman" w:cs="Times New Roman"/>
          <w:color w:val="252B33"/>
          <w:sz w:val="24"/>
          <w:szCs w:val="24"/>
          <w:lang w:eastAsia="uk-UA"/>
        </w:rPr>
        <w:t>;</w:t>
      </w:r>
    </w:p>
    <w:p w:rsidR="00FE47B0"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Анатолій ГРЕБЕНЮК –</w:t>
      </w:r>
      <w:r w:rsidR="00FE47B0" w:rsidRPr="00FE47B0">
        <w:rPr>
          <w:rFonts w:ascii="Times New Roman" w:eastAsia="Times New Roman" w:hAnsi="Times New Roman" w:cs="Times New Roman"/>
          <w:color w:val="252B33"/>
          <w:sz w:val="24"/>
          <w:szCs w:val="24"/>
          <w:lang w:eastAsia="uk-UA"/>
        </w:rPr>
        <w:t xml:space="preserve"> </w:t>
      </w:r>
      <w:r>
        <w:rPr>
          <w:rFonts w:ascii="Times New Roman" w:eastAsia="Times New Roman" w:hAnsi="Times New Roman" w:cs="Times New Roman"/>
          <w:color w:val="252B33"/>
          <w:sz w:val="24"/>
          <w:szCs w:val="24"/>
          <w:lang w:eastAsia="uk-UA"/>
        </w:rPr>
        <w:t>керівник КП «</w:t>
      </w:r>
      <w:proofErr w:type="spellStart"/>
      <w:r>
        <w:rPr>
          <w:rFonts w:ascii="Times New Roman" w:eastAsia="Times New Roman" w:hAnsi="Times New Roman" w:cs="Times New Roman"/>
          <w:color w:val="252B33"/>
          <w:sz w:val="24"/>
          <w:szCs w:val="24"/>
          <w:lang w:eastAsia="uk-UA"/>
        </w:rPr>
        <w:t>Бучабудзамовник</w:t>
      </w:r>
      <w:proofErr w:type="spellEnd"/>
      <w:r>
        <w:rPr>
          <w:rFonts w:ascii="Times New Roman" w:eastAsia="Times New Roman" w:hAnsi="Times New Roman" w:cs="Times New Roman"/>
          <w:color w:val="252B33"/>
          <w:sz w:val="24"/>
          <w:szCs w:val="24"/>
          <w:lang w:eastAsia="uk-UA"/>
        </w:rPr>
        <w:t>»</w:t>
      </w:r>
      <w:r w:rsidR="000B5BCE">
        <w:rPr>
          <w:rFonts w:ascii="Times New Roman" w:eastAsia="Times New Roman" w:hAnsi="Times New Roman" w:cs="Times New Roman"/>
          <w:color w:val="252B33"/>
          <w:sz w:val="24"/>
          <w:szCs w:val="24"/>
          <w:lang w:eastAsia="uk-UA"/>
        </w:rPr>
        <w:t xml:space="preserve"> </w:t>
      </w:r>
      <w:proofErr w:type="spellStart"/>
      <w:r w:rsidR="000B5BCE">
        <w:rPr>
          <w:rFonts w:ascii="Times New Roman" w:eastAsia="Times New Roman" w:hAnsi="Times New Roman" w:cs="Times New Roman"/>
          <w:color w:val="252B33"/>
          <w:sz w:val="24"/>
          <w:szCs w:val="24"/>
          <w:lang w:eastAsia="uk-UA"/>
        </w:rPr>
        <w:t>Бучанської</w:t>
      </w:r>
      <w:proofErr w:type="spellEnd"/>
      <w:r w:rsidR="000B5BCE">
        <w:rPr>
          <w:rFonts w:ascii="Times New Roman" w:eastAsia="Times New Roman" w:hAnsi="Times New Roman" w:cs="Times New Roman"/>
          <w:color w:val="252B33"/>
          <w:sz w:val="24"/>
          <w:szCs w:val="24"/>
          <w:lang w:eastAsia="uk-UA"/>
        </w:rPr>
        <w:t xml:space="preserve"> міської ради</w:t>
      </w:r>
      <w:r w:rsidR="00FE47B0" w:rsidRPr="00FE47B0">
        <w:rPr>
          <w:rFonts w:ascii="Times New Roman" w:eastAsia="Times New Roman" w:hAnsi="Times New Roman" w:cs="Times New Roman"/>
          <w:color w:val="252B33"/>
          <w:sz w:val="24"/>
          <w:szCs w:val="24"/>
          <w:lang w:eastAsia="uk-UA"/>
        </w:rPr>
        <w:t>;</w:t>
      </w:r>
    </w:p>
    <w:p w:rsidR="000B5BCE" w:rsidRPr="00FE47B0" w:rsidRDefault="000B5BCE"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Сергій МОСТІПАКА –керівник КП «</w:t>
      </w:r>
      <w:proofErr w:type="spellStart"/>
      <w:r>
        <w:rPr>
          <w:rFonts w:ascii="Times New Roman" w:eastAsia="Times New Roman" w:hAnsi="Times New Roman" w:cs="Times New Roman"/>
          <w:color w:val="252B33"/>
          <w:sz w:val="24"/>
          <w:szCs w:val="24"/>
          <w:lang w:eastAsia="uk-UA"/>
        </w:rPr>
        <w:t>Бучасервіс</w:t>
      </w:r>
      <w:proofErr w:type="spellEnd"/>
      <w:r>
        <w:rPr>
          <w:rFonts w:ascii="Times New Roman" w:eastAsia="Times New Roman" w:hAnsi="Times New Roman" w:cs="Times New Roman"/>
          <w:color w:val="252B33"/>
          <w:sz w:val="24"/>
          <w:szCs w:val="24"/>
          <w:lang w:eastAsia="uk-UA"/>
        </w:rPr>
        <w:t xml:space="preserve">» </w:t>
      </w:r>
      <w:proofErr w:type="spellStart"/>
      <w:r>
        <w:rPr>
          <w:rFonts w:ascii="Times New Roman" w:eastAsia="Times New Roman" w:hAnsi="Times New Roman" w:cs="Times New Roman"/>
          <w:color w:val="252B33"/>
          <w:sz w:val="24"/>
          <w:szCs w:val="24"/>
          <w:lang w:eastAsia="uk-UA"/>
        </w:rPr>
        <w:t>Бучанської</w:t>
      </w:r>
      <w:proofErr w:type="spellEnd"/>
      <w:r>
        <w:rPr>
          <w:rFonts w:ascii="Times New Roman" w:eastAsia="Times New Roman" w:hAnsi="Times New Roman" w:cs="Times New Roman"/>
          <w:color w:val="252B33"/>
          <w:sz w:val="24"/>
          <w:szCs w:val="24"/>
          <w:lang w:eastAsia="uk-UA"/>
        </w:rPr>
        <w:t xml:space="preserve"> міської ради;</w:t>
      </w:r>
    </w:p>
    <w:p w:rsidR="004341E7"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 xml:space="preserve">Олег ЦИМБАЛ – начальник Відділу освіти </w:t>
      </w:r>
      <w:proofErr w:type="spellStart"/>
      <w:r>
        <w:rPr>
          <w:rFonts w:ascii="Times New Roman" w:eastAsia="Times New Roman" w:hAnsi="Times New Roman" w:cs="Times New Roman"/>
          <w:color w:val="252B33"/>
          <w:sz w:val="24"/>
          <w:szCs w:val="24"/>
          <w:lang w:eastAsia="uk-UA"/>
        </w:rPr>
        <w:t>Бучанської</w:t>
      </w:r>
      <w:proofErr w:type="spellEnd"/>
      <w:r>
        <w:rPr>
          <w:rFonts w:ascii="Times New Roman" w:eastAsia="Times New Roman" w:hAnsi="Times New Roman" w:cs="Times New Roman"/>
          <w:color w:val="252B33"/>
          <w:sz w:val="24"/>
          <w:szCs w:val="24"/>
          <w:lang w:eastAsia="uk-UA"/>
        </w:rPr>
        <w:t xml:space="preserve"> міської ради; </w:t>
      </w:r>
    </w:p>
    <w:p w:rsidR="00FE47B0" w:rsidRPr="00FE47B0" w:rsidRDefault="004341E7" w:rsidP="00FE47B0">
      <w:pPr>
        <w:shd w:val="clear" w:color="auto" w:fill="FFFFFF"/>
        <w:spacing w:after="150" w:line="240" w:lineRule="auto"/>
        <w:rPr>
          <w:rFonts w:ascii="Times New Roman" w:eastAsia="Times New Roman" w:hAnsi="Times New Roman" w:cs="Times New Roman"/>
          <w:color w:val="252B33"/>
          <w:sz w:val="24"/>
          <w:szCs w:val="24"/>
          <w:lang w:eastAsia="uk-UA"/>
        </w:rPr>
      </w:pPr>
      <w:r>
        <w:rPr>
          <w:rFonts w:ascii="Times New Roman" w:eastAsia="Times New Roman" w:hAnsi="Times New Roman" w:cs="Times New Roman"/>
          <w:color w:val="252B33"/>
          <w:sz w:val="24"/>
          <w:szCs w:val="24"/>
          <w:lang w:eastAsia="uk-UA"/>
        </w:rPr>
        <w:t xml:space="preserve">Людмила РИЖЕНКО </w:t>
      </w:r>
      <w:r w:rsidR="000B5BCE">
        <w:rPr>
          <w:rFonts w:ascii="Times New Roman" w:eastAsia="Times New Roman" w:hAnsi="Times New Roman" w:cs="Times New Roman"/>
          <w:color w:val="252B33"/>
          <w:sz w:val="24"/>
          <w:szCs w:val="24"/>
          <w:lang w:eastAsia="uk-UA"/>
        </w:rPr>
        <w:t>–</w:t>
      </w:r>
      <w:r w:rsidR="00FE47B0" w:rsidRPr="00FE47B0">
        <w:rPr>
          <w:rFonts w:ascii="Times New Roman" w:eastAsia="Times New Roman" w:hAnsi="Times New Roman" w:cs="Times New Roman"/>
          <w:color w:val="252B33"/>
          <w:sz w:val="24"/>
          <w:szCs w:val="24"/>
          <w:lang w:eastAsia="uk-UA"/>
        </w:rPr>
        <w:t xml:space="preserve"> </w:t>
      </w:r>
      <w:r w:rsidR="000B5BCE">
        <w:rPr>
          <w:rFonts w:ascii="Times New Roman" w:eastAsia="Times New Roman" w:hAnsi="Times New Roman" w:cs="Times New Roman"/>
          <w:color w:val="252B33"/>
          <w:sz w:val="24"/>
          <w:szCs w:val="24"/>
          <w:lang w:eastAsia="uk-UA"/>
        </w:rPr>
        <w:t>начальник упра</w:t>
      </w:r>
      <w:r w:rsidR="003A27E8">
        <w:rPr>
          <w:rFonts w:ascii="Times New Roman" w:eastAsia="Times New Roman" w:hAnsi="Times New Roman" w:cs="Times New Roman"/>
          <w:color w:val="252B33"/>
          <w:sz w:val="24"/>
          <w:szCs w:val="24"/>
          <w:lang w:eastAsia="uk-UA"/>
        </w:rPr>
        <w:t>вління юридично-кадрової роботи.</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FE47B0" w:rsidRPr="003A27E8" w:rsidRDefault="000B5BCE" w:rsidP="00FE47B0">
      <w:pPr>
        <w:shd w:val="clear" w:color="auto" w:fill="FFFFFF"/>
        <w:spacing w:after="150" w:line="240" w:lineRule="auto"/>
        <w:rPr>
          <w:rFonts w:ascii="Times New Roman" w:eastAsia="Times New Roman" w:hAnsi="Times New Roman" w:cs="Times New Roman"/>
          <w:b/>
          <w:color w:val="252B33"/>
          <w:sz w:val="24"/>
          <w:szCs w:val="24"/>
          <w:lang w:eastAsia="uk-UA"/>
        </w:rPr>
      </w:pPr>
      <w:r w:rsidRPr="003A27E8">
        <w:rPr>
          <w:rFonts w:ascii="Times New Roman" w:eastAsia="Times New Roman" w:hAnsi="Times New Roman" w:cs="Times New Roman"/>
          <w:b/>
          <w:color w:val="252B33"/>
          <w:sz w:val="24"/>
          <w:szCs w:val="24"/>
          <w:lang w:eastAsia="uk-UA"/>
        </w:rPr>
        <w:t>Керуючий справами</w:t>
      </w:r>
      <w:r w:rsidR="00FE47B0" w:rsidRPr="003A27E8">
        <w:rPr>
          <w:rFonts w:ascii="Times New Roman" w:eastAsia="Times New Roman" w:hAnsi="Times New Roman" w:cs="Times New Roman"/>
          <w:b/>
          <w:color w:val="252B33"/>
          <w:sz w:val="24"/>
          <w:szCs w:val="24"/>
          <w:lang w:eastAsia="uk-UA"/>
        </w:rPr>
        <w:t>                                                                                 </w:t>
      </w:r>
      <w:r w:rsidRPr="003A27E8">
        <w:rPr>
          <w:rFonts w:ascii="Times New Roman" w:eastAsia="Times New Roman" w:hAnsi="Times New Roman" w:cs="Times New Roman"/>
          <w:b/>
          <w:color w:val="252B33"/>
          <w:sz w:val="24"/>
          <w:szCs w:val="24"/>
          <w:lang w:eastAsia="uk-UA"/>
        </w:rPr>
        <w:t>Дмитро ГАПЧЕНКО</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FE47B0" w:rsidRPr="00FE47B0" w:rsidRDefault="00FE47B0" w:rsidP="00FE47B0">
      <w:pPr>
        <w:shd w:val="clear" w:color="auto" w:fill="FFFFFF"/>
        <w:spacing w:after="150" w:line="240" w:lineRule="auto"/>
        <w:rPr>
          <w:rFonts w:ascii="Times New Roman" w:eastAsia="Times New Roman" w:hAnsi="Times New Roman" w:cs="Times New Roman"/>
          <w:color w:val="252B33"/>
          <w:sz w:val="24"/>
          <w:szCs w:val="24"/>
          <w:lang w:eastAsia="uk-UA"/>
        </w:rPr>
      </w:pPr>
      <w:r w:rsidRPr="00FE47B0">
        <w:rPr>
          <w:rFonts w:ascii="Times New Roman" w:eastAsia="Times New Roman" w:hAnsi="Times New Roman" w:cs="Times New Roman"/>
          <w:color w:val="252B33"/>
          <w:sz w:val="24"/>
          <w:szCs w:val="24"/>
          <w:lang w:eastAsia="uk-UA"/>
        </w:rPr>
        <w:t> </w:t>
      </w:r>
    </w:p>
    <w:p w:rsidR="003E3565" w:rsidRPr="00FE47B0" w:rsidRDefault="003E3565">
      <w:pPr>
        <w:rPr>
          <w:rFonts w:ascii="Times New Roman" w:hAnsi="Times New Roman" w:cs="Times New Roman"/>
          <w:sz w:val="24"/>
          <w:szCs w:val="24"/>
        </w:rPr>
      </w:pPr>
    </w:p>
    <w:sectPr w:rsidR="003E3565" w:rsidRPr="00FE47B0">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9E0" w:rsidRDefault="00F649E0" w:rsidP="00F649E0">
      <w:pPr>
        <w:spacing w:after="0" w:line="240" w:lineRule="auto"/>
      </w:pPr>
      <w:r>
        <w:separator/>
      </w:r>
    </w:p>
  </w:endnote>
  <w:endnote w:type="continuationSeparator" w:id="0">
    <w:p w:rsidR="00F649E0" w:rsidRDefault="00F649E0" w:rsidP="00F64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9E0" w:rsidRDefault="00F649E0" w:rsidP="00F649E0">
      <w:pPr>
        <w:spacing w:after="0" w:line="240" w:lineRule="auto"/>
      </w:pPr>
      <w:r>
        <w:separator/>
      </w:r>
    </w:p>
  </w:footnote>
  <w:footnote w:type="continuationSeparator" w:id="0">
    <w:p w:rsidR="00F649E0" w:rsidRDefault="00F649E0" w:rsidP="00F64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9E0" w:rsidRDefault="00F649E0" w:rsidP="00F649E0">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A27"/>
    <w:rsid w:val="000960F2"/>
    <w:rsid w:val="000B5BCE"/>
    <w:rsid w:val="001960CC"/>
    <w:rsid w:val="00242A27"/>
    <w:rsid w:val="003A27E8"/>
    <w:rsid w:val="003A5FD7"/>
    <w:rsid w:val="003A724F"/>
    <w:rsid w:val="003E3565"/>
    <w:rsid w:val="00411391"/>
    <w:rsid w:val="004272C0"/>
    <w:rsid w:val="004341E7"/>
    <w:rsid w:val="00454965"/>
    <w:rsid w:val="005B54FC"/>
    <w:rsid w:val="00763A95"/>
    <w:rsid w:val="007E7B60"/>
    <w:rsid w:val="00AA72B8"/>
    <w:rsid w:val="00D16E92"/>
    <w:rsid w:val="00D632D7"/>
    <w:rsid w:val="00E3609B"/>
    <w:rsid w:val="00F649E0"/>
    <w:rsid w:val="00FE47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9E0E4"/>
  <w15:docId w15:val="{6B415E8D-D215-4985-A6E7-148D3EA8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7E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A27E8"/>
    <w:rPr>
      <w:rFonts w:ascii="Segoe UI" w:hAnsi="Segoe UI" w:cs="Segoe UI"/>
      <w:sz w:val="18"/>
      <w:szCs w:val="18"/>
    </w:rPr>
  </w:style>
  <w:style w:type="paragraph" w:styleId="a5">
    <w:name w:val="header"/>
    <w:basedOn w:val="a"/>
    <w:link w:val="a6"/>
    <w:uiPriority w:val="99"/>
    <w:unhideWhenUsed/>
    <w:rsid w:val="00F649E0"/>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F649E0"/>
  </w:style>
  <w:style w:type="paragraph" w:styleId="a7">
    <w:name w:val="footer"/>
    <w:basedOn w:val="a"/>
    <w:link w:val="a8"/>
    <w:uiPriority w:val="99"/>
    <w:unhideWhenUsed/>
    <w:rsid w:val="00F649E0"/>
    <w:pPr>
      <w:tabs>
        <w:tab w:val="center" w:pos="4819"/>
        <w:tab w:val="right" w:pos="9639"/>
      </w:tabs>
      <w:spacing w:after="0" w:line="240" w:lineRule="auto"/>
    </w:pPr>
  </w:style>
  <w:style w:type="character" w:customStyle="1" w:styleId="a8">
    <w:name w:val="Нижний колонтитул Знак"/>
    <w:basedOn w:val="a0"/>
    <w:link w:val="a7"/>
    <w:uiPriority w:val="99"/>
    <w:rsid w:val="00F64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594288">
      <w:bodyDiv w:val="1"/>
      <w:marLeft w:val="0"/>
      <w:marRight w:val="0"/>
      <w:marTop w:val="0"/>
      <w:marBottom w:val="0"/>
      <w:divBdr>
        <w:top w:val="none" w:sz="0" w:space="0" w:color="auto"/>
        <w:left w:val="none" w:sz="0" w:space="0" w:color="auto"/>
        <w:bottom w:val="none" w:sz="0" w:space="0" w:color="auto"/>
        <w:right w:val="none" w:sz="0" w:space="0" w:color="auto"/>
      </w:divBdr>
      <w:divsChild>
        <w:div w:id="1170028032">
          <w:marLeft w:val="0"/>
          <w:marRight w:val="0"/>
          <w:marTop w:val="0"/>
          <w:marBottom w:val="0"/>
          <w:divBdr>
            <w:top w:val="none" w:sz="0" w:space="0" w:color="auto"/>
            <w:left w:val="none" w:sz="0" w:space="0" w:color="auto"/>
            <w:bottom w:val="none" w:sz="0" w:space="0" w:color="auto"/>
            <w:right w:val="none" w:sz="0" w:space="0" w:color="auto"/>
          </w:divBdr>
          <w:divsChild>
            <w:div w:id="1768042057">
              <w:marLeft w:val="0"/>
              <w:marRight w:val="0"/>
              <w:marTop w:val="0"/>
              <w:marBottom w:val="0"/>
              <w:divBdr>
                <w:top w:val="none" w:sz="0" w:space="0" w:color="auto"/>
                <w:left w:val="none" w:sz="0" w:space="0" w:color="auto"/>
                <w:bottom w:val="none" w:sz="0" w:space="0" w:color="auto"/>
                <w:right w:val="none" w:sz="0" w:space="0" w:color="auto"/>
              </w:divBdr>
              <w:divsChild>
                <w:div w:id="8420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647581">
          <w:marLeft w:val="0"/>
          <w:marRight w:val="0"/>
          <w:marTop w:val="0"/>
          <w:marBottom w:val="0"/>
          <w:divBdr>
            <w:top w:val="single" w:sz="6" w:space="0" w:color="D4D8E0"/>
            <w:left w:val="none" w:sz="0" w:space="0" w:color="auto"/>
            <w:bottom w:val="none" w:sz="0" w:space="0" w:color="auto"/>
            <w:right w:val="none" w:sz="0" w:space="0" w:color="auto"/>
          </w:divBdr>
          <w:divsChild>
            <w:div w:id="161968542">
              <w:marLeft w:val="0"/>
              <w:marRight w:val="0"/>
              <w:marTop w:val="0"/>
              <w:marBottom w:val="0"/>
              <w:divBdr>
                <w:top w:val="none" w:sz="0" w:space="0" w:color="auto"/>
                <w:left w:val="none" w:sz="0" w:space="0" w:color="auto"/>
                <w:bottom w:val="none" w:sz="0" w:space="0" w:color="auto"/>
                <w:right w:val="none" w:sz="0" w:space="0" w:color="auto"/>
              </w:divBdr>
              <w:divsChild>
                <w:div w:id="11224469">
                  <w:marLeft w:val="0"/>
                  <w:marRight w:val="0"/>
                  <w:marTop w:val="0"/>
                  <w:marBottom w:val="0"/>
                  <w:divBdr>
                    <w:top w:val="none" w:sz="0" w:space="0" w:color="auto"/>
                    <w:left w:val="none" w:sz="0" w:space="0" w:color="auto"/>
                    <w:bottom w:val="none" w:sz="0" w:space="0" w:color="auto"/>
                    <w:right w:val="none" w:sz="0" w:space="0" w:color="auto"/>
                  </w:divBdr>
                  <w:divsChild>
                    <w:div w:id="111051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7373">
              <w:marLeft w:val="0"/>
              <w:marRight w:val="0"/>
              <w:marTop w:val="0"/>
              <w:marBottom w:val="0"/>
              <w:divBdr>
                <w:top w:val="none" w:sz="0" w:space="0" w:color="auto"/>
                <w:left w:val="none" w:sz="0" w:space="0" w:color="auto"/>
                <w:bottom w:val="none" w:sz="0" w:space="0" w:color="auto"/>
                <w:right w:val="none" w:sz="0" w:space="0" w:color="auto"/>
              </w:divBdr>
              <w:divsChild>
                <w:div w:id="165555201">
                  <w:marLeft w:val="0"/>
                  <w:marRight w:val="0"/>
                  <w:marTop w:val="0"/>
                  <w:marBottom w:val="0"/>
                  <w:divBdr>
                    <w:top w:val="none" w:sz="0" w:space="0" w:color="auto"/>
                    <w:left w:val="none" w:sz="0" w:space="0" w:color="auto"/>
                    <w:bottom w:val="none" w:sz="0" w:space="0" w:color="auto"/>
                    <w:right w:val="none" w:sz="0" w:space="0" w:color="auto"/>
                  </w:divBdr>
                  <w:divsChild>
                    <w:div w:id="183811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149F6-83D6-42B4-B773-AB64BECFE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9126</Words>
  <Characters>5203</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3</cp:revision>
  <cp:lastPrinted>2022-11-11T13:55:00Z</cp:lastPrinted>
  <dcterms:created xsi:type="dcterms:W3CDTF">2022-11-11T12:34:00Z</dcterms:created>
  <dcterms:modified xsi:type="dcterms:W3CDTF">2022-11-11T13:55:00Z</dcterms:modified>
</cp:coreProperties>
</file>