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66" w:rsidRPr="001E51FB" w:rsidRDefault="00395D32" w:rsidP="0080431C">
      <w:pPr>
        <w:pStyle w:val="1"/>
        <w:tabs>
          <w:tab w:val="center" w:pos="4819"/>
          <w:tab w:val="left" w:pos="8895"/>
        </w:tabs>
        <w:jc w:val="right"/>
        <w:rPr>
          <w:b/>
          <w:noProof/>
          <w:szCs w:val="24"/>
          <w:lang w:val="ru-RU"/>
        </w:rPr>
      </w:pPr>
      <w:r w:rsidRPr="001E51FB">
        <w:rPr>
          <w:b/>
          <w:noProof/>
          <w:szCs w:val="24"/>
          <w:lang w:val="ru-RU"/>
        </w:rPr>
        <w:t xml:space="preserve">                                                             </w:t>
      </w:r>
      <w:r w:rsidR="00337275">
        <w:rPr>
          <w:b/>
          <w:noProof/>
          <w:szCs w:val="24"/>
          <w:lang w:val="ru-RU"/>
        </w:rPr>
        <w:t xml:space="preserve">                  </w:t>
      </w:r>
      <w:r w:rsidR="001E51FB">
        <w:rPr>
          <w:b/>
          <w:noProof/>
          <w:szCs w:val="24"/>
          <w:lang w:val="ru-RU"/>
        </w:rPr>
        <w:t xml:space="preserve">                                                             </w:t>
      </w:r>
    </w:p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024714" w:rsidRPr="001E51FB" w:rsidRDefault="001453C5" w:rsidP="00024714">
      <w:pPr>
        <w:pStyle w:val="1"/>
        <w:rPr>
          <w:b/>
          <w:szCs w:val="24"/>
        </w:rPr>
      </w:pPr>
      <w:r w:rsidRPr="00214975">
        <w:rPr>
          <w:b/>
          <w:szCs w:val="24"/>
          <w:u w:val="single"/>
        </w:rPr>
        <w:t xml:space="preserve">« </w:t>
      </w:r>
      <w:r w:rsidR="00797823" w:rsidRPr="00214975">
        <w:rPr>
          <w:b/>
          <w:szCs w:val="24"/>
          <w:u w:val="single"/>
        </w:rPr>
        <w:t xml:space="preserve">19 </w:t>
      </w:r>
      <w:r w:rsidRPr="00214975">
        <w:rPr>
          <w:b/>
          <w:szCs w:val="24"/>
          <w:u w:val="single"/>
        </w:rPr>
        <w:t xml:space="preserve">» </w:t>
      </w:r>
      <w:r w:rsidR="002562BE" w:rsidRPr="00214975">
        <w:rPr>
          <w:b/>
          <w:szCs w:val="24"/>
          <w:u w:val="single"/>
        </w:rPr>
        <w:t>жовт</w:t>
      </w:r>
      <w:r w:rsidR="00797823" w:rsidRPr="00214975">
        <w:rPr>
          <w:b/>
          <w:szCs w:val="24"/>
          <w:u w:val="single"/>
        </w:rPr>
        <w:t>ня</w:t>
      </w:r>
      <w:r w:rsidR="00DD2F28" w:rsidRPr="00214975">
        <w:rPr>
          <w:b/>
          <w:szCs w:val="24"/>
          <w:u w:val="single"/>
        </w:rPr>
        <w:t xml:space="preserve"> </w:t>
      </w:r>
      <w:r w:rsidRPr="00214975">
        <w:rPr>
          <w:b/>
          <w:szCs w:val="24"/>
          <w:u w:val="single"/>
        </w:rPr>
        <w:t>202</w:t>
      </w:r>
      <w:r w:rsidR="00BC42A8" w:rsidRPr="00214975">
        <w:rPr>
          <w:b/>
          <w:szCs w:val="24"/>
          <w:u w:val="single"/>
        </w:rPr>
        <w:t>1</w:t>
      </w:r>
      <w:r w:rsidRPr="00214975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  </w:t>
      </w:r>
      <w:r w:rsidR="00214975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</w:t>
      </w:r>
      <w:r w:rsidR="005618BE" w:rsidRPr="00214975">
        <w:rPr>
          <w:b/>
          <w:szCs w:val="24"/>
          <w:u w:val="single"/>
        </w:rPr>
        <w:t>№</w:t>
      </w:r>
      <w:r w:rsidR="00214975" w:rsidRPr="00214975">
        <w:rPr>
          <w:b/>
          <w:szCs w:val="24"/>
          <w:u w:val="single"/>
        </w:rPr>
        <w:t xml:space="preserve"> 814</w:t>
      </w:r>
      <w:r w:rsidR="005618BE" w:rsidRPr="001E51FB">
        <w:rPr>
          <w:b/>
          <w:szCs w:val="24"/>
          <w:u w:val="single"/>
        </w:rPr>
        <w:t xml:space="preserve">   </w:t>
      </w: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1A0EC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Будівництво дошкільного навчального закладу на 75 місць в смт. Бабинці Бучанського району Київської області по вул.</w:t>
      </w:r>
      <w:r w:rsidR="004C23E5" w:rsidRPr="002562BE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1A0ECA">
        <w:rPr>
          <w:rFonts w:ascii="Times New Roman" w:hAnsi="Times New Roman" w:cs="Times New Roman"/>
          <w:b/>
          <w:sz w:val="24"/>
          <w:szCs w:val="24"/>
          <w:lang w:val="uk-UA" w:eastAsia="uk-UA"/>
        </w:rPr>
        <w:t>Травневій, 70-А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1E51FB" w:rsidRDefault="00BC42A8" w:rsidP="007662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«Будівництво дошкільного навчального закладу на 75 місць в смт. Бабинці Бучанського району Київської області по вул.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7662FC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Травневій, 70-А»</w:t>
      </w:r>
      <w:r w:rsidR="007662F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9834BD">
        <w:rPr>
          <w:rFonts w:ascii="Times New Roman" w:hAnsi="Times New Roman" w:cs="Times New Roman"/>
          <w:sz w:val="24"/>
          <w:szCs w:val="24"/>
          <w:lang w:val="uk-UA" w:eastAsia="uk-UA"/>
        </w:rPr>
        <w:t>ПП «Ладопроект»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9834BD">
        <w:rPr>
          <w:rFonts w:ascii="Times New Roman" w:hAnsi="Times New Roman" w:cs="Times New Roman"/>
          <w:sz w:val="24"/>
          <w:szCs w:val="24"/>
          <w:lang w:val="uk-UA" w:eastAsia="uk-UA"/>
        </w:rPr>
        <w:t>експертна оцінка № 0620-21Е від 14.06.2021 року, виданий ТОВ «Науково-виробниче підприє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9834BD">
        <w:rPr>
          <w:rFonts w:ascii="Times New Roman" w:hAnsi="Times New Roman" w:cs="Times New Roman"/>
          <w:sz w:val="24"/>
          <w:szCs w:val="24"/>
          <w:lang w:val="uk-UA" w:eastAsia="uk-UA"/>
        </w:rPr>
        <w:t>ство «Між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>регіональна будівельна експертиза»</w:t>
      </w:r>
      <w:r w:rsidR="003843B7">
        <w:rPr>
          <w:rFonts w:ascii="Times New Roman" w:hAnsi="Times New Roman" w:cs="Times New Roman"/>
          <w:sz w:val="24"/>
          <w:szCs w:val="24"/>
          <w:lang w:val="uk-UA" w:eastAsia="uk-UA"/>
        </w:rPr>
        <w:t>,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5618BE" w:rsidRPr="001E51FB" w:rsidRDefault="005618BE" w:rsidP="007C5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E51FB" w:rsidRP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337275" w:rsidRDefault="00AC0020" w:rsidP="0033727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1603F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«Будівництво дошкільного навчального закладу на 75 місць в смт. Бабинці Бучанського району Київської області по вул.</w:t>
      </w:r>
      <w:r w:rsidR="0001603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1603F" w:rsidRPr="007662FC">
        <w:rPr>
          <w:rFonts w:ascii="Times New Roman" w:hAnsi="Times New Roman" w:cs="Times New Roman"/>
          <w:sz w:val="24"/>
          <w:szCs w:val="24"/>
          <w:lang w:val="uk-UA" w:eastAsia="uk-UA"/>
        </w:rPr>
        <w:t>Травневій, 70-А</w:t>
      </w:r>
      <w:r w:rsidR="0081358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562BE" w:rsidRPr="00337275" w:rsidRDefault="002562BE" w:rsidP="002562BE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01603F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48063,665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1E51FB" w:rsidRDefault="0001603F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35109,460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3D0CDA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2937,967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3D0CDA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10016,238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37275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33727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1E51FB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</w:t>
      </w:r>
      <w:r w:rsidR="00F973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="007F3711"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75F3C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6A59CE" w:rsidRPr="001E51FB" w:rsidRDefault="006A59CE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  </w:t>
      </w:r>
      <w:r w:rsidR="00F97330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bookmarkStart w:id="1" w:name="_GoBack"/>
      <w:bookmarkEnd w:id="1"/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</w:t>
      </w:r>
      <w:r w:rsidR="00214975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F97330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Людмила РИЖЕНКО</w:t>
      </w:r>
    </w:p>
    <w:p w:rsidR="00395D32" w:rsidRPr="001E51FB" w:rsidRDefault="00395D3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7275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337275" w:rsidRDefault="00E75F3C" w:rsidP="00337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="00214975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1E51FB">
        <w:rPr>
          <w:rFonts w:ascii="Times New Roman" w:eastAsia="Times New Roman" w:hAnsi="Times New Roman"/>
          <w:sz w:val="24"/>
          <w:szCs w:val="24"/>
        </w:rPr>
        <w:t>Олег ЦИМБАЛ</w:t>
      </w:r>
    </w:p>
    <w:sectPr w:rsidR="008467CC" w:rsidRPr="00337275" w:rsidSect="00804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FE3" w:rsidRDefault="005F7FE3" w:rsidP="00395D32">
      <w:pPr>
        <w:spacing w:after="0" w:line="240" w:lineRule="auto"/>
      </w:pPr>
      <w:r>
        <w:separator/>
      </w:r>
    </w:p>
  </w:endnote>
  <w:endnote w:type="continuationSeparator" w:id="0">
    <w:p w:rsidR="005F7FE3" w:rsidRDefault="005F7FE3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FE3" w:rsidRDefault="005F7FE3" w:rsidP="00395D32">
      <w:pPr>
        <w:spacing w:after="0" w:line="240" w:lineRule="auto"/>
      </w:pPr>
      <w:r>
        <w:separator/>
      </w:r>
    </w:p>
  </w:footnote>
  <w:footnote w:type="continuationSeparator" w:id="0">
    <w:p w:rsidR="005F7FE3" w:rsidRDefault="005F7FE3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3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0ECA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14975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BE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3B7"/>
    <w:rsid w:val="003847D8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0CDA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5383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23E5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5F7FE3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2FC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97823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31C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34BD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B307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BB32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72D81-20AE-4D0B-970E-7F199011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2021-10-18T12:54:00Z</cp:lastPrinted>
  <dcterms:created xsi:type="dcterms:W3CDTF">2021-10-25T06:08:00Z</dcterms:created>
  <dcterms:modified xsi:type="dcterms:W3CDTF">2021-10-25T06:08:00Z</dcterms:modified>
</cp:coreProperties>
</file>