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8FE6B" w14:textId="77777777" w:rsidR="00B13F6F" w:rsidRPr="00B13F6F" w:rsidRDefault="00B13F6F" w:rsidP="00B13F6F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B13F6F">
        <w:rPr>
          <w:rFonts w:ascii="Calibri" w:eastAsia="Calibri" w:hAnsi="Calibri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D6F71" wp14:editId="36990FFA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3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030247" w14:textId="77777777" w:rsidR="00B13F6F" w:rsidRPr="004967C1" w:rsidRDefault="00B13F6F" w:rsidP="00B13F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6AD6F71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K8LQIAAEgEAAAOAAAAZHJzL2Uyb0RvYy54bWysVE2O0zAU3iNxB8t7mrR0oERNR2VGRUjV&#10;zEgdNGvXsZtIsZ9lu03KZTgFKyTO0CPx7CSdMrBCbJz35/fzvc+ZX7eqJgdhXQU6p+NRSonQHIpK&#10;73L65XH1ZkaJ80wXrAYtcnoUjl4vXr+aNyYTEyihLoQlmES7rDE5Lb03WZI4XgrF3AiM0OiUYBXz&#10;qNpdUljWYHZVJ5M0fZc0YAtjgQvn0HrbOeki5pdScH8vpROe1DnF3nw8bTy34UwWc5btLDNlxfs2&#10;2D90oVilseg51S3zjOxt9UcqVXELDqQfcVAJSFlxEWfAacbpi2k2JTMizoLgOHOGyf2/tPzu8GBJ&#10;VeR0+pYSzRTu6PTt9PP04/SdXAV4GuMyjNoYjPPtR2hxzYPdoTFM3UqrwhfnIehHoI9ncEXrCQ+X&#10;ZpPZLEUXR9+gYP7k+bqxzn8SoEgQcmpxexFUdlg734UOIaGahlVV13GDtf7NgDmDJQm9dz0Gybfb&#10;th9oC8UR57HQEcIZvqqw5po5/8AsMgD7RFb7ezxkDU1OoZcoKcF+/Zs9xONi0EtJg4zKqUbKU1J/&#10;1riwD+PpNBAwKtOr9xNU7KVne+nRe3UDSNkxvh7DoxjifT2I0oJ6QuovQ010Mc2xck79IN74juX4&#10;dLhYLmMQUs4wv9Ybw0PqAFnA87F9Ytb0oHvc1x0MzGPZC+y72HDTmeXe4wbiYgK8HaY96kjXuNr+&#10;aYX3cKnHqOcfwOIXAAAA//8DAFBLAwQUAAYACAAAACEAJAa5K98AAAAMAQAADwAAAGRycy9kb3du&#10;cmV2LnhtbEyPy07DMBBF90j8gzVI7FrnWZo0ToUKrIHCB7jxNA6J7Sh228DXM13B7o7m6M6Zajub&#10;gZ1x8p2zAuJlBAxt41RnWwGfHy+LNTAfpFVycBYFfKOHbX17U8lSuYt9x/M+tIxKrC+lAB3CWHLu&#10;G41G+qUb0dLu6CYjA41Ty9UkL1RuBp5E0Yob2Vm6oOWIO41Nvz8ZAevIvPZ9kbx5k/3Eud49uefx&#10;S4j7u/lxAyzgHP5guOqTOtTkdHAnqzwbBCziNEuJpVTkGbArkqcPwA4UimQFvK74/yfqXwAAAP//&#10;AwBQSwECLQAUAAYACAAAACEAtoM4kv4AAADhAQAAEwAAAAAAAAAAAAAAAAAAAAAAW0NvbnRlbnRf&#10;VHlwZXNdLnhtbFBLAQItABQABgAIAAAAIQA4/SH/1gAAAJQBAAALAAAAAAAAAAAAAAAAAC8BAABf&#10;cmVscy8ucmVsc1BLAQItABQABgAIAAAAIQACZHK8LQIAAEgEAAAOAAAAAAAAAAAAAAAAAC4CAABk&#10;cnMvZTJvRG9jLnhtbFBLAQItABQABgAIAAAAIQAkBrkr3wAAAAwBAAAPAAAAAAAAAAAAAAAAAIcE&#10;AABkcnMvZG93bnJldi54bWxQSwUGAAAAAAQABADzAAAAkwUAAAAA&#10;" filled="f" stroked="f">
                <v:textbox style="mso-fit-shape-to-text:t">
                  <w:txbxContent>
                    <w:p w14:paraId="03030247" w14:textId="77777777" w:rsidR="00B13F6F" w:rsidRPr="004967C1" w:rsidRDefault="00B13F6F" w:rsidP="00B13F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3F6F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2906C0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04177052" r:id="rId7"/>
        </w:object>
      </w:r>
    </w:p>
    <w:p w14:paraId="5C1516F3" w14:textId="77777777" w:rsidR="00B13F6F" w:rsidRPr="00B13F6F" w:rsidRDefault="00B13F6F" w:rsidP="00B13F6F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B13F6F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p w14:paraId="301E5E71" w14:textId="77777777" w:rsidR="00B13F6F" w:rsidRPr="00B13F6F" w:rsidRDefault="00B13F6F" w:rsidP="00B13F6F">
      <w:pPr>
        <w:keepNext/>
        <w:spacing w:after="0" w:line="276" w:lineRule="auto"/>
        <w:ind w:left="5812" w:hanging="5760"/>
        <w:jc w:val="center"/>
        <w:rPr>
          <w:rFonts w:ascii="Times New Roman" w:eastAsia="Calibri" w:hAnsi="Times New Roman" w:cs="Times New Roman"/>
          <w:b/>
          <w:spacing w:val="40"/>
          <w:sz w:val="28"/>
          <w:szCs w:val="28"/>
        </w:rPr>
      </w:pPr>
      <w:r w:rsidRPr="00B13F6F">
        <w:rPr>
          <w:rFonts w:ascii="Times New Roman" w:eastAsia="Calibri" w:hAnsi="Times New Roman" w:cs="Times New Roman"/>
          <w:b/>
          <w:spacing w:val="40"/>
          <w:sz w:val="28"/>
          <w:szCs w:val="28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3F6F" w:rsidRPr="00B13F6F" w14:paraId="32C0F71A" w14:textId="77777777" w:rsidTr="00311A22">
        <w:tc>
          <w:tcPr>
            <w:tcW w:w="9628" w:type="dxa"/>
          </w:tcPr>
          <w:p w14:paraId="1819D9B0" w14:textId="77777777" w:rsidR="00B13F6F" w:rsidRPr="00B13F6F" w:rsidRDefault="00B13F6F" w:rsidP="00B13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13F6F">
              <w:rPr>
                <w:rFonts w:ascii="Times New Roman" w:eastAsia="Calibri" w:hAnsi="Times New Roman" w:cs="Times New Roman"/>
              </w:rPr>
              <w:t>(позачергове засідання)</w:t>
            </w:r>
          </w:p>
        </w:tc>
      </w:tr>
    </w:tbl>
    <w:p w14:paraId="2FD462D5" w14:textId="77777777" w:rsidR="00B13F6F" w:rsidRPr="00B13F6F" w:rsidRDefault="00B13F6F" w:rsidP="00B13F6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B13F6F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01E05CAD" w14:textId="77777777" w:rsidR="00B13F6F" w:rsidRPr="00B13F6F" w:rsidRDefault="00B13F6F" w:rsidP="00B13F6F">
      <w:pPr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13F6F" w:rsidRPr="00B13F6F" w14:paraId="53E7713E" w14:textId="77777777" w:rsidTr="00311A22">
        <w:tc>
          <w:tcPr>
            <w:tcW w:w="3166" w:type="dxa"/>
          </w:tcPr>
          <w:p w14:paraId="174FFD6A" w14:textId="77777777" w:rsidR="00B13F6F" w:rsidRPr="00B13F6F" w:rsidRDefault="00B13F6F" w:rsidP="00B13F6F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13F6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1</w:t>
            </w:r>
            <w:r w:rsidRPr="00B13F6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Pr="00B13F6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.1</w:t>
            </w:r>
            <w:r w:rsidRPr="00B13F6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Pr="00B13F6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.2021</w:t>
            </w:r>
          </w:p>
        </w:tc>
        <w:tc>
          <w:tcPr>
            <w:tcW w:w="3166" w:type="dxa"/>
          </w:tcPr>
          <w:p w14:paraId="72B9978F" w14:textId="77777777" w:rsidR="00B13F6F" w:rsidRPr="00B13F6F" w:rsidRDefault="00B13F6F" w:rsidP="00B13F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13F6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м. </w:t>
            </w:r>
            <w:proofErr w:type="gramStart"/>
            <w:r w:rsidRPr="00B13F6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Буча</w:t>
            </w:r>
            <w:proofErr w:type="gramEnd"/>
          </w:p>
        </w:tc>
        <w:tc>
          <w:tcPr>
            <w:tcW w:w="3166" w:type="dxa"/>
          </w:tcPr>
          <w:p w14:paraId="54F847CD" w14:textId="689C157C" w:rsidR="00B13F6F" w:rsidRPr="00B13F6F" w:rsidRDefault="00B13F6F" w:rsidP="005417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3F6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            № </w:t>
            </w:r>
            <w:r w:rsidRPr="00541721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val="ru-RU"/>
              </w:rPr>
              <w:t xml:space="preserve"> </w:t>
            </w:r>
            <w:r w:rsidR="00541721" w:rsidRPr="00541721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val="ru-RU"/>
              </w:rPr>
              <w:t>1000</w:t>
            </w:r>
          </w:p>
        </w:tc>
      </w:tr>
    </w:tbl>
    <w:p w14:paraId="70F03555" w14:textId="77777777" w:rsidR="00B13F6F" w:rsidRDefault="00B13F6F" w:rsidP="00B13F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A3AE79A" w14:textId="77777777" w:rsidR="00B13F6F" w:rsidRPr="00B13F6F" w:rsidRDefault="00B13F6F" w:rsidP="00B13F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D3E42C" w14:textId="77777777" w:rsidR="00B13F6F" w:rsidRDefault="00787A99" w:rsidP="00787A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Про затвердження складу комісії з безпеки </w:t>
      </w:r>
    </w:p>
    <w:p w14:paraId="6BE55508" w14:textId="77777777" w:rsidR="00787A99" w:rsidRDefault="00787A99" w:rsidP="00787A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дорожнього руху</w:t>
      </w:r>
      <w:r w:rsidR="00B13F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="00B13F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Бучанської</w:t>
      </w:r>
      <w:proofErr w:type="spellEnd"/>
      <w:r w:rsidR="00B13F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міської територіальної </w:t>
      </w:r>
    </w:p>
    <w:p w14:paraId="57FC0712" w14:textId="77777777" w:rsidR="00B13F6F" w:rsidRPr="00B13F6F" w:rsidRDefault="00B13F6F" w:rsidP="00787A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громади</w:t>
      </w:r>
      <w:bookmarkStart w:id="0" w:name="_GoBack"/>
      <w:bookmarkEnd w:id="0"/>
    </w:p>
    <w:p w14:paraId="7AA81E6B" w14:textId="77777777" w:rsidR="00B13F6F" w:rsidRPr="00B13F6F" w:rsidRDefault="00B13F6F" w:rsidP="00787A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14:paraId="1EA3E9C1" w14:textId="77777777" w:rsidR="00B13F6F" w:rsidRDefault="00B13F6F" w:rsidP="00787A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14B66C2" w14:textId="77777777" w:rsidR="00B13F6F" w:rsidRPr="004821C0" w:rsidRDefault="00787A99" w:rsidP="00B13F6F">
      <w:pPr>
        <w:spacing w:after="0" w:line="276" w:lineRule="auto"/>
        <w:ind w:right="-142" w:firstLine="141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 метою координації роботи підприємств, об'єднань, установ та організацій щодо забезпечення безпеки дорожнього руху на </w:t>
      </w:r>
      <w:proofErr w:type="spellStart"/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вулично</w:t>
      </w:r>
      <w:proofErr w:type="spellEnd"/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-шляховій мережі </w:t>
      </w:r>
      <w:proofErr w:type="spellStart"/>
      <w:r w:rsid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міської територіальної громади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відповідно до законів України "Про автомобільний транспорт", "Про дорожній рух", "Про місцеве самоврядування в Україні"</w:t>
      </w:r>
      <w:r w:rsid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B13F6F" w:rsidRPr="004821C0">
        <w:rPr>
          <w:rFonts w:ascii="Times New Roman" w:eastAsia="Times New Roman" w:hAnsi="Times New Roman"/>
          <w:sz w:val="24"/>
          <w:szCs w:val="24"/>
          <w:lang w:eastAsia="ru-RU"/>
        </w:rPr>
        <w:t xml:space="preserve">виконавчий комітет </w:t>
      </w:r>
      <w:proofErr w:type="spellStart"/>
      <w:r w:rsidR="00B13F6F" w:rsidRPr="004821C0">
        <w:rPr>
          <w:rFonts w:ascii="Times New Roman" w:eastAsia="Times New Roman" w:hAnsi="Times New Roman"/>
          <w:sz w:val="24"/>
          <w:szCs w:val="24"/>
          <w:lang w:eastAsia="ru-RU"/>
        </w:rPr>
        <w:t>Бучанської</w:t>
      </w:r>
      <w:proofErr w:type="spellEnd"/>
      <w:r w:rsidR="00B13F6F" w:rsidRPr="004821C0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міської ради</w:t>
      </w:r>
    </w:p>
    <w:p w14:paraId="14B1EB8F" w14:textId="77777777" w:rsidR="00B13F6F" w:rsidRPr="004821C0" w:rsidRDefault="00B13F6F" w:rsidP="00B13F6F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A68094" w14:textId="77777777" w:rsidR="00B13F6F" w:rsidRDefault="00B13F6F" w:rsidP="00B13F6F">
      <w:pPr>
        <w:spacing w:after="0" w:line="240" w:lineRule="auto"/>
        <w:ind w:left="567" w:hanging="113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ВИРІШИВ:</w:t>
      </w:r>
    </w:p>
    <w:p w14:paraId="769F6702" w14:textId="77777777" w:rsidR="00B13F6F" w:rsidRPr="004821C0" w:rsidRDefault="00B13F6F" w:rsidP="00B13F6F">
      <w:pPr>
        <w:spacing w:after="0" w:line="240" w:lineRule="auto"/>
        <w:ind w:left="567" w:hanging="113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3FAF3C" w14:textId="2F811C6C" w:rsidR="00B13F6F" w:rsidRDefault="00B13F6F" w:rsidP="00C73E65">
      <w:pPr>
        <w:numPr>
          <w:ilvl w:val="0"/>
          <w:numId w:val="1"/>
        </w:numPr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Затвердити склад комісії з безпеки дорожнього руху </w:t>
      </w:r>
      <w:proofErr w:type="spellStart"/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міської територіальної громади згідно з додатком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072C2917" w14:textId="77777777" w:rsidR="00C73E65" w:rsidRDefault="00C73E65" w:rsidP="00C73E65">
      <w:p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2328636" w14:textId="44310044" w:rsidR="00787A99" w:rsidRDefault="00787A99" w:rsidP="00C73E65">
      <w:pPr>
        <w:numPr>
          <w:ilvl w:val="0"/>
          <w:numId w:val="1"/>
        </w:numPr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Комісії у своїй діяльності керуватись Положенням про комісію з безпеки дорожнього руху</w:t>
      </w:r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територіальної громади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затвердженим рішенням виконавчого комітету </w:t>
      </w:r>
      <w:proofErr w:type="spellStart"/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міської ради від </w:t>
      </w:r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2.2021 № </w:t>
      </w:r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1677FC88" w14:textId="77777777" w:rsidR="00C73E65" w:rsidRDefault="00C73E65" w:rsidP="00C73E65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BF9D59F" w14:textId="16A941A5" w:rsidR="00787A99" w:rsidRPr="00B13F6F" w:rsidRDefault="00787A99" w:rsidP="00C73E65">
      <w:pPr>
        <w:numPr>
          <w:ilvl w:val="0"/>
          <w:numId w:val="1"/>
        </w:numPr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Шепетька</w:t>
      </w:r>
      <w:proofErr w:type="spellEnd"/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С. А.</w:t>
      </w:r>
    </w:p>
    <w:p w14:paraId="2D228F7B" w14:textId="77777777" w:rsidR="00787A99" w:rsidRPr="00B13F6F" w:rsidRDefault="00787A99" w:rsidP="00B13F6F">
      <w:pPr>
        <w:ind w:left="567" w:hanging="1134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1E71B02" w14:textId="76481940" w:rsidR="00787A99" w:rsidRDefault="00787A99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55AC4B8" w14:textId="13A968EE" w:rsidR="00C73E65" w:rsidRPr="00C73E65" w:rsidRDefault="00C73E65" w:rsidP="00C73E65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3E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 голова</w:t>
      </w:r>
      <w:r w:rsidRPr="00C73E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3E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3E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Анатолій ФЕДОРУК</w:t>
      </w:r>
    </w:p>
    <w:p w14:paraId="6639AD1E" w14:textId="77777777" w:rsidR="00C73E65" w:rsidRPr="00C73E65" w:rsidRDefault="00C73E65" w:rsidP="00C73E65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FDA2F0" w14:textId="0B60A03E" w:rsidR="00C73E65" w:rsidRDefault="00C73E65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4F00FD7" w14:textId="589C701D" w:rsidR="00C73E65" w:rsidRDefault="00C73E65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485ED8B" w14:textId="20F69B48" w:rsidR="00C73E65" w:rsidRDefault="00C73E65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FAFCBF5" w14:textId="063055B1" w:rsidR="00C73E65" w:rsidRDefault="00C73E65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754190F" w14:textId="4051F8F1" w:rsidR="00C73E65" w:rsidRDefault="00C73E65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3C7FAA3" w14:textId="49E704D3" w:rsidR="00C73E65" w:rsidRDefault="00C73E65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EB0E2AD" w14:textId="2586F992" w:rsidR="00C73E65" w:rsidRDefault="00C73E65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621125B" w14:textId="7DCA0F5C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60FF50F" w14:textId="77777777" w:rsidR="00226B1C" w:rsidRDefault="00226B1C" w:rsidP="00226B1C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Заступник міського голови </w:t>
      </w:r>
    </w:p>
    <w:p w14:paraId="3D391891" w14:textId="77777777" w:rsidR="00226B1C" w:rsidRDefault="00226B1C" w:rsidP="00226B1C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703D87" w14:textId="77777777" w:rsidR="00226B1C" w:rsidRDefault="00226B1C" w:rsidP="00226B1C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_________________________                                                   Сергій ШЕПЕТЬКО            </w:t>
      </w:r>
    </w:p>
    <w:p w14:paraId="36F54F7E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_________________2021</w:t>
      </w:r>
    </w:p>
    <w:p w14:paraId="7BF75A61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5331A0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Керуючий справами</w:t>
      </w:r>
    </w:p>
    <w:p w14:paraId="21A3A0AB" w14:textId="77777777" w:rsidR="00226B1C" w:rsidRPr="00F77061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5775EC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                                                     Дмитро ГАПЧЕНКО</w:t>
      </w:r>
    </w:p>
    <w:p w14:paraId="3F53A23F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_________________2021</w:t>
      </w:r>
    </w:p>
    <w:p w14:paraId="0684179E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8ABBE1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Начальник управління</w:t>
      </w:r>
    </w:p>
    <w:p w14:paraId="2956520C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юридично-кадрової роботи</w:t>
      </w:r>
    </w:p>
    <w:p w14:paraId="6F966FBF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49E6F9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                                                    Людмила РИЖЕНКО</w:t>
      </w:r>
    </w:p>
    <w:p w14:paraId="232ED093" w14:textId="77777777" w:rsidR="00226B1C" w:rsidRDefault="00226B1C" w:rsidP="00226B1C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_________________2021</w:t>
      </w:r>
    </w:p>
    <w:p w14:paraId="56046374" w14:textId="77777777" w:rsidR="00226B1C" w:rsidRDefault="00226B1C" w:rsidP="00226B1C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6840FF" w14:textId="77777777" w:rsidR="00226B1C" w:rsidRDefault="00226B1C" w:rsidP="00226B1C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79220AD" w14:textId="77777777" w:rsidR="00226B1C" w:rsidRDefault="00226B1C" w:rsidP="00226B1C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0B5CBC">
        <w:rPr>
          <w:rFonts w:ascii="Times New Roman" w:eastAsia="Times New Roman" w:hAnsi="Times New Roman"/>
          <w:b/>
          <w:sz w:val="24"/>
          <w:szCs w:val="24"/>
          <w:lang w:eastAsia="ru-RU"/>
        </w:rPr>
        <w:t>Начальник відділу</w:t>
      </w:r>
    </w:p>
    <w:p w14:paraId="5BFC3C80" w14:textId="77777777" w:rsidR="00226B1C" w:rsidRDefault="00226B1C" w:rsidP="00226B1C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0B5CBC">
        <w:rPr>
          <w:rFonts w:ascii="Times New Roman" w:eastAsia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0B5CB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14:paraId="76A9F3EB" w14:textId="77777777" w:rsidR="00226B1C" w:rsidRDefault="00226B1C" w:rsidP="00226B1C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</w:p>
    <w:p w14:paraId="70FF78CD" w14:textId="77777777" w:rsidR="00226B1C" w:rsidRPr="000B5CBC" w:rsidRDefault="00226B1C" w:rsidP="00226B1C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_________________________                                                  </w:t>
      </w:r>
      <w:r w:rsidRPr="000B5CBC">
        <w:rPr>
          <w:rFonts w:ascii="Times New Roman" w:eastAsia="Times New Roman" w:hAnsi="Times New Roman"/>
          <w:b/>
          <w:sz w:val="24"/>
          <w:szCs w:val="24"/>
          <w:lang w:eastAsia="ru-RU"/>
        </w:rPr>
        <w:t>Вадим НАУМОВ</w:t>
      </w:r>
    </w:p>
    <w:p w14:paraId="13CA492F" w14:textId="77777777" w:rsidR="00226B1C" w:rsidRDefault="00226B1C" w:rsidP="00226B1C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_________________2021</w:t>
      </w:r>
    </w:p>
    <w:p w14:paraId="52665B87" w14:textId="77777777" w:rsidR="00226B1C" w:rsidRDefault="00226B1C" w:rsidP="00226B1C"/>
    <w:p w14:paraId="3BD22083" w14:textId="77777777" w:rsidR="00226B1C" w:rsidRDefault="00226B1C" w:rsidP="00226B1C"/>
    <w:p w14:paraId="4BBC489D" w14:textId="07360C99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F8DF63D" w14:textId="442C65E4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764DAC99" w14:textId="1CE36272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A446270" w14:textId="0C815748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8FE0A8B" w14:textId="24E768D7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CADBA9F" w14:textId="0FDD60A6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AD16F96" w14:textId="0FB29893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193F307" w14:textId="33DF3327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4BA3051" w14:textId="45DC6266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2B7CE21" w14:textId="506B911E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9AB1087" w14:textId="42A5E2B6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70F72785" w14:textId="54B41D7D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CDC2E23" w14:textId="45E2B381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50D3DF2" w14:textId="080E3DD7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5671B2D" w14:textId="7F8A5E6B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7A551D3D" w14:textId="2E4F9C6E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F30F7C3" w14:textId="549DB879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CC754E1" w14:textId="77777777" w:rsidR="00226B1C" w:rsidRDefault="00226B1C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A03CD7B" w14:textId="2AC08BEC" w:rsidR="00787A99" w:rsidRPr="00B13F6F" w:rsidRDefault="00C73E65" w:rsidP="00787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                       </w:t>
      </w:r>
      <w:r w:rsidR="00787A99"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Додаток</w:t>
      </w:r>
    </w:p>
    <w:p w14:paraId="368B3D81" w14:textId="1BD0611E" w:rsidR="00C73E65" w:rsidRDefault="00C73E65" w:rsidP="00787A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</w:t>
      </w:r>
      <w:r w:rsidR="00787A99"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рішення виконавчого</w:t>
      </w:r>
      <w:r w:rsidRP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комітету</w:t>
      </w:r>
    </w:p>
    <w:p w14:paraId="3EEEB28A" w14:textId="054AA609" w:rsidR="00787A99" w:rsidRDefault="00C73E65" w:rsidP="00787A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</w:t>
      </w:r>
      <w:r w:rsidR="00787A99"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787A99"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міської 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№_______</w:t>
      </w:r>
    </w:p>
    <w:p w14:paraId="1837A485" w14:textId="75E864A6" w:rsidR="00C73E65" w:rsidRPr="00B13F6F" w:rsidRDefault="00C73E65" w:rsidP="00787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від «______»____________2021 р. </w:t>
      </w:r>
    </w:p>
    <w:p w14:paraId="567EC737" w14:textId="77777777" w:rsidR="00C73E65" w:rsidRDefault="00C73E65" w:rsidP="00787A99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uk-UA"/>
        </w:rPr>
      </w:pPr>
    </w:p>
    <w:p w14:paraId="126F3907" w14:textId="77777777" w:rsidR="00C73E65" w:rsidRDefault="00C73E65" w:rsidP="00C73E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uk-UA"/>
        </w:rPr>
      </w:pPr>
    </w:p>
    <w:p w14:paraId="66441D37" w14:textId="7C8426A8" w:rsidR="00787A99" w:rsidRPr="00C73E65" w:rsidRDefault="00787A99" w:rsidP="00C7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73E65">
        <w:rPr>
          <w:rFonts w:ascii="Times New Roman" w:eastAsia="Times New Roman" w:hAnsi="Times New Roman" w:cs="Times New Roman"/>
          <w:b/>
          <w:bCs/>
          <w:color w:val="000000"/>
          <w:spacing w:val="80"/>
          <w:sz w:val="24"/>
          <w:szCs w:val="24"/>
          <w:lang w:eastAsia="uk-UA"/>
        </w:rPr>
        <w:t>СКЛАД</w:t>
      </w:r>
    </w:p>
    <w:p w14:paraId="00C10C36" w14:textId="51A2B0D6" w:rsidR="00C73E65" w:rsidRPr="00C73E65" w:rsidRDefault="00787A99" w:rsidP="00C7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C73E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комісії з безпеки дорожнього руху</w:t>
      </w:r>
      <w:r w:rsidR="00C73E65" w:rsidRPr="00C73E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="00C73E65" w:rsidRPr="00C73E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Бучанської</w:t>
      </w:r>
      <w:proofErr w:type="spellEnd"/>
    </w:p>
    <w:p w14:paraId="5E21B2F3" w14:textId="28C68307" w:rsidR="00787A99" w:rsidRDefault="00C73E65" w:rsidP="00C7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C73E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міської територіальної громади</w:t>
      </w:r>
    </w:p>
    <w:p w14:paraId="629D75E3" w14:textId="4DC07735" w:rsidR="00C73E65" w:rsidRDefault="00C73E65" w:rsidP="00370AB6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6BA9FBC0" w14:textId="77777777" w:rsidR="00C73E65" w:rsidRPr="00C73E65" w:rsidRDefault="00C73E65" w:rsidP="00370AB6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4DDB0AAA" w14:textId="04CFE099" w:rsidR="00787A99" w:rsidRPr="00C73E65" w:rsidRDefault="00787A99" w:rsidP="00370AB6">
      <w:pPr>
        <w:pStyle w:val="a4"/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Заступник міського голови, голова комісії</w:t>
      </w:r>
      <w:r w:rsidR="00370AB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6734F54C" w14:textId="66F8DE35" w:rsidR="00787A99" w:rsidRDefault="00787A99" w:rsidP="00370AB6">
      <w:pPr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Начальник </w:t>
      </w:r>
      <w:bookmarkStart w:id="1" w:name="_Hlk92963777"/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відділу містобудування та архітектури, заступник голови комісії</w:t>
      </w:r>
      <w:r w:rsidR="00370AB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bookmarkEnd w:id="1"/>
    <w:p w14:paraId="35E15D3A" w14:textId="71C7F1B7" w:rsidR="00272E6D" w:rsidRDefault="00272E6D" w:rsidP="00272E6D">
      <w:pPr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Головний спеціаліст</w:t>
      </w:r>
      <w:r w:rsidRPr="00272E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відділу містобудування та архітектури, секретар комісії.</w:t>
      </w:r>
    </w:p>
    <w:p w14:paraId="78C8AF70" w14:textId="631CE7E3" w:rsidR="00787A99" w:rsidRPr="00B13F6F" w:rsidRDefault="00272E6D" w:rsidP="00370AB6">
      <w:pPr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Начальник інспекції з благоустрою </w:t>
      </w:r>
      <w:r w:rsidR="00787A99"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управління житлового</w:t>
      </w:r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</w:t>
      </w:r>
      <w:r w:rsidR="00787A99"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C73E65"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комунального </w:t>
      </w:r>
      <w:r w:rsidR="00787A99"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господарства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 благоустрою</w:t>
      </w:r>
      <w:r w:rsidR="00370AB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616DEDC8" w14:textId="4931BE19" w:rsidR="00787A99" w:rsidRPr="00B13F6F" w:rsidRDefault="00787A99" w:rsidP="00370AB6">
      <w:pPr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Представник </w:t>
      </w:r>
      <w:r w:rsidR="00272E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КП 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</w:t>
      </w:r>
      <w:proofErr w:type="spellStart"/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Бучасервіс</w:t>
      </w:r>
      <w:proofErr w:type="spellEnd"/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» </w:t>
      </w:r>
      <w:proofErr w:type="spellStart"/>
      <w:r w:rsidR="00272E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="00272E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міської ради</w:t>
      </w:r>
      <w:r w:rsidR="00370AB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51480DA9" w14:textId="47A8C8A5" w:rsidR="00787A99" w:rsidRPr="00B13F6F" w:rsidRDefault="00787A99" w:rsidP="00370AB6">
      <w:pPr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Представник КП «</w:t>
      </w:r>
      <w:proofErr w:type="spellStart"/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Бучабудзамовник</w:t>
      </w:r>
      <w:proofErr w:type="spellEnd"/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» </w:t>
      </w:r>
      <w:proofErr w:type="spellStart"/>
      <w:r w:rsidR="00272E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="00272E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міської ради</w:t>
      </w:r>
      <w:r w:rsidR="00370AB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5C56D4BB" w14:textId="12C0F9CF" w:rsidR="00787A99" w:rsidRPr="00B13F6F" w:rsidRDefault="00787A99" w:rsidP="00370AB6">
      <w:pPr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Представник управління патрульної поліції в </w:t>
      </w:r>
      <w:r w:rsidR="00C73E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Київській </w:t>
      </w: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області (за згодою)</w:t>
      </w:r>
      <w:r w:rsidR="00370AB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51AB4AA5" w14:textId="4499BE88" w:rsidR="00787A99" w:rsidRPr="00B13F6F" w:rsidRDefault="00787A99" w:rsidP="00370AB6">
      <w:pPr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13F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Представник проектної організації</w:t>
      </w:r>
      <w:r w:rsidR="00370AB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0F8C8CB1" w14:textId="76A7466C" w:rsidR="00362480" w:rsidRDefault="00362480" w:rsidP="00370AB6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A45A070" w14:textId="2C289E43" w:rsidR="00005E12" w:rsidRDefault="00005E12" w:rsidP="00370AB6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D4C454F" w14:textId="77777777" w:rsidR="00005E12" w:rsidRDefault="00005E12" w:rsidP="00370AB6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77EEA1B" w14:textId="4695353C" w:rsidR="00370AB6" w:rsidRDefault="00005E12" w:rsidP="00370AB6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Керуючий справами                                                        Дмитро ГАПЧЕНКО</w:t>
      </w:r>
    </w:p>
    <w:p w14:paraId="39C08A3E" w14:textId="2A84367B" w:rsidR="00370AB6" w:rsidRDefault="00370AB6" w:rsidP="00370AB6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D2ACAE0" w14:textId="5DB5C412" w:rsidR="00370AB6" w:rsidRDefault="00370AB6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12FD86F" w14:textId="77777777" w:rsidR="00370AB6" w:rsidRPr="00B13F6F" w:rsidRDefault="00370AB6" w:rsidP="00787A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370AB6" w:rsidRPr="00B13F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DBA537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9B6373B"/>
    <w:multiLevelType w:val="hybridMultilevel"/>
    <w:tmpl w:val="5C8AA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AD"/>
    <w:rsid w:val="00005E12"/>
    <w:rsid w:val="0010039E"/>
    <w:rsid w:val="00226B1C"/>
    <w:rsid w:val="00272E6D"/>
    <w:rsid w:val="00362480"/>
    <w:rsid w:val="00370AB6"/>
    <w:rsid w:val="00541721"/>
    <w:rsid w:val="00787A99"/>
    <w:rsid w:val="00B13F6F"/>
    <w:rsid w:val="00B47316"/>
    <w:rsid w:val="00C73E65"/>
    <w:rsid w:val="00CF5E15"/>
    <w:rsid w:val="00D5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7321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13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13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3E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13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13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3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449</Words>
  <Characters>2564</Characters>
  <Application>Microsoft Office Word</Application>
  <DocSecurity>0</DocSecurity>
  <Lines>21</Lines>
  <Paragraphs>6</Paragraphs>
  <ScaleCrop>false</ScaleCrop>
  <Company>diakov.net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13</cp:revision>
  <cp:lastPrinted>2022-01-13T08:58:00Z</cp:lastPrinted>
  <dcterms:created xsi:type="dcterms:W3CDTF">2021-12-15T08:28:00Z</dcterms:created>
  <dcterms:modified xsi:type="dcterms:W3CDTF">2022-01-20T07:44:00Z</dcterms:modified>
</cp:coreProperties>
</file>