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6E" w:rsidRPr="00AA24D0" w:rsidRDefault="00E34D6E" w:rsidP="007D480C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s1026" type="#_x0000_t75" alt="TSIGN" style="position:absolute;margin-left:187.45pt;margin-top:0;width:40.5pt;height:50.25pt;z-index:251658240;visibility:visible;mso-position-vertical:top">
            <v:imagedata r:id="rId7" o:title="" grayscale="t" bilevel="t"/>
            <w10:wrap type="square"/>
          </v:shape>
        </w:pict>
      </w:r>
      <w:r>
        <w:rPr>
          <w:lang w:val="uk-UA"/>
        </w:rPr>
        <w:t xml:space="preserve">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</w:t>
      </w:r>
      <w:r w:rsidRPr="00AA24D0">
        <w:br w:type="textWrapping" w:clear="all"/>
      </w:r>
    </w:p>
    <w:p w:rsidR="00E34D6E" w:rsidRPr="00AA24D0" w:rsidRDefault="00E34D6E" w:rsidP="006D3664">
      <w:pPr>
        <w:pStyle w:val="a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A24D0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E34D6E" w:rsidRPr="00AA24D0" w:rsidRDefault="00E34D6E" w:rsidP="006D3664">
      <w:pPr>
        <w:pStyle w:val="Heading2"/>
        <w:pBdr>
          <w:bottom w:val="single" w:sz="12" w:space="1" w:color="auto"/>
        </w:pBdr>
        <w:rPr>
          <w:sz w:val="24"/>
          <w:szCs w:val="24"/>
        </w:rPr>
      </w:pPr>
      <w:r w:rsidRPr="00AA24D0">
        <w:rPr>
          <w:sz w:val="24"/>
          <w:szCs w:val="24"/>
        </w:rPr>
        <w:t>КИЇВСЬКОЇ ОБЛАСТІ</w:t>
      </w:r>
    </w:p>
    <w:p w:rsidR="00E34D6E" w:rsidRPr="00AA24D0" w:rsidRDefault="00E34D6E" w:rsidP="00D54B9C">
      <w:pPr>
        <w:pStyle w:val="Heading1"/>
        <w:jc w:val="center"/>
        <w:rPr>
          <w:b/>
          <w:szCs w:val="24"/>
        </w:rPr>
      </w:pPr>
      <w:r w:rsidRPr="00AA24D0">
        <w:rPr>
          <w:b/>
          <w:szCs w:val="24"/>
        </w:rPr>
        <w:t>ВИКОНАВЧИЙКОМІТЕТ</w:t>
      </w:r>
    </w:p>
    <w:p w:rsidR="00E34D6E" w:rsidRPr="00AA24D0" w:rsidRDefault="00E34D6E" w:rsidP="006D3664">
      <w:pPr>
        <w:pStyle w:val="Heading1"/>
        <w:jc w:val="center"/>
        <w:rPr>
          <w:b/>
          <w:szCs w:val="24"/>
        </w:rPr>
      </w:pPr>
      <w:r w:rsidRPr="00AA24D0">
        <w:rPr>
          <w:b/>
          <w:szCs w:val="24"/>
        </w:rPr>
        <w:t>Р  І   Ш   Е   Н   Н   Я</w:t>
      </w:r>
    </w:p>
    <w:p w:rsidR="00E34D6E" w:rsidRPr="00AA24D0" w:rsidRDefault="00E34D6E" w:rsidP="006D3664">
      <w:pPr>
        <w:rPr>
          <w:lang w:val="uk-UA"/>
        </w:rPr>
      </w:pPr>
    </w:p>
    <w:p w:rsidR="00E34D6E" w:rsidRPr="007D480C" w:rsidRDefault="00E34D6E" w:rsidP="006D3664">
      <w:pPr>
        <w:pStyle w:val="Heading1"/>
        <w:rPr>
          <w:b/>
          <w:szCs w:val="24"/>
          <w:lang w:val="ru-RU"/>
        </w:rPr>
      </w:pPr>
      <w:r w:rsidRPr="007D480C">
        <w:rPr>
          <w:b/>
          <w:szCs w:val="24"/>
        </w:rPr>
        <w:t>«03</w:t>
      </w:r>
      <w:bookmarkStart w:id="0" w:name="_GoBack"/>
      <w:bookmarkEnd w:id="0"/>
      <w:r w:rsidRPr="007D480C">
        <w:rPr>
          <w:b/>
          <w:szCs w:val="24"/>
        </w:rPr>
        <w:t xml:space="preserve">» листопада </w:t>
      </w:r>
      <w:r>
        <w:rPr>
          <w:b/>
          <w:szCs w:val="24"/>
        </w:rPr>
        <w:t xml:space="preserve"> </w:t>
      </w:r>
      <w:r w:rsidRPr="007D480C">
        <w:rPr>
          <w:b/>
          <w:szCs w:val="24"/>
        </w:rPr>
        <w:t>2021 року</w:t>
      </w:r>
      <w:r w:rsidRPr="007D480C">
        <w:rPr>
          <w:b/>
          <w:szCs w:val="24"/>
        </w:rPr>
        <w:tab/>
      </w:r>
      <w:r w:rsidRPr="00AA24D0">
        <w:rPr>
          <w:b/>
          <w:szCs w:val="24"/>
        </w:rPr>
        <w:tab/>
      </w:r>
      <w:r w:rsidRPr="00AA24D0">
        <w:rPr>
          <w:b/>
          <w:szCs w:val="24"/>
        </w:rPr>
        <w:tab/>
      </w:r>
      <w:r w:rsidRPr="00AA24D0">
        <w:rPr>
          <w:b/>
          <w:szCs w:val="24"/>
        </w:rPr>
        <w:tab/>
      </w:r>
      <w:r w:rsidRPr="00AA24D0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7D480C">
        <w:rPr>
          <w:b/>
          <w:szCs w:val="24"/>
        </w:rPr>
        <w:t>№</w:t>
      </w:r>
      <w:r>
        <w:rPr>
          <w:b/>
          <w:szCs w:val="24"/>
        </w:rPr>
        <w:t xml:space="preserve"> </w:t>
      </w:r>
      <w:r w:rsidRPr="007D480C">
        <w:rPr>
          <w:b/>
          <w:szCs w:val="24"/>
        </w:rPr>
        <w:t xml:space="preserve">894 </w:t>
      </w:r>
    </w:p>
    <w:p w:rsidR="00E34D6E" w:rsidRPr="00AA24D0" w:rsidRDefault="00E34D6E" w:rsidP="006D3664">
      <w:pPr>
        <w:rPr>
          <w:lang w:val="uk-UA"/>
        </w:rPr>
      </w:pPr>
    </w:p>
    <w:p w:rsidR="00E34D6E" w:rsidRDefault="00E34D6E" w:rsidP="00E07CC9">
      <w:pPr>
        <w:ind w:right="4818"/>
        <w:jc w:val="both"/>
        <w:rPr>
          <w:b/>
          <w:lang w:val="uk-UA"/>
        </w:rPr>
      </w:pPr>
    </w:p>
    <w:p w:rsidR="00E34D6E" w:rsidRDefault="00E34D6E" w:rsidP="00E07CC9">
      <w:pPr>
        <w:ind w:right="4818"/>
        <w:jc w:val="both"/>
        <w:rPr>
          <w:b/>
          <w:lang w:val="uk-UA"/>
        </w:rPr>
      </w:pPr>
    </w:p>
    <w:p w:rsidR="00E34D6E" w:rsidRDefault="00E34D6E" w:rsidP="00E07CC9">
      <w:pPr>
        <w:ind w:right="4818"/>
        <w:jc w:val="both"/>
        <w:rPr>
          <w:b/>
          <w:lang w:val="uk-UA"/>
        </w:rPr>
      </w:pPr>
      <w:r w:rsidRPr="001E49B8">
        <w:rPr>
          <w:b/>
          <w:lang w:val="uk-UA"/>
        </w:rPr>
        <w:t xml:space="preserve">Про </w:t>
      </w:r>
      <w:r>
        <w:rPr>
          <w:b/>
          <w:lang w:val="uk-UA"/>
        </w:rPr>
        <w:t>надання згоди на проведення будівельних робіт</w:t>
      </w:r>
    </w:p>
    <w:p w:rsidR="00E34D6E" w:rsidRDefault="00E34D6E" w:rsidP="004B1CAF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E34D6E" w:rsidRDefault="00E34D6E" w:rsidP="004B1CAF">
      <w:pPr>
        <w:jc w:val="both"/>
        <w:rPr>
          <w:b/>
          <w:lang w:val="uk-UA"/>
        </w:rPr>
      </w:pPr>
    </w:p>
    <w:p w:rsidR="00E34D6E" w:rsidRPr="001E49B8" w:rsidRDefault="00E34D6E" w:rsidP="004B1CAF">
      <w:pPr>
        <w:jc w:val="both"/>
        <w:rPr>
          <w:b/>
          <w:lang w:val="uk-UA"/>
        </w:rPr>
      </w:pPr>
    </w:p>
    <w:p w:rsidR="00E34D6E" w:rsidRDefault="00E34D6E" w:rsidP="008E007A">
      <w:pPr>
        <w:jc w:val="both"/>
        <w:rPr>
          <w:lang w:val="uk-UA"/>
        </w:rPr>
      </w:pPr>
      <w:r>
        <w:rPr>
          <w:lang w:val="uk-UA"/>
        </w:rPr>
        <w:tab/>
        <w:t>З метою проведення реконструкції адміністративної будівлі за адресою: Київська область, Бучанський район, с. Блиставиця, вул. Ярослава Мудрого, буд. 1-А, власником якої є Бучанська міська територіальна громада в особі Бучанської міської ради, та яка перебуває на балансі КП «Бучасервіс», з метою забезпечення належної підготовки  дозвільної документації на проведення таких будівельних робіт, керуючисьст. 52 Закону  України «Про місцеве самоврядування в Україні», виконавчий комітет</w:t>
      </w:r>
    </w:p>
    <w:p w:rsidR="00E34D6E" w:rsidRDefault="00E34D6E" w:rsidP="004B1CAF">
      <w:pPr>
        <w:ind w:firstLine="708"/>
        <w:jc w:val="both"/>
        <w:rPr>
          <w:lang w:val="uk-UA"/>
        </w:rPr>
      </w:pPr>
    </w:p>
    <w:p w:rsidR="00E34D6E" w:rsidRPr="004B1CAF" w:rsidRDefault="00E34D6E" w:rsidP="004B1CAF">
      <w:pPr>
        <w:jc w:val="both"/>
        <w:rPr>
          <w:b/>
          <w:lang w:val="uk-UA"/>
        </w:rPr>
      </w:pPr>
      <w:r w:rsidRPr="004B1CAF">
        <w:rPr>
          <w:b/>
          <w:lang w:val="uk-UA"/>
        </w:rPr>
        <w:t>ВИРІШИВ</w:t>
      </w:r>
    </w:p>
    <w:p w:rsidR="00E34D6E" w:rsidRPr="001E49B8" w:rsidRDefault="00E34D6E" w:rsidP="00E07CC9">
      <w:pPr>
        <w:tabs>
          <w:tab w:val="left" w:pos="567"/>
        </w:tabs>
        <w:rPr>
          <w:lang w:val="uk-UA"/>
        </w:rPr>
      </w:pPr>
    </w:p>
    <w:p w:rsidR="00E34D6E" w:rsidRDefault="00E34D6E" w:rsidP="00AE27EF">
      <w:pPr>
        <w:tabs>
          <w:tab w:val="left" w:pos="567"/>
          <w:tab w:val="left" w:pos="9639"/>
        </w:tabs>
        <w:jc w:val="both"/>
        <w:rPr>
          <w:lang w:val="uk-UA"/>
        </w:rPr>
      </w:pPr>
      <w:r>
        <w:rPr>
          <w:lang w:val="uk-UA"/>
        </w:rPr>
        <w:tab/>
        <w:t>1.</w:t>
      </w:r>
      <w:r w:rsidRPr="00E07CC9">
        <w:rPr>
          <w:lang w:val="uk-UA"/>
        </w:rPr>
        <w:t>Надати згоду на проведен</w:t>
      </w:r>
      <w:r>
        <w:rPr>
          <w:lang w:val="uk-UA"/>
        </w:rPr>
        <w:t>н</w:t>
      </w:r>
      <w:r w:rsidRPr="00E07CC9">
        <w:rPr>
          <w:lang w:val="uk-UA"/>
        </w:rPr>
        <w:t xml:space="preserve">я будівельних робіт: «Реконструкцію адміністративної будівлі за адресою: Київська область, Бучанський район, с. </w:t>
      </w:r>
      <w:r>
        <w:rPr>
          <w:lang w:val="uk-UA"/>
        </w:rPr>
        <w:t xml:space="preserve">Блиставиця, вул. </w:t>
      </w:r>
      <w:r w:rsidRPr="00E07CC9">
        <w:rPr>
          <w:lang w:val="uk-UA"/>
        </w:rPr>
        <w:t xml:space="preserve">Ярослава Мудрого, буд. 1-А» </w:t>
      </w:r>
      <w:r>
        <w:rPr>
          <w:lang w:val="uk-UA"/>
        </w:rPr>
        <w:t>-</w:t>
      </w:r>
      <w:r w:rsidRPr="00E07CC9">
        <w:rPr>
          <w:lang w:val="uk-UA"/>
        </w:rPr>
        <w:t>комунальному підприємству «Бучасервіс».</w:t>
      </w:r>
    </w:p>
    <w:p w:rsidR="00E34D6E" w:rsidRDefault="00E34D6E" w:rsidP="00AE27EF">
      <w:pPr>
        <w:tabs>
          <w:tab w:val="left" w:pos="567"/>
          <w:tab w:val="left" w:pos="9639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2. </w:t>
      </w:r>
      <w:r w:rsidRPr="00AE27EF">
        <w:rPr>
          <w:lang w:val="uk-UA"/>
        </w:rPr>
        <w:t>Комунальному підприємству «Бучасервіс» отримати усі відповідні дозволи на проведення будівельних робіт: «Реконструкцію адміністративної будівлі за адресою: Київська область, Бучанський район, с. Блиставиця, вул. Ярос</w:t>
      </w:r>
      <w:r>
        <w:rPr>
          <w:lang w:val="uk-UA"/>
        </w:rPr>
        <w:t>лава Мудрого, буд. 1-А»</w:t>
      </w:r>
      <w:r w:rsidRPr="00AE27EF">
        <w:rPr>
          <w:lang w:val="uk-UA"/>
        </w:rPr>
        <w:t>.</w:t>
      </w:r>
    </w:p>
    <w:p w:rsidR="00E34D6E" w:rsidRPr="00AE27EF" w:rsidRDefault="00E34D6E" w:rsidP="00AE27EF">
      <w:pPr>
        <w:tabs>
          <w:tab w:val="left" w:pos="567"/>
          <w:tab w:val="left" w:pos="9639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3. </w:t>
      </w:r>
      <w:r w:rsidRPr="00AE27EF">
        <w:rPr>
          <w:lang w:val="uk-UA"/>
        </w:rPr>
        <w:t xml:space="preserve">Контроль за виконанням даного рішення покласти </w:t>
      </w:r>
      <w:r>
        <w:rPr>
          <w:lang w:val="uk-UA"/>
        </w:rPr>
        <w:t>на заступника міського голови Сергія Шепетька.</w:t>
      </w:r>
    </w:p>
    <w:p w:rsidR="00E34D6E" w:rsidRPr="006B12A2" w:rsidRDefault="00E34D6E" w:rsidP="006B12A2">
      <w:pPr>
        <w:pStyle w:val="ListParagraph"/>
        <w:tabs>
          <w:tab w:val="left" w:pos="709"/>
          <w:tab w:val="left" w:pos="851"/>
        </w:tabs>
        <w:ind w:left="567"/>
        <w:jc w:val="both"/>
        <w:rPr>
          <w:lang w:val="uk-UA"/>
        </w:rPr>
      </w:pPr>
    </w:p>
    <w:p w:rsidR="00E34D6E" w:rsidRDefault="00E34D6E" w:rsidP="006B12A2">
      <w:pPr>
        <w:tabs>
          <w:tab w:val="left" w:pos="851"/>
        </w:tabs>
        <w:jc w:val="both"/>
        <w:rPr>
          <w:lang w:val="uk-UA"/>
        </w:rPr>
      </w:pPr>
    </w:p>
    <w:p w:rsidR="00E34D6E" w:rsidRPr="00AA24D0" w:rsidRDefault="00E34D6E" w:rsidP="008C3978">
      <w:pPr>
        <w:rPr>
          <w:b/>
          <w:lang w:val="uk-UA"/>
        </w:rPr>
      </w:pPr>
    </w:p>
    <w:p w:rsidR="00E34D6E" w:rsidRPr="00AA24D0" w:rsidRDefault="00E34D6E" w:rsidP="007F15F4">
      <w:pPr>
        <w:jc w:val="both"/>
        <w:rPr>
          <w:b/>
          <w:lang w:val="uk-UA"/>
        </w:rPr>
      </w:pPr>
      <w:r w:rsidRPr="00AA24D0">
        <w:rPr>
          <w:b/>
          <w:lang w:val="uk-UA"/>
        </w:rPr>
        <w:t xml:space="preserve">Міський голова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A24D0">
        <w:rPr>
          <w:b/>
          <w:lang w:val="uk-UA"/>
        </w:rPr>
        <w:t xml:space="preserve">  А</w:t>
      </w:r>
      <w:r>
        <w:rPr>
          <w:b/>
          <w:lang w:val="uk-UA"/>
        </w:rPr>
        <w:t>натолій ФЕДОРУК</w:t>
      </w:r>
    </w:p>
    <w:p w:rsidR="00E34D6E" w:rsidRDefault="00E34D6E" w:rsidP="007F15F4">
      <w:pPr>
        <w:jc w:val="both"/>
        <w:rPr>
          <w:b/>
          <w:lang w:val="uk-UA"/>
        </w:rPr>
      </w:pPr>
    </w:p>
    <w:p w:rsidR="00E34D6E" w:rsidRDefault="00E34D6E" w:rsidP="00AA19EF">
      <w:pPr>
        <w:tabs>
          <w:tab w:val="left" w:pos="7785"/>
        </w:tabs>
        <w:jc w:val="both"/>
        <w:rPr>
          <w:b/>
          <w:lang w:val="uk-UA"/>
        </w:rPr>
      </w:pPr>
      <w:r>
        <w:rPr>
          <w:b/>
          <w:lang w:val="uk-UA"/>
        </w:rPr>
        <w:t>Заступник міського голови                                                          Сергій ШЕПЕТЬКО</w:t>
      </w:r>
    </w:p>
    <w:p w:rsidR="00E34D6E" w:rsidRDefault="00E34D6E" w:rsidP="0027177B">
      <w:pPr>
        <w:jc w:val="both"/>
        <w:rPr>
          <w:b/>
          <w:lang w:val="uk-UA"/>
        </w:rPr>
      </w:pPr>
    </w:p>
    <w:p w:rsidR="00E34D6E" w:rsidRPr="00AA24D0" w:rsidRDefault="00E34D6E" w:rsidP="0027177B">
      <w:pPr>
        <w:jc w:val="both"/>
        <w:rPr>
          <w:b/>
          <w:lang w:val="uk-UA"/>
        </w:rPr>
      </w:pPr>
      <w:r>
        <w:rPr>
          <w:b/>
          <w:lang w:val="uk-UA"/>
        </w:rPr>
        <w:t xml:space="preserve">Керуючий </w:t>
      </w:r>
      <w:r w:rsidRPr="00AA24D0">
        <w:rPr>
          <w:b/>
          <w:lang w:val="uk-UA"/>
        </w:rPr>
        <w:t xml:space="preserve">справами                                                             </w:t>
      </w:r>
      <w:r>
        <w:rPr>
          <w:b/>
          <w:lang w:val="uk-UA"/>
        </w:rPr>
        <w:tab/>
        <w:t>Дмитро ГАПЧЕНКО</w:t>
      </w:r>
    </w:p>
    <w:p w:rsidR="00E34D6E" w:rsidRPr="00AA24D0" w:rsidRDefault="00E34D6E" w:rsidP="007F15F4">
      <w:pPr>
        <w:rPr>
          <w:b/>
          <w:lang w:val="uk-UA"/>
        </w:rPr>
      </w:pPr>
    </w:p>
    <w:p w:rsidR="00E34D6E" w:rsidRDefault="00E34D6E" w:rsidP="00AA19EF">
      <w:pPr>
        <w:tabs>
          <w:tab w:val="left" w:pos="7890"/>
        </w:tabs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E34D6E" w:rsidRPr="00AA24D0" w:rsidRDefault="00E34D6E" w:rsidP="00AA19EF">
      <w:pPr>
        <w:tabs>
          <w:tab w:val="left" w:pos="7890"/>
        </w:tabs>
        <w:rPr>
          <w:b/>
          <w:lang w:val="uk-UA"/>
        </w:rPr>
      </w:pPr>
      <w:r>
        <w:rPr>
          <w:b/>
          <w:lang w:val="uk-UA"/>
        </w:rPr>
        <w:t>юридично-кадрової роботи                                                          Людмила РИЖЕНКО</w:t>
      </w:r>
    </w:p>
    <w:sectPr w:rsidR="00E34D6E" w:rsidRPr="00AA24D0" w:rsidSect="000D3F02">
      <w:headerReference w:type="default" r:id="rId8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D6E" w:rsidRDefault="00E34D6E" w:rsidP="000554DA">
      <w:r>
        <w:separator/>
      </w:r>
    </w:p>
  </w:endnote>
  <w:endnote w:type="continuationSeparator" w:id="1">
    <w:p w:rsidR="00E34D6E" w:rsidRDefault="00E34D6E" w:rsidP="00055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D6E" w:rsidRDefault="00E34D6E" w:rsidP="000554DA">
      <w:r>
        <w:separator/>
      </w:r>
    </w:p>
  </w:footnote>
  <w:footnote w:type="continuationSeparator" w:id="1">
    <w:p w:rsidR="00E34D6E" w:rsidRDefault="00E34D6E" w:rsidP="00055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6E" w:rsidRDefault="00E34D6E" w:rsidP="00970815">
    <w:pPr>
      <w:pStyle w:val="Header"/>
      <w:rPr>
        <w:lang w:val="uk-UA"/>
      </w:rPr>
    </w:pPr>
  </w:p>
  <w:p w:rsidR="00E34D6E" w:rsidRDefault="00E34D6E" w:rsidP="00970815">
    <w:pPr>
      <w:pStyle w:val="Header"/>
      <w:rPr>
        <w:lang w:val="uk-UA"/>
      </w:rPr>
    </w:pPr>
  </w:p>
  <w:p w:rsidR="00E34D6E" w:rsidRDefault="00E34D6E" w:rsidP="00970815">
    <w:pPr>
      <w:pStyle w:val="Header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8F1420F"/>
    <w:multiLevelType w:val="hybridMultilevel"/>
    <w:tmpl w:val="C29091B0"/>
    <w:lvl w:ilvl="0" w:tplc="879CD1C4">
      <w:start w:val="1"/>
      <w:numFmt w:val="decimal"/>
      <w:lvlText w:val="%1."/>
      <w:lvlJc w:val="left"/>
      <w:pPr>
        <w:ind w:left="1482" w:hanging="91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  <w:rPr>
        <w:rFonts w:cs="Times New Roman"/>
      </w:r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3">
    <w:nsid w:val="5E837FB6"/>
    <w:multiLevelType w:val="multilevel"/>
    <w:tmpl w:val="D8D4E6B0"/>
    <w:lvl w:ilvl="0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4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15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3B"/>
    <w:rsid w:val="000236C8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C2831"/>
    <w:rsid w:val="001D36DE"/>
    <w:rsid w:val="001D3C53"/>
    <w:rsid w:val="001D474F"/>
    <w:rsid w:val="001D500D"/>
    <w:rsid w:val="001D6806"/>
    <w:rsid w:val="001E20C5"/>
    <w:rsid w:val="001E49B8"/>
    <w:rsid w:val="001F0EF0"/>
    <w:rsid w:val="002054E6"/>
    <w:rsid w:val="00220452"/>
    <w:rsid w:val="0022665A"/>
    <w:rsid w:val="00233B50"/>
    <w:rsid w:val="00251809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B5D"/>
    <w:rsid w:val="002F3DDB"/>
    <w:rsid w:val="0030364D"/>
    <w:rsid w:val="003342CE"/>
    <w:rsid w:val="00342957"/>
    <w:rsid w:val="00350ACB"/>
    <w:rsid w:val="00367B19"/>
    <w:rsid w:val="00384C29"/>
    <w:rsid w:val="003C7631"/>
    <w:rsid w:val="003D6017"/>
    <w:rsid w:val="003D6DC1"/>
    <w:rsid w:val="003E513F"/>
    <w:rsid w:val="003F4543"/>
    <w:rsid w:val="003F7B68"/>
    <w:rsid w:val="00403894"/>
    <w:rsid w:val="004501CF"/>
    <w:rsid w:val="004515C8"/>
    <w:rsid w:val="00482C9A"/>
    <w:rsid w:val="00484DC4"/>
    <w:rsid w:val="00487AE4"/>
    <w:rsid w:val="004B1CAF"/>
    <w:rsid w:val="004B31B1"/>
    <w:rsid w:val="004C6EBC"/>
    <w:rsid w:val="004D2D7C"/>
    <w:rsid w:val="004D4E27"/>
    <w:rsid w:val="004D7C49"/>
    <w:rsid w:val="004F2FB3"/>
    <w:rsid w:val="004F3C4B"/>
    <w:rsid w:val="005070AA"/>
    <w:rsid w:val="0051045E"/>
    <w:rsid w:val="00513831"/>
    <w:rsid w:val="00530438"/>
    <w:rsid w:val="00553477"/>
    <w:rsid w:val="00561B44"/>
    <w:rsid w:val="00562995"/>
    <w:rsid w:val="005850E2"/>
    <w:rsid w:val="00587535"/>
    <w:rsid w:val="005A3684"/>
    <w:rsid w:val="005A5B5E"/>
    <w:rsid w:val="005B0CD0"/>
    <w:rsid w:val="005B333D"/>
    <w:rsid w:val="005B3FB1"/>
    <w:rsid w:val="005B7A04"/>
    <w:rsid w:val="005E0E82"/>
    <w:rsid w:val="005F14F3"/>
    <w:rsid w:val="006000B3"/>
    <w:rsid w:val="00613CBE"/>
    <w:rsid w:val="00621394"/>
    <w:rsid w:val="006222D4"/>
    <w:rsid w:val="0064241D"/>
    <w:rsid w:val="00646145"/>
    <w:rsid w:val="00652617"/>
    <w:rsid w:val="00655024"/>
    <w:rsid w:val="0068629D"/>
    <w:rsid w:val="00687D71"/>
    <w:rsid w:val="0069687C"/>
    <w:rsid w:val="006B07C9"/>
    <w:rsid w:val="006B12A2"/>
    <w:rsid w:val="006D18A3"/>
    <w:rsid w:val="006D3664"/>
    <w:rsid w:val="006D6EC0"/>
    <w:rsid w:val="006E41E2"/>
    <w:rsid w:val="006E488E"/>
    <w:rsid w:val="006E6D30"/>
    <w:rsid w:val="006F5E20"/>
    <w:rsid w:val="00705E68"/>
    <w:rsid w:val="00727002"/>
    <w:rsid w:val="00751350"/>
    <w:rsid w:val="00757D24"/>
    <w:rsid w:val="00770927"/>
    <w:rsid w:val="00776040"/>
    <w:rsid w:val="00787212"/>
    <w:rsid w:val="007A07D0"/>
    <w:rsid w:val="007A4E52"/>
    <w:rsid w:val="007A552C"/>
    <w:rsid w:val="007A622A"/>
    <w:rsid w:val="007B2754"/>
    <w:rsid w:val="007D480C"/>
    <w:rsid w:val="007E5D1E"/>
    <w:rsid w:val="007F15F4"/>
    <w:rsid w:val="007F6897"/>
    <w:rsid w:val="008019B7"/>
    <w:rsid w:val="00807615"/>
    <w:rsid w:val="0085321A"/>
    <w:rsid w:val="00861607"/>
    <w:rsid w:val="00870600"/>
    <w:rsid w:val="00895D0C"/>
    <w:rsid w:val="008A22EE"/>
    <w:rsid w:val="008C1EC6"/>
    <w:rsid w:val="008C3978"/>
    <w:rsid w:val="008E007A"/>
    <w:rsid w:val="008F0052"/>
    <w:rsid w:val="008F559E"/>
    <w:rsid w:val="00904D55"/>
    <w:rsid w:val="009068D3"/>
    <w:rsid w:val="00907ACA"/>
    <w:rsid w:val="00913306"/>
    <w:rsid w:val="00913BC9"/>
    <w:rsid w:val="009243A1"/>
    <w:rsid w:val="0092731F"/>
    <w:rsid w:val="00944CFA"/>
    <w:rsid w:val="00965F54"/>
    <w:rsid w:val="00970815"/>
    <w:rsid w:val="00971145"/>
    <w:rsid w:val="00971C6C"/>
    <w:rsid w:val="009760F5"/>
    <w:rsid w:val="009973C4"/>
    <w:rsid w:val="009A6FB8"/>
    <w:rsid w:val="009E118E"/>
    <w:rsid w:val="009E7E83"/>
    <w:rsid w:val="009F5172"/>
    <w:rsid w:val="00A12C32"/>
    <w:rsid w:val="00A13ABE"/>
    <w:rsid w:val="00A2404B"/>
    <w:rsid w:val="00A26917"/>
    <w:rsid w:val="00A3577C"/>
    <w:rsid w:val="00A46CB5"/>
    <w:rsid w:val="00A51173"/>
    <w:rsid w:val="00A5704C"/>
    <w:rsid w:val="00A71861"/>
    <w:rsid w:val="00A865AA"/>
    <w:rsid w:val="00AA19EF"/>
    <w:rsid w:val="00AA24D0"/>
    <w:rsid w:val="00AB1639"/>
    <w:rsid w:val="00AC7C78"/>
    <w:rsid w:val="00AD6B09"/>
    <w:rsid w:val="00AE27EF"/>
    <w:rsid w:val="00AF74E2"/>
    <w:rsid w:val="00B06CFE"/>
    <w:rsid w:val="00B1096B"/>
    <w:rsid w:val="00B14FCC"/>
    <w:rsid w:val="00B26609"/>
    <w:rsid w:val="00B3668E"/>
    <w:rsid w:val="00B44371"/>
    <w:rsid w:val="00B46EC7"/>
    <w:rsid w:val="00B50927"/>
    <w:rsid w:val="00B57CA0"/>
    <w:rsid w:val="00B93A8D"/>
    <w:rsid w:val="00BA4CE4"/>
    <w:rsid w:val="00BC3CDB"/>
    <w:rsid w:val="00BC4ED9"/>
    <w:rsid w:val="00BD380F"/>
    <w:rsid w:val="00BD71CC"/>
    <w:rsid w:val="00BE2D7D"/>
    <w:rsid w:val="00BF2C91"/>
    <w:rsid w:val="00BF557B"/>
    <w:rsid w:val="00C10C3B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A7EDE"/>
    <w:rsid w:val="00DB1F31"/>
    <w:rsid w:val="00DB33AF"/>
    <w:rsid w:val="00DB37CD"/>
    <w:rsid w:val="00DB4D67"/>
    <w:rsid w:val="00DC672A"/>
    <w:rsid w:val="00DE0C6D"/>
    <w:rsid w:val="00DE2732"/>
    <w:rsid w:val="00DE4164"/>
    <w:rsid w:val="00E02F96"/>
    <w:rsid w:val="00E07CC9"/>
    <w:rsid w:val="00E271E1"/>
    <w:rsid w:val="00E32966"/>
    <w:rsid w:val="00E34D6E"/>
    <w:rsid w:val="00E37B50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F0C0F"/>
    <w:rsid w:val="00EF2073"/>
    <w:rsid w:val="00EF2475"/>
    <w:rsid w:val="00EF5337"/>
    <w:rsid w:val="00F030CF"/>
    <w:rsid w:val="00F2058D"/>
    <w:rsid w:val="00F21C3A"/>
    <w:rsid w:val="00F268D4"/>
    <w:rsid w:val="00F52A21"/>
    <w:rsid w:val="00F853C9"/>
    <w:rsid w:val="00FA1C69"/>
    <w:rsid w:val="00FB0A7B"/>
    <w:rsid w:val="00FB1EF5"/>
    <w:rsid w:val="00FB2942"/>
    <w:rsid w:val="00FC3334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6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3664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118E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3664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D366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D3664"/>
    <w:rPr>
      <w:rFonts w:ascii="Calibri Light" w:hAnsi="Calibri Light" w:cs="Times New Roman"/>
      <w:b/>
      <w:bCs/>
      <w:color w:val="5B9BD5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E118E"/>
    <w:rPr>
      <w:rFonts w:ascii="Calibri Light" w:hAnsi="Calibri Light" w:cs="Times New Roman"/>
      <w:color w:val="1F4D78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6D3664"/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664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Caption">
    <w:name w:val="caption"/>
    <w:basedOn w:val="Normal"/>
    <w:next w:val="Normal"/>
    <w:uiPriority w:val="99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3D6D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554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4D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554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4DA"/>
    <w:rPr>
      <w:rFonts w:ascii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EF207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F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F2073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F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F2073"/>
    <w:rPr>
      <w:b/>
      <w:bCs/>
    </w:rPr>
  </w:style>
  <w:style w:type="paragraph" w:customStyle="1" w:styleId="rvps2">
    <w:name w:val="rvps2"/>
    <w:basedOn w:val="Normal"/>
    <w:uiPriority w:val="99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DefaultParagraphFont"/>
    <w:uiPriority w:val="99"/>
    <w:rsid w:val="00B57CA0"/>
    <w:rPr>
      <w:rFonts w:cs="Times New Roman"/>
    </w:rPr>
  </w:style>
  <w:style w:type="table" w:styleId="TableGrid">
    <w:name w:val="Table Grid"/>
    <w:basedOn w:val="TableNormal"/>
    <w:uiPriority w:val="99"/>
    <w:rsid w:val="00ED77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B1F31"/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6B12A2"/>
    <w:rPr>
      <w:rFonts w:cs="Times New Roman"/>
      <w:i/>
      <w:iCs/>
    </w:rPr>
  </w:style>
  <w:style w:type="paragraph" w:styleId="DocumentMap">
    <w:name w:val="Document Map"/>
    <w:basedOn w:val="Normal"/>
    <w:link w:val="DocumentMapChar"/>
    <w:uiPriority w:val="99"/>
    <w:semiHidden/>
    <w:rsid w:val="007D480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66AA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6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256</Words>
  <Characters>1461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www.PHILka.RU</cp:lastModifiedBy>
  <cp:revision>3</cp:revision>
  <cp:lastPrinted>2021-11-16T08:37:00Z</cp:lastPrinted>
  <dcterms:created xsi:type="dcterms:W3CDTF">2021-11-16T08:59:00Z</dcterms:created>
  <dcterms:modified xsi:type="dcterms:W3CDTF">2021-11-23T15:18:00Z</dcterms:modified>
</cp:coreProperties>
</file>