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2C" w:rsidRPr="004967C1" w:rsidRDefault="00D1502C" w:rsidP="004967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-67.15pt;margin-top:-47.7pt;width:2in;height:2in;z-index:251658240;visibility:visible;mso-wrap-style:none" filled="f" stroked="f">
            <v:textbox style="mso-fit-shape-to-text:t">
              <w:txbxContent>
                <w:p w:rsidR="00D1502C" w:rsidRPr="004967C1" w:rsidRDefault="00D1502C" w:rsidP="004967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FF0000"/>
                      <w:sz w:val="24"/>
                      <w:szCs w:val="72"/>
                      <w:lang w:val="uk-UA"/>
                    </w:rPr>
                  </w:pPr>
                </w:p>
              </w:txbxContent>
            </v:textbox>
          </v:shape>
        </w:pict>
      </w:r>
      <w:r w:rsidRPr="004967C1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aint.Picture" ShapeID="_x0000_i1025" DrawAspect="Content" ObjectID="_1698062278" r:id="rId6"/>
        </w:object>
      </w:r>
    </w:p>
    <w:p w:rsidR="00D1502C" w:rsidRPr="004967C1" w:rsidRDefault="00D1502C" w:rsidP="004967C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:rsidR="00D1502C" w:rsidRPr="004967C1" w:rsidRDefault="00D1502C" w:rsidP="004967C1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571"/>
      </w:tblGrid>
      <w:tr w:rsidR="00D1502C" w:rsidRPr="004967C1" w:rsidTr="00817A10">
        <w:tc>
          <w:tcPr>
            <w:tcW w:w="9628" w:type="dxa"/>
            <w:tcBorders>
              <w:top w:val="thinThickMediumGap" w:sz="12" w:space="0" w:color="auto"/>
            </w:tcBorders>
          </w:tcPr>
          <w:p w:rsidR="00D1502C" w:rsidRPr="00817A10" w:rsidRDefault="00D1502C" w:rsidP="00817A10">
            <w:pPr>
              <w:spacing w:after="0" w:line="240" w:lineRule="auto"/>
              <w:rPr>
                <w:lang w:val="uk-UA"/>
              </w:rPr>
            </w:pPr>
          </w:p>
        </w:tc>
      </w:tr>
    </w:tbl>
    <w:p w:rsidR="00D1502C" w:rsidRPr="004967C1" w:rsidRDefault="00D1502C" w:rsidP="004967C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4967C1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1502C" w:rsidRPr="004967C1" w:rsidRDefault="00D1502C" w:rsidP="004967C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W w:w="9498" w:type="dxa"/>
        <w:tblLook w:val="00A0"/>
      </w:tblPr>
      <w:tblGrid>
        <w:gridCol w:w="3166"/>
        <w:gridCol w:w="3166"/>
        <w:gridCol w:w="3166"/>
      </w:tblGrid>
      <w:tr w:rsidR="00D1502C" w:rsidRPr="004967C1" w:rsidTr="00817A10"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A1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03.11.2021</w:t>
            </w:r>
          </w:p>
        </w:tc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7A1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м.Буча</w:t>
            </w:r>
          </w:p>
        </w:tc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</w:t>
            </w:r>
            <w:r w:rsidRPr="00817A1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№ </w:t>
            </w:r>
            <w:r w:rsidRPr="00817A10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891</w:t>
            </w:r>
          </w:p>
        </w:tc>
      </w:tr>
      <w:tr w:rsidR="00D1502C" w:rsidRPr="004967C1" w:rsidTr="00817A10"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</w:tcPr>
          <w:p w:rsidR="00D1502C" w:rsidRPr="00817A10" w:rsidRDefault="00D1502C" w:rsidP="00817A1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D1502C" w:rsidRPr="004967C1" w:rsidRDefault="00D1502C" w:rsidP="004967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1502C" w:rsidRPr="004967C1" w:rsidRDefault="00D1502C" w:rsidP="004967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502C" w:rsidRDefault="00D1502C" w:rsidP="006E069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Про скасування рішення</w:t>
      </w: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виконавчого комітету</w:t>
      </w: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№ 370/9 від 18.05.2021 р.</w:t>
      </w: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«Про розгляд заяви щодо розміщення</w:t>
      </w: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тимчасової споруди для провадження</w:t>
      </w:r>
    </w:p>
    <w:p w:rsidR="00D1502C" w:rsidRDefault="00D1502C" w:rsidP="004967C1">
      <w:pPr>
        <w:tabs>
          <w:tab w:val="left" w:pos="4111"/>
        </w:tabs>
        <w:spacing w:after="0" w:line="240" w:lineRule="auto"/>
        <w:ind w:left="426" w:hanging="283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підприємницької діяльності»</w:t>
      </w:r>
      <w:bookmarkStart w:id="0" w:name="_GoBack"/>
      <w:bookmarkEnd w:id="0"/>
    </w:p>
    <w:p w:rsidR="00D1502C" w:rsidRDefault="00D1502C" w:rsidP="006E0693">
      <w:pPr>
        <w:tabs>
          <w:tab w:val="left" w:pos="4111"/>
        </w:tabs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6E0693">
      <w:pPr>
        <w:spacing w:after="0" w:line="240" w:lineRule="auto"/>
        <w:ind w:left="709" w:hanging="283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spacing w:after="0" w:line="240" w:lineRule="auto"/>
        <w:ind w:left="142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У зв’язку з містобудівними потребами, а саме: початок підготовчих робіт та будівництво амбулаторії в рамках виконання </w:t>
      </w:r>
      <w:r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Програми Президента «Велике будівництво» на території селища Бабинці Бучанського району Київської області, з метою надання та отримання первинної медичної допомоги мешканцями Бабинецькогостаростинського округу Бучанської міської ради,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D1502C" w:rsidRDefault="00D1502C" w:rsidP="006E0693">
      <w:pPr>
        <w:spacing w:after="0" w:line="240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502C" w:rsidRDefault="00D1502C" w:rsidP="006E06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ВИРІШИВ:</w:t>
      </w:r>
    </w:p>
    <w:p w:rsidR="00D1502C" w:rsidRDefault="00D1502C" w:rsidP="006E0693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0B5CBC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Скасувати рішення виконавчого комітету Бучанської міської ради від 18.05.2021 року № 370/9 «Про розгляд заяви щодо розміщення тимчасової споруди для провадження підприємницької діяльності».</w:t>
      </w:r>
    </w:p>
    <w:p w:rsidR="00D1502C" w:rsidRDefault="00D1502C" w:rsidP="000B5CBC">
      <w:pPr>
        <w:numPr>
          <w:ilvl w:val="0"/>
          <w:numId w:val="1"/>
        </w:numPr>
        <w:spacing w:after="0" w:line="240" w:lineRule="auto"/>
        <w:ind w:right="-143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Старості у селищі Бабинці та селі Буда-БабинецькаКупрашу А.О. повідомити ФОП Саліма Ярослава Михайловича про прийняте рішення та необхідність демонтувати тимчасові споруди для провадження підприємницької діяльності в кількості 5 штук, що розташовані по вулиці Травневій (ТС 20) в селищі Бабинці Бучанського району Київської області. </w:t>
      </w:r>
    </w:p>
    <w:p w:rsidR="00D1502C" w:rsidRPr="004967C1" w:rsidRDefault="00D1502C" w:rsidP="000B5CBC">
      <w:pPr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Територію, на якій були розташовані тимчасові споруди, привести у відповідний стан відповідно до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Правил благоустрою території Бучанської міської об’єднаної  територіальної  громади,  затверджених рішенням Бучанської міської ради від 25.06.2020 р. № 5004-80-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.  </w:t>
      </w:r>
    </w:p>
    <w:p w:rsidR="00D1502C" w:rsidRDefault="00D1502C" w:rsidP="004967C1">
      <w:pPr>
        <w:spacing w:after="0" w:line="240" w:lineRule="auto"/>
        <w:ind w:left="1458" w:right="-14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502C" w:rsidRDefault="00D1502C" w:rsidP="006E069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D1502C" w:rsidRDefault="00D1502C" w:rsidP="006E069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  <w:t xml:space="preserve">                                        Анатолій ФЕДОРУК  </w:t>
      </w:r>
    </w:p>
    <w:p w:rsidR="00D1502C" w:rsidRDefault="00D1502C" w:rsidP="004967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4967C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6E069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6E069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6E069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6E0693">
      <w:pPr>
        <w:tabs>
          <w:tab w:val="left" w:pos="567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0B5CBC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Заступник міського голови                                                    Сергій ШЕПЕТЬКО            </w:t>
      </w: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Керуючий справами                                                                Дмитро ГАПЧЕНКО</w:t>
      </w: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Начальник управління</w:t>
      </w: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юридично-кадрової роботи                                                    Людмила РИЖЕНКО</w:t>
      </w:r>
    </w:p>
    <w:p w:rsidR="00D1502C" w:rsidRPr="000B5CBC" w:rsidRDefault="00D1502C" w:rsidP="000B5CB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>Подання:</w:t>
      </w:r>
    </w:p>
    <w:p w:rsidR="00D1502C" w:rsidRDefault="00D1502C" w:rsidP="000B5CB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>Начальник відділу</w:t>
      </w:r>
    </w:p>
    <w:p w:rsidR="00D1502C" w:rsidRPr="000B5CBC" w:rsidRDefault="00D1502C" w:rsidP="000B5CBC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>містобудування та архітектури</w:t>
      </w: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0B5CBC">
        <w:rPr>
          <w:rFonts w:ascii="Times New Roman" w:hAnsi="Times New Roman"/>
          <w:b/>
          <w:sz w:val="24"/>
          <w:szCs w:val="24"/>
          <w:lang w:val="uk-UA" w:eastAsia="ru-RU"/>
        </w:rPr>
        <w:t>Вадим НАУМОВ</w:t>
      </w:r>
    </w:p>
    <w:p w:rsidR="00D1502C" w:rsidRDefault="00D1502C" w:rsidP="000B5CB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D1502C" w:rsidRDefault="00D1502C"/>
    <w:sectPr w:rsidR="00D1502C" w:rsidSect="004967C1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B5EA8"/>
    <w:multiLevelType w:val="hybridMultilevel"/>
    <w:tmpl w:val="F9943F00"/>
    <w:lvl w:ilvl="0" w:tplc="6130F572">
      <w:start w:val="1"/>
      <w:numFmt w:val="decimal"/>
      <w:lvlText w:val="%1."/>
      <w:lvlJc w:val="left"/>
      <w:pPr>
        <w:ind w:left="1458" w:hanging="465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1C8"/>
    <w:rsid w:val="000601C8"/>
    <w:rsid w:val="000B5CBC"/>
    <w:rsid w:val="0022105E"/>
    <w:rsid w:val="00303663"/>
    <w:rsid w:val="00305818"/>
    <w:rsid w:val="00325BE8"/>
    <w:rsid w:val="004967C1"/>
    <w:rsid w:val="006E0693"/>
    <w:rsid w:val="00717446"/>
    <w:rsid w:val="007D2A04"/>
    <w:rsid w:val="00817A10"/>
    <w:rsid w:val="00D1502C"/>
    <w:rsid w:val="00EA36FB"/>
    <w:rsid w:val="00F5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693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4967C1"/>
    <w:rPr>
      <w:sz w:val="20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967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50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502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63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303</Words>
  <Characters>1731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www.PHILka.RU</cp:lastModifiedBy>
  <cp:revision>8</cp:revision>
  <cp:lastPrinted>2021-11-09T06:33:00Z</cp:lastPrinted>
  <dcterms:created xsi:type="dcterms:W3CDTF">2021-11-05T07:18:00Z</dcterms:created>
  <dcterms:modified xsi:type="dcterms:W3CDTF">2021-11-10T13:12:00Z</dcterms:modified>
</cp:coreProperties>
</file>