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38" w:rsidRPr="00097F21" w:rsidRDefault="001A0D38" w:rsidP="006C7D1E">
      <w:pPr>
        <w:jc w:val="right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left:0;text-align:left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r>
        <w:t>ПРОЕКТ</w:t>
      </w:r>
      <w:r>
        <w:tab/>
      </w:r>
      <w:r>
        <w:tab/>
      </w:r>
      <w:r>
        <w:tab/>
      </w:r>
    </w:p>
    <w:p w:rsidR="001A0D38" w:rsidRDefault="001A0D38" w:rsidP="00347B99">
      <w:r>
        <w:br w:type="textWrapping" w:clear="all"/>
      </w:r>
    </w:p>
    <w:p w:rsidR="001A0D38" w:rsidRDefault="001A0D38" w:rsidP="00347B99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1A0D38" w:rsidRDefault="001A0D38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1A0D38" w:rsidRDefault="001A0D38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1A0D38" w:rsidRDefault="001A0D38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1A0D38" w:rsidRDefault="001A0D38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«__» вересня2021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</w:p>
    <w:p w:rsidR="001A0D38" w:rsidRDefault="001A0D38" w:rsidP="00347B99">
      <w:pPr>
        <w:rPr>
          <w:sz w:val="22"/>
          <w:szCs w:val="22"/>
        </w:rPr>
      </w:pPr>
    </w:p>
    <w:p w:rsidR="001A0D38" w:rsidRPr="008658A4" w:rsidRDefault="001A0D38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1A0D38" w:rsidRPr="008658A4" w:rsidRDefault="001A0D38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1A0D38" w:rsidRDefault="001A0D38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>Реконструкція водогону комунальної власності</w:t>
      </w:r>
    </w:p>
    <w:p w:rsidR="001A0D38" w:rsidRDefault="001A0D38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по вул. Пушкіна (від вул. Березова до вул. Героїв</w:t>
      </w:r>
    </w:p>
    <w:p w:rsidR="001A0D38" w:rsidRDefault="001A0D38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Ворзеля), с. Ворзель, Бучанського р-ну, Київської </w:t>
      </w:r>
    </w:p>
    <w:p w:rsidR="001A0D38" w:rsidRPr="008658A4" w:rsidRDefault="001A0D38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обл.»</w:t>
      </w:r>
      <w:bookmarkStart w:id="0" w:name="_GoBack"/>
      <w:bookmarkEnd w:id="0"/>
    </w:p>
    <w:p w:rsidR="001A0D38" w:rsidRDefault="001A0D38" w:rsidP="00347B99">
      <w:pPr>
        <w:ind w:right="2835"/>
        <w:rPr>
          <w:b/>
        </w:rPr>
      </w:pPr>
    </w:p>
    <w:p w:rsidR="001A0D38" w:rsidRPr="00384F4E" w:rsidRDefault="001A0D38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Реконструкція водогону комунальної власності по вул. Пушкіна (від вул. Березова до вул. Героїв Ворзеля), с. Ворзель, Бучанського р-ну, Київської обл.</w:t>
      </w:r>
      <w:r w:rsidRPr="00347B99">
        <w:t>»</w:t>
      </w:r>
      <w:r>
        <w:t>, з метою належного утримання водогону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1A0D38" w:rsidRPr="00384F4E" w:rsidRDefault="001A0D38" w:rsidP="00347B99">
      <w:pPr>
        <w:ind w:firstLine="709"/>
        <w:jc w:val="both"/>
      </w:pPr>
    </w:p>
    <w:p w:rsidR="001A0D38" w:rsidRDefault="001A0D38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1A0D38" w:rsidRDefault="001A0D38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«Реконструкція водогону комунальної власності по вул. Пушкіна (від вул. Березова до вул. Героїв Ворзеля), с. Ворзель, Бучанського р-ну, Київської обл.» з наступними показниками:</w:t>
      </w:r>
    </w:p>
    <w:p w:rsidR="001A0D38" w:rsidRDefault="001A0D38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1A0D38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1A0D38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170,860</w:t>
            </w:r>
          </w:p>
        </w:tc>
      </w:tr>
      <w:tr w:rsidR="001A0D38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137,604</w:t>
            </w:r>
          </w:p>
        </w:tc>
      </w:tr>
      <w:tr w:rsidR="001A0D38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38" w:rsidRPr="00116D78" w:rsidRDefault="001A0D38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33,256</w:t>
            </w:r>
          </w:p>
        </w:tc>
      </w:tr>
    </w:tbl>
    <w:p w:rsidR="001A0D38" w:rsidRDefault="001A0D38" w:rsidP="00347B99">
      <w:pPr>
        <w:ind w:left="284" w:hanging="284"/>
        <w:jc w:val="both"/>
      </w:pPr>
      <w:r>
        <w:t>2. Виконання робіт: «Реконструкція водогону комунальної власності по вул. Пушкіна (від вул. Березова до вул. Героїв Ворзеля), с. Ворзель, Бучанського р-ну, Київської обл.» доручити ліцензованій організації.</w:t>
      </w:r>
    </w:p>
    <w:p w:rsidR="001A0D38" w:rsidRDefault="001A0D38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«Бучасервіс»</w:t>
      </w:r>
    </w:p>
    <w:p w:rsidR="001A0D38" w:rsidRDefault="001A0D38" w:rsidP="007969BC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1A0D38" w:rsidRDefault="001A0D38" w:rsidP="007969BC">
      <w:pPr>
        <w:jc w:val="both"/>
      </w:pPr>
    </w:p>
    <w:p w:rsidR="001A0D38" w:rsidRDefault="001A0D38" w:rsidP="007969B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1A0D38" w:rsidRPr="00D84D34" w:rsidRDefault="001A0D38" w:rsidP="007969BC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1A0D38" w:rsidRDefault="001A0D38" w:rsidP="007969B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1A0D38" w:rsidRDefault="001A0D38" w:rsidP="007969BC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1A0D38" w:rsidRDefault="001A0D38" w:rsidP="007969BC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1A0D38" w:rsidRDefault="001A0D38" w:rsidP="007969BC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1A0D38" w:rsidRDefault="001A0D38" w:rsidP="007969BC">
      <w:pPr>
        <w:spacing w:line="360" w:lineRule="auto"/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p w:rsidR="001A0D38" w:rsidRDefault="001A0D38" w:rsidP="007969BC">
      <w:pPr>
        <w:tabs>
          <w:tab w:val="left" w:pos="180"/>
          <w:tab w:val="left" w:pos="360"/>
        </w:tabs>
        <w:jc w:val="both"/>
      </w:pPr>
    </w:p>
    <w:sectPr w:rsidR="001A0D38" w:rsidSect="008B54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52B64"/>
    <w:rsid w:val="00097F21"/>
    <w:rsid w:val="0010487C"/>
    <w:rsid w:val="00107581"/>
    <w:rsid w:val="00116D78"/>
    <w:rsid w:val="001554BF"/>
    <w:rsid w:val="001A0D38"/>
    <w:rsid w:val="001C4C78"/>
    <w:rsid w:val="002F45F9"/>
    <w:rsid w:val="00334B6B"/>
    <w:rsid w:val="00345FB3"/>
    <w:rsid w:val="00347B99"/>
    <w:rsid w:val="00384F4E"/>
    <w:rsid w:val="00465B1C"/>
    <w:rsid w:val="006259F9"/>
    <w:rsid w:val="006C3302"/>
    <w:rsid w:val="006C7D1E"/>
    <w:rsid w:val="006E42AD"/>
    <w:rsid w:val="007969BC"/>
    <w:rsid w:val="00861470"/>
    <w:rsid w:val="008658A4"/>
    <w:rsid w:val="008779C7"/>
    <w:rsid w:val="008B4A86"/>
    <w:rsid w:val="008B54D8"/>
    <w:rsid w:val="008C42FA"/>
    <w:rsid w:val="00911B6D"/>
    <w:rsid w:val="0091434B"/>
    <w:rsid w:val="00926006"/>
    <w:rsid w:val="00A326EE"/>
    <w:rsid w:val="00A428A7"/>
    <w:rsid w:val="00B45372"/>
    <w:rsid w:val="00B8057D"/>
    <w:rsid w:val="00B86D5E"/>
    <w:rsid w:val="00C94435"/>
    <w:rsid w:val="00D246EE"/>
    <w:rsid w:val="00D811AB"/>
    <w:rsid w:val="00D84D34"/>
    <w:rsid w:val="00DA1DE2"/>
    <w:rsid w:val="00EB5E4E"/>
    <w:rsid w:val="00EE0119"/>
    <w:rsid w:val="00F0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7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2</Pages>
  <Words>303</Words>
  <Characters>1729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29</cp:revision>
  <cp:lastPrinted>2021-09-10T07:54:00Z</cp:lastPrinted>
  <dcterms:created xsi:type="dcterms:W3CDTF">2021-06-15T10:40:00Z</dcterms:created>
  <dcterms:modified xsi:type="dcterms:W3CDTF">2021-09-10T08:20:00Z</dcterms:modified>
</cp:coreProperties>
</file>