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Створення юридичної особи (зокрема ТОВ, ТДВ, акціонерного товариства)</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w:eastAsia="Times New Roman" w:hAnsi="Times New Roman" w:cs="Times New Roman"/>
          <w:color w:val="000000"/>
          <w:sz w:val="20"/>
          <w:szCs w:val="20"/>
          <w:lang w:eastAsia="ru-RU"/>
        </w:rPr>
      </w:pPr>
      <w:r w:rsidRPr="00891469">
        <w:rPr>
          <w:rFonts w:ascii="Times New Roman" w:eastAsia="Times" w:hAnsi="Times New Roman" w:cs="Times New Roman"/>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7"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Для державної реєстрації створення юридичної особи (у тому числі в результаті виділу, злиття, перетворення, поділу) подаються:</w:t>
                  </w:r>
                </w:p>
                <w:p w:rsidR="00891469" w:rsidRPr="00891469" w:rsidRDefault="00891469" w:rsidP="00891469">
                  <w:pPr>
                    <w:numPr>
                      <w:ilvl w:val="0"/>
                      <w:numId w:val="1"/>
                    </w:numPr>
                    <w:tabs>
                      <w:tab w:val="left" w:pos="464"/>
                    </w:tab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 правонаступника. У заяві про державну реєстрацію створення юридичної особи приватного права може зазначатися, що вона діє на підставі модельного статуту;</w:t>
                  </w:r>
                </w:p>
                <w:p w:rsidR="00891469" w:rsidRPr="00891469" w:rsidRDefault="00891469" w:rsidP="00891469">
                  <w:pPr>
                    <w:numPr>
                      <w:ilvl w:val="0"/>
                      <w:numId w:val="1"/>
                    </w:numPr>
                    <w:tabs>
                      <w:tab w:val="left" w:pos="464"/>
                    </w:tab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
                <w:p w:rsidR="00891469" w:rsidRPr="00891469" w:rsidRDefault="00891469" w:rsidP="00891469">
                  <w:pPr>
                    <w:numPr>
                      <w:ilvl w:val="0"/>
                      <w:numId w:val="1"/>
                    </w:numPr>
                    <w:tabs>
                      <w:tab w:val="left" w:pos="464"/>
                    </w:tab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891469" w:rsidRPr="00891469" w:rsidRDefault="00891469" w:rsidP="00891469">
                  <w:pPr>
                    <w:numPr>
                      <w:ilvl w:val="0"/>
                      <w:numId w:val="1"/>
                    </w:numPr>
                    <w:tabs>
                      <w:tab w:val="left" w:pos="464"/>
                    </w:tab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установчий документ юридичної особи – у разі створення юридичної особи на підставі власного установчого документа;</w:t>
                  </w:r>
                </w:p>
                <w:p w:rsidR="00891469" w:rsidRPr="00891469" w:rsidRDefault="00891469" w:rsidP="00891469">
                  <w:pPr>
                    <w:numPr>
                      <w:ilvl w:val="0"/>
                      <w:numId w:val="1"/>
                    </w:numPr>
                    <w:tabs>
                      <w:tab w:val="left" w:pos="464"/>
                    </w:tabs>
                    <w:spacing w:after="0" w:line="240" w:lineRule="auto"/>
                    <w:ind w:firstLine="181"/>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891469" w:rsidRPr="00891469" w:rsidRDefault="00891469" w:rsidP="00891469">
                  <w:pPr>
                    <w:numPr>
                      <w:ilvl w:val="0"/>
                      <w:numId w:val="1"/>
                    </w:numPr>
                    <w:tabs>
                      <w:tab w:val="left" w:pos="464"/>
                    </w:tab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примірник оригіналу (нотаріально засвідчена копія) передавального акта – у разі створення юридичної особи в результаті перетворення, злиття;</w:t>
                  </w:r>
                </w:p>
                <w:p w:rsidR="00891469" w:rsidRPr="00891469" w:rsidRDefault="00891469" w:rsidP="00891469">
                  <w:pPr>
                    <w:numPr>
                      <w:ilvl w:val="0"/>
                      <w:numId w:val="1"/>
                    </w:numPr>
                    <w:tabs>
                      <w:tab w:val="left" w:pos="464"/>
                    </w:tabs>
                    <w:spacing w:after="0" w:line="240" w:lineRule="auto"/>
                    <w:ind w:firstLine="181"/>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891469" w:rsidRPr="00891469" w:rsidRDefault="00891469" w:rsidP="00891469">
                  <w:pPr>
                    <w:numPr>
                      <w:ilvl w:val="0"/>
                      <w:numId w:val="1"/>
                    </w:numPr>
                    <w:tabs>
                      <w:tab w:val="left" w:pos="464"/>
                    </w:tabs>
                    <w:spacing w:after="0" w:line="240" w:lineRule="auto"/>
                    <w:ind w:firstLine="181"/>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 у разі створення юридичної особи в результаті виділу;</w:t>
                  </w:r>
                </w:p>
                <w:p w:rsidR="00891469" w:rsidRPr="00891469" w:rsidRDefault="00891469" w:rsidP="00891469">
                  <w:pPr>
                    <w:numPr>
                      <w:ilvl w:val="0"/>
                      <w:numId w:val="1"/>
                    </w:numPr>
                    <w:tabs>
                      <w:tab w:val="left" w:pos="464"/>
                    </w:tab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hi-IN" w:bidi="hi-IN"/>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kern w:val="1"/>
                      <w:sz w:val="20"/>
                      <w:szCs w:val="20"/>
                      <w:lang w:val="ru-RU" w:eastAsia="uk-UA" w:bidi="hi-IN"/>
                    </w:rPr>
                    <w:t xml:space="preserve"> </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hi-IN" w:bidi="hi-IN"/>
                    </w:rPr>
                    <w:t xml:space="preserve">В </w:t>
                  </w:r>
                  <w:r w:rsidRPr="00891469">
                    <w:rPr>
                      <w:rFonts w:ascii="Times New Roman" w:eastAsia="Times New Roman" w:hAnsi="Times New Roman" w:cs="Times New Roman"/>
                      <w:kern w:val="1"/>
                      <w:sz w:val="20"/>
                      <w:szCs w:val="20"/>
                      <w:lang w:val="ru-RU" w:eastAsia="uk-UA" w:bidi="hi-IN"/>
                    </w:rPr>
                    <w:t>електронній формі д</w:t>
                  </w:r>
                  <w:r w:rsidRPr="00891469">
                    <w:rPr>
                      <w:rFonts w:ascii="Times New Roman" w:eastAsia="Times New Roman" w:hAnsi="Times New Roman" w:cs="Times New Roman"/>
                      <w:kern w:val="1"/>
                      <w:sz w:val="20"/>
                      <w:szCs w:val="20"/>
                      <w:lang w:val="ru-RU" w:eastAsia="hi-IN" w:bidi="hi-IN"/>
                    </w:rPr>
                    <w:t>окументи</w:t>
                  </w:r>
                  <w:r w:rsidRPr="00891469">
                    <w:rPr>
                      <w:rFonts w:ascii="Times New Roman" w:eastAsia="Times New Roman" w:hAnsi="Times New Roman" w:cs="Times New Roman"/>
                      <w:kern w:val="1"/>
                      <w:sz w:val="20"/>
                      <w:szCs w:val="20"/>
                      <w:lang w:val="ru-RU" w:eastAsia="uk-UA" w:bidi="hi-IN"/>
                    </w:rPr>
                    <w:t xml:space="preserve"> подаються </w:t>
                  </w:r>
                  <w:r w:rsidRPr="00891469">
                    <w:rPr>
                      <w:rFonts w:ascii="Times New Roman" w:eastAsia="Times New Roman" w:hAnsi="Times New Roman" w:cs="Times New Roman"/>
                      <w:kern w:val="1"/>
                      <w:sz w:val="20"/>
                      <w:szCs w:val="20"/>
                      <w:lang w:val="ru-RU" w:eastAsia="hi-IN" w:bidi="hi-IN"/>
                    </w:rPr>
                    <w:t>через портал електронних сервісів</w:t>
                  </w:r>
                  <w:r w:rsidRPr="00891469">
                    <w:rPr>
                      <w:rFonts w:ascii="Times New Roman" w:eastAsia="Times New Roman" w:hAnsi="Times New Roman" w:cs="Times New Roman"/>
                      <w:kern w:val="1"/>
                      <w:sz w:val="20"/>
                      <w:szCs w:val="20"/>
                      <w:lang w:val="ru-RU" w:eastAsia="uk-UA" w:bidi="hi-IN"/>
                    </w:rPr>
                    <w:t>.</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 xml:space="preserve">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w:t>
                  </w:r>
                  <w:r w:rsidRPr="00891469">
                    <w:rPr>
                      <w:rFonts w:ascii="Times New Roman" w:eastAsia="Times New Roman" w:hAnsi="Times New Roman" w:cs="Times New Roman"/>
                      <w:kern w:val="1"/>
                      <w:sz w:val="20"/>
                      <w:szCs w:val="20"/>
                      <w:lang w:val="ru-RU" w:eastAsia="hi-IN" w:bidi="hi-IN"/>
                    </w:rPr>
                    <w:lastRenderedPageBreak/>
                    <w:t>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val="ru-RU"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891469">
                    <w:rPr>
                      <w:rFonts w:ascii="Times New Roman" w:eastAsia="Times New Roman" w:hAnsi="Times New Roman" w:cs="Times New Roman"/>
                      <w:kern w:val="1"/>
                      <w:sz w:val="20"/>
                      <w:szCs w:val="20"/>
                      <w:lang w:eastAsia="uk-UA" w:bidi="hi-IN"/>
                    </w:rPr>
                    <w:t>).</w:t>
                  </w:r>
                  <w:r w:rsidRPr="00891469">
                    <w:rPr>
                      <w:rFonts w:ascii="Times New Roman" w:eastAsia="Times New Roman" w:hAnsi="Times New Roman" w:cs="Times New Roman"/>
                      <w:i/>
                      <w:iCs/>
                      <w:color w:val="000000"/>
                      <w:kern w:val="1"/>
                      <w:sz w:val="20"/>
                      <w:szCs w:val="20"/>
                      <w:shd w:val="clear" w:color="auto" w:fill="FFFFFF"/>
                      <w:lang w:eastAsia="uk-UA" w:bidi="hi-IN"/>
                    </w:rPr>
                    <w:t xml:space="preserve"> </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tabs>
                <w:tab w:val="left" w:pos="175"/>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175"/>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891469" w:rsidRPr="00891469" w:rsidRDefault="00891469" w:rsidP="00891469">
            <w:pPr>
              <w:suppressAutoHyphens/>
              <w:spacing w:after="0" w:line="240" w:lineRule="auto"/>
              <w:rPr>
                <w:rFonts w:ascii="Times New Roman" w:eastAsia="Times New Roman" w:hAnsi="Times New Roman" w:cs="Times New Roman"/>
                <w:kern w:val="1"/>
                <w:lang w:eastAsia="ar-SA" w:bidi="hi-IN"/>
              </w:rPr>
            </w:pPr>
            <w:r w:rsidRPr="00891469">
              <w:rPr>
                <w:rFonts w:ascii="Times New Roman" w:eastAsia="Times New Roman" w:hAnsi="Times New Roman" w:cs="Times New Roman"/>
                <w:kern w:val="1"/>
                <w:sz w:val="20"/>
                <w:szCs w:val="20"/>
                <w:lang w:val="ru-RU" w:eastAsia="uk-UA" w:bidi="hi-IN"/>
              </w:rPr>
              <w:t xml:space="preserve">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358"/>
              </w:tabs>
              <w:spacing w:after="0" w:line="240" w:lineRule="auto"/>
              <w:ind w:left="27" w:firstLine="176"/>
              <w:contextualSpacing/>
              <w:jc w:val="both"/>
              <w:rPr>
                <w:rFonts w:ascii="Times New Roman" w:hAnsi="Times New Roman"/>
                <w:sz w:val="20"/>
                <w:szCs w:val="20"/>
              </w:rPr>
            </w:pPr>
            <w:r w:rsidRPr="0089146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suppressAutoHyphens/>
              <w:autoSpaceDE w:val="0"/>
              <w:spacing w:after="0" w:line="240" w:lineRule="auto"/>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34"/>
              </w:tabs>
              <w:spacing w:after="0" w:line="240" w:lineRule="auto"/>
              <w:ind w:firstLine="147"/>
              <w:jc w:val="both"/>
              <w:rPr>
                <w:rFonts w:ascii="Times New Roman" w:eastAsia="Times New Roman" w:hAnsi="Times New Roman" w:cs="Times New Roman"/>
                <w:i/>
                <w:sz w:val="20"/>
                <w:szCs w:val="20"/>
                <w:lang w:eastAsia="uk-UA"/>
              </w:rPr>
            </w:pPr>
            <w:r w:rsidRPr="00891469">
              <w:rPr>
                <w:rFonts w:ascii="Times New Roman" w:eastAsia="Times New Roman" w:hAnsi="Times New Roman" w:cs="Times New Roman"/>
                <w:i/>
                <w:sz w:val="20"/>
                <w:szCs w:val="20"/>
                <w:lang w:eastAsia="uk-UA"/>
              </w:rPr>
              <w:t>Закон України «Про державну реєстрацію юридичних осіб, фізичних осіб – підприємців та громадських формувань» (ст. 16, 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Включення відомостей про юридичну особу, зареєстровану до 01 липня 2004 року, відомості про яку не містяться в ЄДР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w:eastAsia="Times New Roman" w:hAnsi="Times New Roman" w:cs="Times New Roman"/>
          <w:color w:val="000000"/>
          <w:sz w:val="20"/>
          <w:szCs w:val="20"/>
          <w:lang w:eastAsia="ru-RU"/>
        </w:rPr>
      </w:pPr>
      <w:r w:rsidRPr="00891469">
        <w:rPr>
          <w:rFonts w:ascii="Times New Roman" w:eastAsia="Times" w:hAnsi="Times New Roman" w:cs="Times New Roman"/>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8"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41"/>
                    </w:tabs>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891469">
                    <w:rPr>
                      <w:rFonts w:ascii="Times New Roman" w:eastAsia="Times New Roman" w:hAnsi="Times New Roman" w:cs="Times New Roman"/>
                      <w:i/>
                      <w:iCs/>
                      <w:color w:val="000000"/>
                      <w:kern w:val="1"/>
                      <w:sz w:val="20"/>
                      <w:szCs w:val="20"/>
                      <w:shd w:val="clear" w:color="auto" w:fill="FFFFFF"/>
                      <w:lang w:eastAsia="uk-UA" w:bidi="hi-IN"/>
                    </w:rPr>
                    <w:t xml:space="preserve"> </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numPr>
                <w:ilvl w:val="0"/>
                <w:numId w:val="2"/>
              </w:numPr>
              <w:tabs>
                <w:tab w:val="left" w:pos="5"/>
                <w:tab w:val="left" w:pos="289"/>
              </w:tabs>
              <w:spacing w:after="0" w:line="240" w:lineRule="auto"/>
              <w:ind w:left="29" w:hanging="24"/>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5"/>
                <w:tab w:val="left" w:pos="289"/>
              </w:tabs>
              <w:spacing w:after="0" w:line="240" w:lineRule="auto"/>
              <w:ind w:hanging="24"/>
              <w:contextualSpacing/>
              <w:jc w:val="both"/>
              <w:rPr>
                <w:rFonts w:ascii="Times New Roman" w:hAnsi="Times New Roman"/>
                <w:sz w:val="20"/>
                <w:szCs w:val="20"/>
                <w:lang w:eastAsia="uk-UA"/>
              </w:rPr>
            </w:pPr>
            <w:r w:rsidRPr="0089146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5"/>
                <w:tab w:val="left" w:pos="289"/>
              </w:tabs>
              <w:suppressAutoHyphens/>
              <w:spacing w:after="0" w:line="240" w:lineRule="auto"/>
              <w:ind w:hanging="24"/>
              <w:jc w:val="both"/>
              <w:rPr>
                <w:rFonts w:ascii="Times New Roman" w:eastAsia="Times New Roman" w:hAnsi="Times New Roman" w:cs="Times New Roman"/>
                <w:kern w:val="1"/>
                <w:lang w:eastAsia="ar-SA" w:bidi="hi-IN"/>
              </w:rPr>
            </w:pPr>
            <w:r w:rsidRPr="00891469">
              <w:rPr>
                <w:rFonts w:ascii="Times New Roman" w:eastAsia="Times New Roman" w:hAnsi="Times New Roman" w:cs="Times New Roman"/>
                <w:kern w:val="1"/>
                <w:sz w:val="20"/>
                <w:szCs w:val="20"/>
                <w:lang w:val="ru-RU" w:eastAsia="uk-UA" w:bidi="hi-IN"/>
              </w:rPr>
              <w:t>2</w:t>
            </w:r>
            <w:r w:rsidRPr="00891469">
              <w:rPr>
                <w:rFonts w:ascii="Times New Roman" w:eastAsia="Times New Roman" w:hAnsi="Times New Roman" w:cs="Times New Roman"/>
                <w:kern w:val="1"/>
                <w:sz w:val="20"/>
                <w:szCs w:val="20"/>
                <w:lang w:eastAsia="uk-UA" w:bidi="hi-IN"/>
              </w:rPr>
              <w:t xml:space="preserve">. </w:t>
            </w:r>
            <w:r w:rsidRPr="00891469">
              <w:rPr>
                <w:rFonts w:ascii="Times New Roman" w:eastAsia="Times New Roman" w:hAnsi="Times New Roman" w:cs="Times New Roman"/>
                <w:kern w:val="1"/>
                <w:sz w:val="20"/>
                <w:szCs w:val="20"/>
                <w:lang w:val="ru-RU" w:eastAsia="uk-UA" w:bidi="hi-IN"/>
              </w:rPr>
              <w:t>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358"/>
              </w:tabs>
              <w:spacing w:after="0" w:line="240" w:lineRule="auto"/>
              <w:ind w:firstLine="318"/>
              <w:contextualSpacing/>
              <w:jc w:val="both"/>
              <w:rPr>
                <w:rFonts w:ascii="Times New Roman" w:hAnsi="Times New Roman"/>
                <w:sz w:val="20"/>
                <w:szCs w:val="20"/>
              </w:rPr>
            </w:pPr>
            <w:r w:rsidRPr="00891469">
              <w:rPr>
                <w:rFonts w:ascii="Times New Roman" w:hAnsi="Times New Roman"/>
                <w:sz w:val="20"/>
                <w:szCs w:val="20"/>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w:t>
            </w:r>
            <w:r w:rsidRPr="00891469">
              <w:rPr>
                <w:rFonts w:ascii="Times New Roman" w:hAnsi="Times New Roman"/>
                <w:sz w:val="20"/>
                <w:szCs w:val="20"/>
              </w:rPr>
              <w:lastRenderedPageBreak/>
              <w:t>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suppressAutoHyphens/>
              <w:autoSpaceDE w:val="0"/>
              <w:spacing w:after="0" w:line="240" w:lineRule="auto"/>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459"/>
              </w:tabs>
              <w:spacing w:after="0" w:line="240" w:lineRule="auto"/>
              <w:ind w:left="5" w:firstLine="129"/>
              <w:contextualSpacing/>
              <w:jc w:val="both"/>
              <w:rPr>
                <w:rFonts w:ascii="Times New Roman" w:hAnsi="Times New Roman"/>
                <w:i/>
                <w:sz w:val="20"/>
                <w:szCs w:val="20"/>
                <w:lang w:eastAsia="uk-UA"/>
              </w:rPr>
            </w:pPr>
            <w:r w:rsidRPr="00891469">
              <w:rPr>
                <w:rFonts w:ascii="Times New Roman" w:hAnsi="Times New Roman"/>
                <w:i/>
                <w:sz w:val="20"/>
                <w:szCs w:val="20"/>
                <w:lang w:eastAsia="uk-UA"/>
              </w:rPr>
              <w:t xml:space="preserve">Закон України «Про державну реєстрацію юридичних осіб, фізичних осіб – підприємців та громадських формувань» (ст. 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w:t>
            </w:r>
            <w:r w:rsidRPr="00891469">
              <w:rPr>
                <w:rFonts w:ascii="Times New Roman" w:hAnsi="Times New Roman"/>
                <w:i/>
                <w:sz w:val="20"/>
                <w:szCs w:val="20"/>
                <w:lang w:eastAsia="uk-UA"/>
              </w:rPr>
              <w:br/>
              <w:t>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Зміни до відомостей про юридичну особу, що містяться в ЄДР, у тому числі змін до установчих документів юридичної особи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9"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місцевої ради, виконавчого комітету місцевої ради, виконавчого органу місцевої ради), подаються:</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документ про сплату адміністративного збору, крім внесення змін до інформації про здійснення зв’язку з юридичною особою;</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установчий документ юридичної особи в новій редакції – у разі внесення змін, що містяться в установчому документі;</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примірник оригіналу (нотаріально засвідчена копія) передавального акта – у разі внесення змін, пов’язаних із внесенням даних про юридичну особу, правонаступником якої є зареєстрована юридична особа;</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 xml:space="preserve">Для державної реєстрації внесення змін до відомостей про юридичну особу – </w:t>
                  </w:r>
                  <w:r w:rsidRPr="00891469">
                    <w:rPr>
                      <w:rFonts w:ascii="Times New Roman" w:eastAsia="Times New Roman" w:hAnsi="Times New Roman" w:cs="Times New Roman"/>
                      <w:sz w:val="20"/>
                      <w:szCs w:val="20"/>
                      <w:lang w:eastAsia="ru-RU"/>
                    </w:rPr>
                    <w:lastRenderedPageBreak/>
                    <w:t>місцеву раду, виконавчий комітет місцевої ради, виконавчий орган місцевої ради подаються:</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891469" w:rsidRPr="00891469" w:rsidRDefault="00891469" w:rsidP="00891469">
                  <w:pPr>
                    <w:spacing w:after="0" w:line="240" w:lineRule="auto"/>
                    <w:ind w:right="33"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val="ru-RU" w:eastAsia="hi-IN" w:bidi="hi-IN"/>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r w:rsidRPr="00891469">
                    <w:rPr>
                      <w:rFonts w:ascii="Times New Roman" w:eastAsia="Times New Roman" w:hAnsi="Times New Roman" w:cs="Times New Roman"/>
                      <w:kern w:val="1"/>
                      <w:sz w:val="20"/>
                      <w:szCs w:val="20"/>
                      <w:lang w:eastAsia="hi-IN" w:bidi="hi-IN"/>
                    </w:rPr>
                    <w:t>.</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pacing w:after="0" w:line="240" w:lineRule="auto"/>
              <w:ind w:right="132" w:firstLine="283"/>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За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 (крім внесення змін до інформації про здійснення зв’язку з юридичною особою), справляється адміністративний збір у розмірі 0,3 мінімальної заробітної плати.</w:t>
            </w:r>
          </w:p>
          <w:p w:rsidR="00891469" w:rsidRPr="00891469" w:rsidRDefault="00891469" w:rsidP="00891469">
            <w:pPr>
              <w:spacing w:after="0" w:line="240" w:lineRule="auto"/>
              <w:ind w:right="132" w:firstLine="283"/>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За державну реєстрацію на підставі документів, поданих в електронній формі, – 75 відсотків адміністративного збору.</w:t>
            </w:r>
          </w:p>
          <w:p w:rsidR="00891469" w:rsidRPr="00891469" w:rsidRDefault="00891469" w:rsidP="00891469">
            <w:pPr>
              <w:spacing w:after="0" w:line="240" w:lineRule="auto"/>
              <w:ind w:right="132" w:firstLine="283"/>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Державна реєстрація змін до відомостей у скорочені строки проводиться </w:t>
            </w:r>
            <w:r w:rsidRPr="00891469">
              <w:rPr>
                <w:rFonts w:ascii="Times New Roman" w:eastAsia="Times New Roman" w:hAnsi="Times New Roman" w:cs="Times New Roman"/>
                <w:sz w:val="20"/>
                <w:szCs w:val="20"/>
                <w:bdr w:val="none" w:sz="0" w:space="0" w:color="auto" w:frame="1"/>
                <w:lang w:eastAsia="ru-RU"/>
              </w:rPr>
              <w:t>виключно за бажанням заявника у разі внесення ним додатково</w:t>
            </w:r>
            <w:r w:rsidRPr="00891469">
              <w:rPr>
                <w:rFonts w:ascii="Times New Roman" w:eastAsia="Times New Roman" w:hAnsi="Times New Roman" w:cs="Times New Roman"/>
                <w:sz w:val="20"/>
                <w:szCs w:val="20"/>
                <w:lang w:eastAsia="ru-RU"/>
              </w:rPr>
              <w:t> до адміністративного збору </w:t>
            </w:r>
            <w:r w:rsidRPr="00891469">
              <w:rPr>
                <w:rFonts w:ascii="Times New Roman" w:eastAsia="Times New Roman" w:hAnsi="Times New Roman" w:cs="Times New Roman"/>
                <w:sz w:val="20"/>
                <w:szCs w:val="20"/>
                <w:bdr w:val="none" w:sz="0" w:space="0" w:color="auto" w:frame="1"/>
                <w:lang w:eastAsia="ru-RU"/>
              </w:rPr>
              <w:t>відповідної плати:</w:t>
            </w:r>
          </w:p>
          <w:p w:rsidR="00891469" w:rsidRPr="00891469" w:rsidRDefault="00891469" w:rsidP="00891469">
            <w:pPr>
              <w:spacing w:after="0" w:line="240" w:lineRule="auto"/>
              <w:ind w:right="132" w:firstLine="283"/>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у подвійному розмірі адміністративного збору – за проведення державної реєстрації змін до відомостей </w:t>
            </w:r>
            <w:r w:rsidRPr="00891469">
              <w:rPr>
                <w:rFonts w:ascii="Times New Roman" w:eastAsia="Times New Roman" w:hAnsi="Times New Roman" w:cs="Times New Roman"/>
                <w:sz w:val="20"/>
                <w:szCs w:val="20"/>
                <w:u w:val="single"/>
                <w:bdr w:val="none" w:sz="0" w:space="0" w:color="auto" w:frame="1"/>
                <w:lang w:eastAsia="ru-RU"/>
              </w:rPr>
              <w:t>протягом шести годин</w:t>
            </w:r>
            <w:r w:rsidRPr="00891469">
              <w:rPr>
                <w:rFonts w:ascii="Times New Roman" w:eastAsia="Times New Roman" w:hAnsi="Times New Roman" w:cs="Times New Roman"/>
                <w:sz w:val="20"/>
                <w:szCs w:val="20"/>
                <w:lang w:eastAsia="ru-RU"/>
              </w:rPr>
              <w:t> після надходження документів;</w:t>
            </w:r>
          </w:p>
          <w:p w:rsidR="00891469" w:rsidRPr="00891469" w:rsidRDefault="00891469" w:rsidP="00891469">
            <w:pPr>
              <w:spacing w:after="0" w:line="240" w:lineRule="auto"/>
              <w:ind w:right="132" w:firstLine="283"/>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у п’ятикратному розмірі адміністративного збору – за проведення державної реєстрації змін до відомостей </w:t>
            </w:r>
            <w:r w:rsidRPr="00891469">
              <w:rPr>
                <w:rFonts w:ascii="Times New Roman" w:eastAsia="Times New Roman" w:hAnsi="Times New Roman" w:cs="Times New Roman"/>
                <w:sz w:val="20"/>
                <w:szCs w:val="20"/>
                <w:u w:val="single"/>
                <w:bdr w:val="none" w:sz="0" w:space="0" w:color="auto" w:frame="1"/>
                <w:lang w:eastAsia="ru-RU"/>
              </w:rPr>
              <w:t>протягом двох годин</w:t>
            </w:r>
            <w:r w:rsidRPr="00891469">
              <w:rPr>
                <w:rFonts w:ascii="Times New Roman" w:eastAsia="Times New Roman" w:hAnsi="Times New Roman" w:cs="Times New Roman"/>
                <w:sz w:val="20"/>
                <w:szCs w:val="20"/>
                <w:lang w:eastAsia="ru-RU"/>
              </w:rPr>
              <w:t> після надходження документів.</w:t>
            </w:r>
          </w:p>
          <w:p w:rsidR="00891469" w:rsidRPr="00891469" w:rsidRDefault="00891469" w:rsidP="00891469">
            <w:pPr>
              <w:suppressAutoHyphens/>
              <w:autoSpaceDE w:val="0"/>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Адміністративний збір справляється у відповідному розмірі мінімальної заробітної плати у місячному розмірі, встановленої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val="ru-RU" w:eastAsia="hi-IN" w:bidi="hi-IN"/>
              </w:rPr>
              <w:t>Терм</w:t>
            </w:r>
            <w:r w:rsidRPr="00891469">
              <w:rPr>
                <w:rFonts w:ascii="Times New Roman" w:eastAsia="Times New Roman" w:hAnsi="Times New Roman" w:cs="Times New Roman"/>
                <w:kern w:val="1"/>
                <w:sz w:val="20"/>
                <w:szCs w:val="20"/>
                <w:lang w:eastAsia="hi-IN" w:bidi="hi-IN"/>
              </w:rPr>
              <w:t>ін</w:t>
            </w:r>
            <w:r w:rsidRPr="00891469">
              <w:rPr>
                <w:rFonts w:ascii="Times New Roman" w:eastAsia="Times New Roman" w:hAnsi="Times New Roman" w:cs="Times New Roman"/>
                <w:b/>
                <w:kern w:val="1"/>
                <w:sz w:val="20"/>
                <w:szCs w:val="20"/>
                <w:lang w:eastAsia="hi-IN" w:bidi="hi-IN"/>
              </w:rPr>
              <w:t>: 24 години</w:t>
            </w:r>
            <w:r w:rsidRPr="00891469">
              <w:rPr>
                <w:rFonts w:ascii="Times New Roman" w:eastAsia="Times New Roman" w:hAnsi="Times New Roman" w:cs="Times New Roman"/>
                <w:kern w:val="1"/>
                <w:sz w:val="20"/>
                <w:szCs w:val="20"/>
                <w:lang w:eastAsia="hi-IN" w:bidi="hi-IN"/>
              </w:rPr>
              <w:t xml:space="preserve">, Сума: </w:t>
            </w:r>
            <w:r w:rsidRPr="00891469">
              <w:rPr>
                <w:rFonts w:ascii="Times New Roman" w:eastAsia="Times New Roman" w:hAnsi="Times New Roman" w:cs="Times New Roman"/>
                <w:color w:val="000000"/>
                <w:kern w:val="1"/>
                <w:sz w:val="20"/>
                <w:szCs w:val="20"/>
                <w:shd w:val="clear" w:color="auto" w:fill="FFFFFF"/>
                <w:lang w:val="ru-RU" w:eastAsia="hi-IN" w:bidi="hi-IN"/>
              </w:rPr>
              <w:t>0,</w:t>
            </w:r>
            <w:r w:rsidRPr="00891469">
              <w:rPr>
                <w:rFonts w:ascii="Times New Roman" w:eastAsia="Times New Roman" w:hAnsi="Times New Roman" w:cs="Times New Roman"/>
                <w:color w:val="000000"/>
                <w:kern w:val="1"/>
                <w:sz w:val="20"/>
                <w:szCs w:val="20"/>
                <w:shd w:val="clear" w:color="auto" w:fill="FFFFFF"/>
                <w:lang w:eastAsia="hi-IN" w:bidi="hi-IN"/>
              </w:rPr>
              <w:t>3</w:t>
            </w:r>
            <w:r w:rsidRPr="00891469">
              <w:rPr>
                <w:rFonts w:ascii="Times New Roman" w:eastAsia="Times New Roman" w:hAnsi="Times New Roman" w:cs="Times New Roman"/>
                <w:color w:val="000000"/>
                <w:kern w:val="1"/>
                <w:sz w:val="20"/>
                <w:szCs w:val="20"/>
                <w:shd w:val="clear" w:color="auto" w:fill="FFFFFF"/>
                <w:lang w:val="ru-RU" w:eastAsia="hi-IN" w:bidi="hi-IN"/>
              </w:rPr>
              <w:t xml:space="preserve"> прожиткового мінімуму для працездатних осіб</w:t>
            </w:r>
            <w:r w:rsidRPr="00891469">
              <w:rPr>
                <w:rFonts w:ascii="Times New Roman" w:eastAsia="Times New Roman" w:hAnsi="Times New Roman" w:cs="Times New Roman"/>
                <w:color w:val="000000"/>
                <w:kern w:val="1"/>
                <w:sz w:val="20"/>
                <w:szCs w:val="20"/>
                <w:shd w:val="clear" w:color="auto" w:fill="FFFFFF"/>
                <w:lang w:eastAsia="hi-IN" w:bidi="hi-IN"/>
              </w:rPr>
              <w:t xml:space="preserve"> </w:t>
            </w:r>
          </w:p>
          <w:p w:rsidR="00891469" w:rsidRPr="00891469" w:rsidRDefault="00891469" w:rsidP="00891469">
            <w:pPr>
              <w:spacing w:after="0" w:line="240" w:lineRule="auto"/>
              <w:jc w:val="both"/>
              <w:rPr>
                <w:rFonts w:ascii="Times New Roman" w:eastAsia="Times New Roman" w:hAnsi="Times New Roman" w:cs="Times New Roman"/>
                <w:b/>
                <w:i/>
                <w:sz w:val="20"/>
                <w:szCs w:val="20"/>
                <w:lang w:eastAsia="ru-RU"/>
              </w:rPr>
            </w:pPr>
            <w:r w:rsidRPr="00891469">
              <w:rPr>
                <w:rFonts w:ascii="Times New Roman" w:eastAsia="Times New Roman" w:hAnsi="Times New Roman" w:cs="Times New Roman"/>
                <w:sz w:val="20"/>
                <w:szCs w:val="20"/>
                <w:lang w:eastAsia="ru-RU"/>
              </w:rPr>
              <w:t>Отримувач: Бучанська міська територіальна громада, Банк отримувача: Казначейство України, Код класифікації - 2201030, код ЄДРПОУ  37955989, Номер рахунку (IBAN) UA4589999803140905010000107566, МФО 899998.</w:t>
            </w:r>
          </w:p>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b/>
                <w:i/>
                <w:kern w:val="1"/>
                <w:sz w:val="20"/>
                <w:szCs w:val="20"/>
                <w:lang w:eastAsia="hi-IN" w:bidi="hi-IN"/>
              </w:rPr>
              <w:t>Адміністративний збір за проведення державної реєстрації юридичних осіб, фізичних осіб-підприємців та громадських формувань</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right="132" w:firstLine="284"/>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right="132" w:firstLine="284"/>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ind w:firstLine="284"/>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suppressAutoHyphens/>
              <w:autoSpaceDE w:val="0"/>
              <w:spacing w:after="0" w:line="240" w:lineRule="auto"/>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ru-RU"/>
              </w:rPr>
              <w:t>Внесення відповідного запису до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в електронній формі – у разі внесення змін до відомостей, що відображаються у виписці; установчий документ юридичної особи в електронній формі, виготовлений шляхом сканування – у разі внесення змін до установчого документа;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pacing w:after="0" w:line="240" w:lineRule="auto"/>
              <w:ind w:left="34" w:right="33" w:firstLine="283"/>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оприлюднюються на порталі електронних сервісів та доступні для їх пошуку за кодом доступу.</w:t>
            </w:r>
          </w:p>
          <w:p w:rsidR="00891469" w:rsidRPr="00891469" w:rsidRDefault="00891469" w:rsidP="00891469">
            <w:pPr>
              <w:suppressAutoHyphens/>
              <w:autoSpaceDE w:val="0"/>
              <w:spacing w:after="0" w:line="240" w:lineRule="auto"/>
              <w:ind w:left="34" w:right="33" w:firstLine="283"/>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ru-RU"/>
              </w:rPr>
              <w:lastRenderedPageBreak/>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Закон України «Про державну реєстрацію юридичних осіб, фізичних осіб – підприємців та громадських формувань»; 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наказ Міністерства юстиції України від 06.01.2016</w:t>
            </w:r>
            <w:r w:rsidRPr="00891469">
              <w:rPr>
                <w:rFonts w:ascii="Times New Roman" w:eastAsia="Times New Roman" w:hAnsi="Times New Roman" w:cs="Times New Roman"/>
                <w:sz w:val="20"/>
                <w:szCs w:val="20"/>
                <w:lang w:eastAsia="ru-RU"/>
              </w:rPr>
              <w:br/>
              <w:t>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spacing w:after="0" w:line="240" w:lineRule="auto"/>
        <w:ind w:left="4536" w:right="-284" w:firstLine="1701"/>
        <w:rPr>
          <w:rFonts w:ascii="Times New Roman" w:eastAsia="Times New Roman" w:hAnsi="Times New Roman" w:cs="Times New Roman"/>
          <w:color w:val="FFFFFF"/>
          <w:sz w:val="20"/>
          <w:szCs w:val="20"/>
          <w:u w:val="single"/>
          <w:lang w:eastAsia="ru-RU"/>
        </w:rPr>
      </w:pPr>
      <w:r w:rsidRPr="00891469">
        <w:rPr>
          <w:rFonts w:ascii="Times New Roman" w:eastAsia="Times New Roman" w:hAnsi="Times New Roman" w:cs="Times New Roman"/>
          <w:color w:val="FFFFFF"/>
          <w:sz w:val="20"/>
          <w:szCs w:val="20"/>
          <w:u w:val="single"/>
          <w:lang w:eastAsia="ru-RU"/>
        </w:rPr>
        <w:t>8</w:t>
      </w: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Перехід юридичної особи з модельного статуту на діяльність на підставі власного установчого документа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0"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numPr>
                      <w:ilvl w:val="0"/>
                      <w:numId w:val="3"/>
                    </w:numPr>
                    <w:tabs>
                      <w:tab w:val="left" w:pos="459"/>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Заява про державну реєстрацію переходу з модельного статуту на діяльність на підставі власного установчого документа.</w:t>
                  </w:r>
                </w:p>
                <w:p w:rsidR="00891469" w:rsidRPr="00891469" w:rsidRDefault="00891469" w:rsidP="00891469">
                  <w:pPr>
                    <w:numPr>
                      <w:ilvl w:val="0"/>
                      <w:numId w:val="3"/>
                    </w:numPr>
                    <w:tabs>
                      <w:tab w:val="left" w:pos="459"/>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891469" w:rsidRPr="00891469" w:rsidRDefault="00891469" w:rsidP="00891469">
                  <w:pPr>
                    <w:numPr>
                      <w:ilvl w:val="0"/>
                      <w:numId w:val="3"/>
                    </w:numPr>
                    <w:tabs>
                      <w:tab w:val="left" w:pos="459"/>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Установчий документ юридичної особи.</w:t>
                  </w:r>
                </w:p>
                <w:p w:rsidR="00891469" w:rsidRPr="00891469" w:rsidRDefault="00891469" w:rsidP="00891469">
                  <w:pPr>
                    <w:numPr>
                      <w:ilvl w:val="0"/>
                      <w:numId w:val="3"/>
                    </w:numPr>
                    <w:tabs>
                      <w:tab w:val="left" w:pos="459"/>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469" w:rsidRPr="00891469" w:rsidRDefault="00891469" w:rsidP="00891469">
                  <w:pPr>
                    <w:tabs>
                      <w:tab w:val="left" w:pos="41"/>
                      <w:tab w:val="left" w:pos="459"/>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tabs>
                      <w:tab w:val="left" w:pos="459"/>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tabs>
                      <w:tab w:val="left" w:pos="459"/>
                    </w:tabs>
                    <w:spacing w:after="0" w:line="240" w:lineRule="auto"/>
                    <w:ind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tabs>
                <w:tab w:val="left" w:pos="217"/>
              </w:tabs>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tabs>
                <w:tab w:val="left" w:pos="217"/>
              </w:tabs>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tabs>
                <w:tab w:val="left" w:pos="885"/>
              </w:tabs>
              <w:spacing w:after="0" w:line="240" w:lineRule="auto"/>
              <w:ind w:firstLine="283"/>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175"/>
              </w:tabs>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lastRenderedPageBreak/>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Установчий документ юридичної особи в електронній формі, виготовлений шляхом сканування.</w:t>
            </w:r>
          </w:p>
          <w:p w:rsidR="00891469" w:rsidRPr="00891469" w:rsidRDefault="00891469" w:rsidP="00891469">
            <w:pPr>
              <w:tabs>
                <w:tab w:val="left" w:pos="5"/>
                <w:tab w:val="left" w:pos="289"/>
              </w:tabs>
              <w:suppressAutoHyphens/>
              <w:spacing w:after="0" w:line="240" w:lineRule="auto"/>
              <w:ind w:hanging="24"/>
              <w:jc w:val="both"/>
              <w:rPr>
                <w:rFonts w:ascii="Times New Roman" w:eastAsia="Times New Roman" w:hAnsi="Times New Roman" w:cs="Times New Roman"/>
                <w:kern w:val="1"/>
                <w:lang w:eastAsia="ar-SA" w:bidi="hi-IN"/>
              </w:rPr>
            </w:pPr>
            <w:r w:rsidRPr="00891469">
              <w:rPr>
                <w:rFonts w:ascii="Times New Roman" w:eastAsia="Times New Roman" w:hAnsi="Times New Roman" w:cs="Times New Roman"/>
                <w:kern w:val="1"/>
                <w:sz w:val="20"/>
                <w:szCs w:val="20"/>
                <w:lang w:val="ru-RU" w:eastAsia="uk-UA" w:bidi="hi-IN"/>
              </w:rPr>
              <w:t>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358"/>
              </w:tabs>
              <w:spacing w:after="0" w:line="240" w:lineRule="auto"/>
              <w:ind w:firstLine="318"/>
              <w:contextualSpacing/>
              <w:jc w:val="both"/>
              <w:rPr>
                <w:rFonts w:ascii="Times New Roman" w:hAnsi="Times New Roman"/>
                <w:sz w:val="20"/>
                <w:szCs w:val="20"/>
              </w:rPr>
            </w:pPr>
            <w:r w:rsidRPr="0089146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suppressAutoHyphens/>
              <w:autoSpaceDE w:val="0"/>
              <w:spacing w:after="0" w:line="240" w:lineRule="auto"/>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601"/>
              </w:tabs>
              <w:spacing w:after="0" w:line="240" w:lineRule="auto"/>
              <w:ind w:left="5" w:firstLine="313"/>
              <w:contextualSpacing/>
              <w:jc w:val="both"/>
              <w:rPr>
                <w:rFonts w:ascii="Times New Roman" w:hAnsi="Times New Roman"/>
                <w:i/>
                <w:sz w:val="20"/>
                <w:szCs w:val="20"/>
                <w:lang w:eastAsia="uk-UA"/>
              </w:rPr>
            </w:pPr>
            <w:r w:rsidRPr="00891469">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Перехід юридичної особи на діяльність на підставі модельного статуту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w:eastAsia="Times New Roman" w:hAnsi="Times New Roman" w:cs="Times New Roman"/>
          <w:color w:val="000000"/>
          <w:sz w:val="20"/>
          <w:szCs w:val="20"/>
          <w:lang w:eastAsia="ru-RU"/>
        </w:rPr>
      </w:pPr>
      <w:r w:rsidRPr="00891469">
        <w:rPr>
          <w:rFonts w:ascii="Times New Roman" w:eastAsia="Times" w:hAnsi="Times New Roman" w:cs="Times New Roman"/>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1"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numPr>
                      <w:ilvl w:val="0"/>
                      <w:numId w:val="4"/>
                    </w:numPr>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Заява про державну реєстрацію переходу з власного установчого документа на діяльність на підставі модельного статуту.</w:t>
                  </w:r>
                </w:p>
                <w:p w:rsidR="00891469" w:rsidRPr="00891469" w:rsidRDefault="00891469" w:rsidP="00891469">
                  <w:pPr>
                    <w:numPr>
                      <w:ilvl w:val="0"/>
                      <w:numId w:val="4"/>
                    </w:numPr>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rsidR="00891469" w:rsidRPr="00891469" w:rsidRDefault="00891469" w:rsidP="00891469">
                  <w:pPr>
                    <w:numPr>
                      <w:ilvl w:val="0"/>
                      <w:numId w:val="4"/>
                    </w:numPr>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469" w:rsidRPr="00891469" w:rsidRDefault="00891469" w:rsidP="00891469">
                  <w:pPr>
                    <w:tabs>
                      <w:tab w:val="left" w:pos="41"/>
                    </w:tabs>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numPr>
                <w:ilvl w:val="0"/>
                <w:numId w:val="5"/>
              </w:numPr>
              <w:tabs>
                <w:tab w:val="left" w:pos="175"/>
              </w:tabs>
              <w:spacing w:after="0" w:line="240" w:lineRule="auto"/>
              <w:ind w:left="29"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175"/>
              </w:tabs>
              <w:spacing w:after="0" w:line="240" w:lineRule="auto"/>
              <w:ind w:left="15"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 xml:space="preserve">Виписка з Єдиного державного реєстру юридичних осіб, фізичних осіб – підприємців та громадських формувань </w:t>
            </w:r>
            <w:r w:rsidRPr="00891469">
              <w:rPr>
                <w:rFonts w:ascii="Times New Roman" w:hAnsi="Times New Roman"/>
                <w:sz w:val="20"/>
                <w:szCs w:val="20"/>
              </w:rPr>
              <w:t xml:space="preserve">– у разі внесення змін до відомостей, що </w:t>
            </w:r>
            <w:r w:rsidRPr="00891469">
              <w:rPr>
                <w:rFonts w:ascii="Times New Roman" w:hAnsi="Times New Roman"/>
                <w:sz w:val="20"/>
                <w:szCs w:val="20"/>
              </w:rPr>
              <w:lastRenderedPageBreak/>
              <w:t>відображаються у виписці</w:t>
            </w:r>
            <w:r w:rsidRPr="00891469">
              <w:rPr>
                <w:rFonts w:ascii="Times New Roman" w:hAnsi="Times New Roman"/>
                <w:sz w:val="20"/>
                <w:szCs w:val="20"/>
                <w:lang w:eastAsia="uk-UA"/>
              </w:rPr>
              <w:t>.</w:t>
            </w:r>
          </w:p>
          <w:p w:rsidR="00891469" w:rsidRPr="00891469" w:rsidRDefault="00891469" w:rsidP="00891469">
            <w:pPr>
              <w:suppressAutoHyphens/>
              <w:autoSpaceDE w:val="0"/>
              <w:spacing w:after="0" w:line="240" w:lineRule="auto"/>
              <w:ind w:firstLine="318"/>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358"/>
              </w:tabs>
              <w:spacing w:after="0" w:line="240" w:lineRule="auto"/>
              <w:ind w:left="27" w:firstLine="318"/>
              <w:contextualSpacing/>
              <w:jc w:val="both"/>
              <w:rPr>
                <w:rFonts w:ascii="Times New Roman" w:hAnsi="Times New Roman"/>
                <w:sz w:val="20"/>
                <w:szCs w:val="20"/>
              </w:rPr>
            </w:pPr>
            <w:r w:rsidRPr="0089146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suppressAutoHyphens/>
              <w:autoSpaceDE w:val="0"/>
              <w:spacing w:after="0" w:line="240" w:lineRule="auto"/>
              <w:ind w:firstLine="318"/>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147"/>
              </w:tabs>
              <w:spacing w:after="0" w:line="240" w:lineRule="auto"/>
              <w:ind w:left="5" w:firstLine="313"/>
              <w:contextualSpacing/>
              <w:jc w:val="both"/>
              <w:rPr>
                <w:rFonts w:ascii="Times New Roman" w:hAnsi="Times New Roman"/>
                <w:i/>
                <w:sz w:val="20"/>
                <w:szCs w:val="20"/>
                <w:lang w:eastAsia="uk-UA"/>
              </w:rPr>
            </w:pPr>
            <w:r w:rsidRPr="00891469">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Реєстрація рішення про виділ юридичної особи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w:eastAsia="Times New Roman" w:hAnsi="Times New Roman" w:cs="Times New Roman"/>
          <w:color w:val="000000"/>
          <w:sz w:val="20"/>
          <w:szCs w:val="20"/>
          <w:lang w:eastAsia="ru-RU"/>
        </w:rPr>
      </w:pPr>
      <w:r w:rsidRPr="00891469">
        <w:rPr>
          <w:rFonts w:ascii="Times New Roman" w:eastAsia="Times" w:hAnsi="Times New Roman" w:cs="Times New Roman"/>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2"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numPr>
                      <w:ilvl w:val="0"/>
                      <w:numId w:val="6"/>
                    </w:numPr>
                    <w:spacing w:after="0" w:line="240" w:lineRule="auto"/>
                    <w:ind w:firstLine="248"/>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рішення учасників або відповідного органу юридичної особи про виділ юридичної особи.</w:t>
                  </w:r>
                </w:p>
                <w:p w:rsidR="00891469" w:rsidRPr="00891469" w:rsidRDefault="00891469" w:rsidP="00891469">
                  <w:pPr>
                    <w:numPr>
                      <w:ilvl w:val="0"/>
                      <w:numId w:val="6"/>
                    </w:numPr>
                    <w:spacing w:after="0" w:line="240" w:lineRule="auto"/>
                    <w:ind w:firstLine="248"/>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469" w:rsidRPr="00891469" w:rsidRDefault="00891469" w:rsidP="00891469">
                  <w:pPr>
                    <w:tabs>
                      <w:tab w:val="left" w:pos="41"/>
                    </w:tabs>
                    <w:spacing w:after="0" w:line="240" w:lineRule="auto"/>
                    <w:ind w:firstLine="24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firstLine="24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firstLine="24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numPr>
                <w:ilvl w:val="0"/>
                <w:numId w:val="7"/>
              </w:numPr>
              <w:tabs>
                <w:tab w:val="left" w:pos="175"/>
              </w:tabs>
              <w:spacing w:after="0" w:line="240" w:lineRule="auto"/>
              <w:ind w:left="15" w:hanging="15"/>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autoSpaceDE w:val="0"/>
              <w:spacing w:after="0" w:line="240" w:lineRule="auto"/>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2.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tabs>
                <w:tab w:val="left" w:pos="601"/>
              </w:tabs>
              <w:spacing w:after="0" w:line="240" w:lineRule="auto"/>
              <w:ind w:firstLine="176"/>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601"/>
              </w:tabs>
              <w:suppressAutoHyphens/>
              <w:autoSpaceDE w:val="0"/>
              <w:spacing w:after="0" w:line="240" w:lineRule="auto"/>
              <w:ind w:firstLine="176"/>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lastRenderedPageBreak/>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601"/>
                <w:tab w:val="left" w:pos="1565"/>
              </w:tabs>
              <w:spacing w:after="0" w:line="240" w:lineRule="auto"/>
              <w:ind w:left="5" w:firstLine="171"/>
              <w:contextualSpacing/>
              <w:jc w:val="both"/>
              <w:rPr>
                <w:rFonts w:ascii="Times New Roman" w:hAnsi="Times New Roman"/>
                <w:i/>
                <w:sz w:val="20"/>
                <w:szCs w:val="20"/>
                <w:lang w:eastAsia="uk-UA"/>
              </w:rPr>
            </w:pPr>
            <w:r w:rsidRPr="00891469">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Реєстрація рішення про припинення юридичної особи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3"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numPr>
                      <w:ilvl w:val="0"/>
                      <w:numId w:val="8"/>
                    </w:numPr>
                    <w:tabs>
                      <w:tab w:val="left" w:pos="601"/>
                    </w:tabs>
                    <w:spacing w:after="0" w:line="240" w:lineRule="auto"/>
                    <w:ind w:firstLine="323"/>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891469" w:rsidRPr="00891469" w:rsidRDefault="00891469" w:rsidP="00891469">
                  <w:pPr>
                    <w:numPr>
                      <w:ilvl w:val="0"/>
                      <w:numId w:val="8"/>
                    </w:numPr>
                    <w:tabs>
                      <w:tab w:val="left" w:pos="601"/>
                    </w:tabs>
                    <w:spacing w:after="0" w:line="240" w:lineRule="auto"/>
                    <w:ind w:firstLine="323"/>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891469" w:rsidRPr="00891469" w:rsidRDefault="00891469" w:rsidP="00891469">
                  <w:pPr>
                    <w:numPr>
                      <w:ilvl w:val="0"/>
                      <w:numId w:val="8"/>
                    </w:numPr>
                    <w:tabs>
                      <w:tab w:val="left" w:pos="601"/>
                    </w:tabs>
                    <w:spacing w:after="0" w:line="240" w:lineRule="auto"/>
                    <w:ind w:firstLine="323"/>
                    <w:contextualSpacing/>
                    <w:jc w:val="both"/>
                    <w:rPr>
                      <w:rFonts w:ascii="Times New Roman" w:hAnsi="Times New Roman"/>
                      <w:sz w:val="20"/>
                      <w:szCs w:val="20"/>
                      <w:lang w:eastAsia="uk-UA"/>
                    </w:rPr>
                  </w:pPr>
                  <w:r w:rsidRPr="00891469">
                    <w:rPr>
                      <w:rFonts w:ascii="Times New Roman" w:hAnsi="Times New Roman"/>
                      <w:sz w:val="20"/>
                      <w:szCs w:val="20"/>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891469" w:rsidRPr="00891469" w:rsidRDefault="00891469" w:rsidP="00891469">
                  <w:pPr>
                    <w:tabs>
                      <w:tab w:val="left" w:pos="41"/>
                    </w:tabs>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Платність або безоплатність адміністративної послуги, розмір та порядок внесення плати (адміністративного збору) за платну </w:t>
            </w:r>
            <w:r w:rsidRPr="00891469">
              <w:rPr>
                <w:rFonts w:ascii="Times New Roman" w:eastAsia="Times New Roman" w:hAnsi="Times New Roman" w:cs="Times New Roman"/>
                <w:sz w:val="20"/>
                <w:szCs w:val="20"/>
                <w:shd w:val="clear" w:color="auto" w:fill="FFFFFF"/>
                <w:lang w:eastAsia="ru-RU"/>
              </w:rPr>
              <w:lastRenderedPageBreak/>
              <w:t>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lastRenderedPageBreak/>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ind w:firstLine="318"/>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numPr>
                <w:ilvl w:val="0"/>
                <w:numId w:val="9"/>
              </w:numPr>
              <w:tabs>
                <w:tab w:val="left" w:pos="175"/>
              </w:tabs>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175"/>
              </w:tabs>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autoSpaceDE w:val="0"/>
              <w:spacing w:after="0" w:line="240" w:lineRule="auto"/>
              <w:ind w:firstLine="318"/>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2.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358"/>
              </w:tabs>
              <w:spacing w:after="0" w:line="240" w:lineRule="auto"/>
              <w:ind w:firstLine="318"/>
              <w:contextualSpacing/>
              <w:jc w:val="both"/>
              <w:rPr>
                <w:rFonts w:ascii="Times New Roman" w:hAnsi="Times New Roman"/>
                <w:sz w:val="20"/>
                <w:szCs w:val="20"/>
              </w:rPr>
            </w:pPr>
            <w:r w:rsidRPr="0089146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suppressAutoHyphens/>
              <w:autoSpaceDE w:val="0"/>
              <w:spacing w:after="0" w:line="240" w:lineRule="auto"/>
              <w:ind w:firstLine="318"/>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459"/>
              </w:tabs>
              <w:spacing w:after="0" w:line="240" w:lineRule="auto"/>
              <w:ind w:left="5" w:firstLine="129"/>
              <w:contextualSpacing/>
              <w:jc w:val="both"/>
              <w:rPr>
                <w:rFonts w:ascii="Times New Roman" w:hAnsi="Times New Roman"/>
                <w:i/>
                <w:sz w:val="20"/>
                <w:szCs w:val="20"/>
                <w:lang w:eastAsia="uk-UA"/>
              </w:rPr>
            </w:pPr>
            <w:r w:rsidRPr="00891469">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15, 17, 26);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Реєстрація рішення про відміну рішення про припинення юридичної особи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4"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uppressAutoHyphens/>
                    <w:spacing w:after="0" w:line="240" w:lineRule="auto"/>
                    <w:ind w:firstLine="181"/>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Примірник оригіналу (нотаріально засвідчена копія) рішення учасників юридичної особи або відповідного органу юридичної особи про відміну рішення про припинення юридичної особи.</w:t>
                  </w:r>
                </w:p>
                <w:p w:rsidR="00891469" w:rsidRPr="00891469" w:rsidRDefault="00891469" w:rsidP="00891469">
                  <w:pPr>
                    <w:suppressAutoHyphen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Якщо документи подаються особисто, заявник пред’являє документ, що відповідно до закону посвідчує особу.</w:t>
                  </w:r>
                </w:p>
                <w:p w:rsidR="00891469" w:rsidRPr="00891469" w:rsidRDefault="00891469" w:rsidP="00891469">
                  <w:pPr>
                    <w:suppressAutoHyphen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val="ru-RU" w:eastAsia="uk-UA" w:bidi="hi-IN"/>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Строк розгляду документів може бути продовжений суб’єктом державної реєстрації за необхідності, але не більше ніж на 15 робочих днів.</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val="ru-RU" w:eastAsia="uk-UA" w:bidi="hi-IN"/>
              </w:rPr>
              <w:t>Строк зупинення розгляду документів, поданих для державної реєстрації, становить 15 календарних днів з дати їх зупинення</w:t>
            </w:r>
            <w:r w:rsidRPr="00891469">
              <w:rPr>
                <w:rFonts w:ascii="Times New Roman" w:eastAsia="Times New Roman" w:hAnsi="Times New Roman" w:cs="Times New Roman"/>
                <w:kern w:val="1"/>
                <w:sz w:val="20"/>
                <w:szCs w:val="20"/>
                <w:lang w:eastAsia="uk-UA" w:bidi="hi-IN"/>
              </w:rPr>
              <w:t>.</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47"/>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рішення про проведення державної реєстрації;</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val="ru-RU" w:eastAsia="hi-IN" w:bidi="hi-IN"/>
              </w:rPr>
              <w:t>рішення та повідомлення про відмову у державній реєстрації із зазначенням виключного переліку підстав для відмови</w:t>
            </w:r>
            <w:r w:rsidRPr="00891469">
              <w:rPr>
                <w:rFonts w:ascii="Times New Roman" w:eastAsia="Times New Roman" w:hAnsi="Times New Roman" w:cs="Times New Roman"/>
                <w:kern w:val="1"/>
                <w:sz w:val="20"/>
                <w:szCs w:val="20"/>
                <w:lang w:eastAsia="hi-IN" w:bidi="hi-IN"/>
              </w:rPr>
              <w:t>.</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 xml:space="preserve">Результати надання адміністративної послуги у сфері державної реєстрації в </w:t>
            </w:r>
            <w:r w:rsidRPr="00891469">
              <w:rPr>
                <w:rFonts w:ascii="Times New Roman" w:eastAsia="Times New Roman" w:hAnsi="Times New Roman" w:cs="Times New Roman"/>
                <w:kern w:val="1"/>
                <w:sz w:val="20"/>
                <w:szCs w:val="20"/>
                <w:lang w:val="ru-RU" w:eastAsia="uk-UA" w:bidi="hi-IN"/>
              </w:rPr>
              <w:t>електронній формі</w:t>
            </w:r>
            <w:r w:rsidRPr="00891469">
              <w:rPr>
                <w:rFonts w:ascii="Times New Roman" w:eastAsia="Times New Roman" w:hAnsi="Times New Roman" w:cs="Times New Roman"/>
                <w:kern w:val="1"/>
                <w:sz w:val="20"/>
                <w:szCs w:val="20"/>
                <w:lang w:val="ru-RU" w:eastAsia="hi-IN" w:bidi="hi-IN"/>
              </w:rPr>
              <w:t xml:space="preserve"> оприлюднюються на порталі електронних сервісів та доступні для їх пошуку за кодом доступу.</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 xml:space="preserve">У разі відмови у державній реєстрації документи, подані для державної </w:t>
            </w:r>
            <w:r w:rsidRPr="00891469">
              <w:rPr>
                <w:rFonts w:ascii="Times New Roman" w:eastAsia="Times New Roman" w:hAnsi="Times New Roman" w:cs="Times New Roman"/>
                <w:kern w:val="1"/>
                <w:sz w:val="20"/>
                <w:szCs w:val="20"/>
                <w:lang w:val="ru-RU" w:eastAsia="uk-UA" w:bidi="hi-IN"/>
              </w:rPr>
              <w:lastRenderedPageBreak/>
              <w:t>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i/>
                <w:kern w:val="1"/>
                <w:sz w:val="20"/>
                <w:szCs w:val="20"/>
                <w:lang w:eastAsia="uk-UA" w:bidi="hi-IN"/>
              </w:rPr>
            </w:pPr>
            <w:r w:rsidRPr="00891469">
              <w:rPr>
                <w:rFonts w:ascii="Times New Roman" w:eastAsia="Times New Roman" w:hAnsi="Times New Roman" w:cs="Times New Roman"/>
                <w:i/>
                <w:kern w:val="1"/>
                <w:sz w:val="20"/>
                <w:szCs w:val="20"/>
                <w:lang w:eastAsia="uk-UA" w:bidi="hi-IN"/>
              </w:rPr>
              <w:t>Закон України «Про громадське об'єднання», Закон України «Про державну реєстрацію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Створення відокремленого підрозділу юридичної особи</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w:eastAsia="Times New Roman" w:hAnsi="Times New Roman" w:cs="Times New Roman"/>
          <w:color w:val="000000"/>
          <w:sz w:val="20"/>
          <w:szCs w:val="20"/>
          <w:lang w:eastAsia="ru-RU"/>
        </w:rPr>
      </w:pPr>
      <w:r w:rsidRPr="00891469">
        <w:rPr>
          <w:rFonts w:ascii="Times New Roman" w:eastAsia="Times" w:hAnsi="Times New Roman" w:cs="Times New Roman"/>
          <w:b/>
          <w:color w:val="00000A"/>
          <w:sz w:val="20"/>
          <w:szCs w:val="20"/>
          <w:u w:val="single"/>
          <w:lang w:eastAsia="ru-RU"/>
        </w:rPr>
        <w:t xml:space="preserve">управління ЦНАП Бучанської міської ради </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5"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uppressAutoHyphens/>
                    <w:spacing w:after="0" w:line="240" w:lineRule="auto"/>
                    <w:ind w:firstLine="181"/>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Заява про державну реєстрацію створення відокремленого підрозділу юридичної особи;</w:t>
                  </w:r>
                </w:p>
                <w:p w:rsidR="00891469" w:rsidRPr="00891469" w:rsidRDefault="00891469" w:rsidP="00891469">
                  <w:pPr>
                    <w:suppressAutoHyphen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структура власності за формою та змістом, визначеними відповідно до законодавства;</w:t>
                  </w:r>
                </w:p>
                <w:p w:rsidR="00891469" w:rsidRPr="00891469" w:rsidRDefault="00891469" w:rsidP="00891469">
                  <w:pPr>
                    <w:suppressAutoHyphens/>
                    <w:spacing w:after="0" w:line="240" w:lineRule="auto"/>
                    <w:ind w:firstLine="181"/>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uk-UA" w:bidi="hi-IN"/>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891469" w:rsidRPr="00891469" w:rsidRDefault="00891469" w:rsidP="00891469">
                  <w:pPr>
                    <w:suppressAutoHyphens/>
                    <w:spacing w:after="0" w:line="240" w:lineRule="auto"/>
                    <w:ind w:firstLine="181"/>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891469" w:rsidRPr="00891469" w:rsidRDefault="00891469" w:rsidP="00891469">
                  <w:pPr>
                    <w:suppressAutoHyphen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Якщо документи подаються особисто, заявник пред’являє документ, що відповідно до закону посвідчує особу.</w:t>
                  </w:r>
                </w:p>
                <w:p w:rsidR="00891469" w:rsidRPr="00891469" w:rsidRDefault="00891469" w:rsidP="00891469">
                  <w:pPr>
                    <w:suppressAutoHyphens/>
                    <w:spacing w:after="0" w:line="240" w:lineRule="auto"/>
                    <w:ind w:firstLine="181"/>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val="ru-RU" w:eastAsia="uk-UA" w:bidi="hi-IN"/>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Строк розгляду документів може бути продовжений суб’єктом державної реєстрації за необхідності, але не більше ніж на 15 робочих днів.</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uk-UA" w:bidi="hi-IN"/>
              </w:rPr>
              <w:t>Строк зупинення розгляду документів, поданих для державної реєстрації, становить 15 календарних днів з дати їх зупинення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рішення про проведення державної реєстрації;</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виписка з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hi-IN" w:bidi="hi-IN"/>
              </w:rPr>
              <w:lastRenderedPageBreak/>
              <w:t>рішення та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Результати надання адміністративної послуги у сфері державної реєстрації (у тому числі виписка з </w:t>
            </w:r>
            <w:r w:rsidRPr="00891469">
              <w:rPr>
                <w:rFonts w:ascii="Times New Roman" w:eastAsia="Times New Roman" w:hAnsi="Times New Roman" w:cs="Times New Roman"/>
                <w:kern w:val="1"/>
                <w:sz w:val="20"/>
                <w:szCs w:val="20"/>
                <w:lang w:eastAsia="uk-UA" w:bidi="hi-IN"/>
              </w:rPr>
              <w:t xml:space="preserve">Єдиного державного реєстру юридичних осіб, фізичних осіб – підприємців та громадських формувань) </w:t>
            </w:r>
            <w:r w:rsidRPr="00891469">
              <w:rPr>
                <w:rFonts w:ascii="Times New Roman" w:eastAsia="Times New Roman" w:hAnsi="Times New Roman" w:cs="Times New Roman"/>
                <w:kern w:val="1"/>
                <w:sz w:val="20"/>
                <w:szCs w:val="20"/>
                <w:lang w:eastAsia="hi-IN" w:bidi="hi-IN"/>
              </w:rPr>
              <w:t xml:space="preserve">в </w:t>
            </w:r>
            <w:r w:rsidRPr="00891469">
              <w:rPr>
                <w:rFonts w:ascii="Times New Roman" w:eastAsia="Times New Roman" w:hAnsi="Times New Roman" w:cs="Times New Roman"/>
                <w:kern w:val="1"/>
                <w:sz w:val="20"/>
                <w:szCs w:val="20"/>
                <w:lang w:eastAsia="uk-UA" w:bidi="hi-IN"/>
              </w:rPr>
              <w:t>електронній формі</w:t>
            </w:r>
            <w:r w:rsidRPr="00891469">
              <w:rPr>
                <w:rFonts w:ascii="Times New Roman" w:eastAsia="Times New Roman" w:hAnsi="Times New Roman" w:cs="Times New Roman"/>
                <w:kern w:val="1"/>
                <w:sz w:val="20"/>
                <w:szCs w:val="20"/>
                <w:lang w:eastAsia="hi-IN" w:bidi="hi-IN"/>
              </w:rPr>
              <w:t xml:space="preserve"> оприлюднюються на порталі електронних сервісів та доступні для їх пошуку за кодом доступу.</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uppressAutoHyphens/>
              <w:spacing w:after="0" w:line="240" w:lineRule="auto"/>
              <w:jc w:val="both"/>
              <w:rPr>
                <w:rFonts w:ascii="Times New Roman" w:eastAsia="Times New Roman" w:hAnsi="Times New Roman" w:cs="Times New Roman"/>
                <w:i/>
                <w:kern w:val="1"/>
                <w:sz w:val="20"/>
                <w:szCs w:val="20"/>
                <w:lang w:eastAsia="uk-UA" w:bidi="hi-IN"/>
              </w:rPr>
            </w:pPr>
            <w:r w:rsidRPr="00891469">
              <w:rPr>
                <w:rFonts w:ascii="Times New Roman" w:eastAsia="Times New Roman" w:hAnsi="Times New Roman" w:cs="Times New Roman"/>
                <w:i/>
                <w:kern w:val="1"/>
                <w:sz w:val="20"/>
                <w:szCs w:val="20"/>
                <w:lang w:eastAsia="uk-UA" w:bidi="hi-IN"/>
              </w:rPr>
              <w:t xml:space="preserve">Закон України «Про громадські об'єднання»; 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891469">
              <w:rPr>
                <w:rFonts w:ascii="Times New Roman" w:eastAsia="Times New Roman" w:hAnsi="Times New Roman" w:cs="Times New Roman"/>
                <w:i/>
                <w:kern w:val="1"/>
                <w:sz w:val="20"/>
                <w:szCs w:val="20"/>
                <w:lang w:eastAsia="hi-IN" w:bidi="hi-IN"/>
              </w:rPr>
              <w:t>1500/29630</w:t>
            </w:r>
            <w:r w:rsidRPr="00891469">
              <w:rPr>
                <w:rFonts w:ascii="Times New Roman" w:eastAsia="Times New Roman" w:hAnsi="Times New Roman" w:cs="Times New Roman"/>
                <w:i/>
                <w:kern w:val="1"/>
                <w:sz w:val="20"/>
                <w:szCs w:val="20"/>
                <w:lang w:eastAsia="uk-UA" w:bidi="hi-IN"/>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w:t>
            </w:r>
            <w:r w:rsidRPr="00891469">
              <w:rPr>
                <w:rFonts w:ascii="Times New Roman" w:eastAsia="Times New Roman" w:hAnsi="Times New Roman" w:cs="Times New Roman"/>
                <w:i/>
                <w:kern w:val="1"/>
                <w:sz w:val="20"/>
                <w:szCs w:val="20"/>
                <w:lang w:eastAsia="uk-UA" w:bidi="hi-IN"/>
              </w:rPr>
              <w:br/>
              <w:t>№ 427/28557;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Внесення змін до відомостей про відокремлений підрозділ юридичної особи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 xml:space="preserve">управління ЦНАП Бучанської міської ради </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6"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осіб – підприємців та громадських формувань (далі –ЄДР).</w:t>
                  </w:r>
                </w:p>
                <w:p w:rsidR="00891469" w:rsidRPr="00891469" w:rsidRDefault="00891469" w:rsidP="00891469">
                  <w:pPr>
                    <w:tabs>
                      <w:tab w:val="left" w:pos="41"/>
                    </w:tabs>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tabs>
                <w:tab w:val="left" w:pos="175"/>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175"/>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891469" w:rsidRPr="00891469" w:rsidRDefault="00891469" w:rsidP="00891469">
            <w:pPr>
              <w:suppressAutoHyphens/>
              <w:autoSpaceDE w:val="0"/>
              <w:spacing w:after="0" w:line="240" w:lineRule="auto"/>
              <w:ind w:firstLine="176"/>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Повідомлення про відмову у державній реєстрації із зазначенням виключного переліку підстав для відмови</w:t>
            </w:r>
            <w:r w:rsidRPr="00891469">
              <w:rPr>
                <w:rFonts w:ascii="Times New Roman" w:eastAsia="Times New Roman" w:hAnsi="Times New Roman" w:cs="Times New Roman"/>
                <w:sz w:val="20"/>
                <w:szCs w:val="20"/>
                <w:lang w:eastAsia="ru-RU"/>
              </w:rPr>
              <w:t xml:space="preserve"> та рішення суб’єкта державної реєстрації про відмову у державній реєстрації.</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tabs>
                <w:tab w:val="left" w:pos="459"/>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358"/>
                <w:tab w:val="left" w:pos="459"/>
              </w:tabs>
              <w:spacing w:after="0" w:line="240" w:lineRule="auto"/>
              <w:ind w:firstLine="176"/>
              <w:contextualSpacing/>
              <w:jc w:val="both"/>
              <w:rPr>
                <w:rFonts w:ascii="Times New Roman" w:hAnsi="Times New Roman"/>
                <w:sz w:val="20"/>
                <w:szCs w:val="20"/>
              </w:rPr>
            </w:pPr>
            <w:r w:rsidRPr="0089146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tabs>
                <w:tab w:val="left" w:pos="459"/>
              </w:tabs>
              <w:suppressAutoHyphens/>
              <w:autoSpaceDE w:val="0"/>
              <w:spacing w:after="0" w:line="240" w:lineRule="auto"/>
              <w:ind w:firstLine="176"/>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459"/>
                <w:tab w:val="left" w:pos="1565"/>
              </w:tabs>
              <w:spacing w:after="0" w:line="240" w:lineRule="auto"/>
              <w:ind w:left="5" w:firstLine="171"/>
              <w:contextualSpacing/>
              <w:jc w:val="both"/>
              <w:rPr>
                <w:rFonts w:ascii="Times New Roman" w:hAnsi="Times New Roman"/>
                <w:sz w:val="20"/>
                <w:szCs w:val="20"/>
                <w:lang w:eastAsia="uk-UA"/>
              </w:rPr>
            </w:pPr>
            <w:r w:rsidRPr="0089146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Припинення відокремленого підрозділу юридичної особи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7"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tabs>
                      <w:tab w:val="left" w:pos="274"/>
                    </w:tabs>
                    <w:spacing w:after="0" w:line="240" w:lineRule="auto"/>
                    <w:ind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Заява про державну реєстрацію припинення відокремленого підрозділу юридичної особи.</w:t>
                  </w:r>
                </w:p>
                <w:p w:rsidR="00891469" w:rsidRPr="00891469" w:rsidRDefault="00891469" w:rsidP="00891469">
                  <w:pPr>
                    <w:tabs>
                      <w:tab w:val="left" w:pos="41"/>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left="17" w:firstLine="159"/>
              <w:contextualSpacing/>
              <w:jc w:val="both"/>
              <w:rPr>
                <w:rFonts w:ascii="Times New Roman" w:hAnsi="Times New Roman"/>
                <w:sz w:val="20"/>
                <w:szCs w:val="20"/>
              </w:rPr>
            </w:pPr>
            <w:r w:rsidRPr="00891469">
              <w:rPr>
                <w:rFonts w:ascii="Times New Roman" w:hAnsi="Times New Roman"/>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left="17" w:firstLine="159"/>
              <w:contextualSpacing/>
              <w:jc w:val="both"/>
              <w:rPr>
                <w:rFonts w:ascii="Times New Roman" w:hAnsi="Times New Roman"/>
                <w:sz w:val="20"/>
                <w:szCs w:val="20"/>
              </w:rPr>
            </w:pPr>
            <w:r w:rsidRPr="00891469">
              <w:rPr>
                <w:rFonts w:ascii="Times New Roman" w:hAnsi="Times New Roman"/>
                <w:sz w:val="20"/>
                <w:szCs w:val="20"/>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ind w:firstLine="159"/>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tabs>
                <w:tab w:val="left" w:pos="175"/>
              </w:tabs>
              <w:spacing w:after="0" w:line="240" w:lineRule="auto"/>
              <w:ind w:firstLine="159"/>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autoSpaceDE w:val="0"/>
              <w:spacing w:after="0" w:line="240" w:lineRule="auto"/>
              <w:ind w:firstLine="159"/>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tabs>
                <w:tab w:val="left" w:pos="459"/>
              </w:tabs>
              <w:spacing w:after="0" w:line="240" w:lineRule="auto"/>
              <w:ind w:firstLine="159"/>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459"/>
              </w:tabs>
              <w:suppressAutoHyphens/>
              <w:autoSpaceDE w:val="0"/>
              <w:spacing w:after="0" w:line="240" w:lineRule="auto"/>
              <w:ind w:firstLine="159"/>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Акти законодавства, що </w:t>
            </w:r>
            <w:r w:rsidRPr="00891469">
              <w:rPr>
                <w:rFonts w:ascii="Times New Roman" w:eastAsia="Times New Roman" w:hAnsi="Times New Roman" w:cs="Times New Roman"/>
                <w:sz w:val="20"/>
                <w:szCs w:val="20"/>
                <w:shd w:val="clear" w:color="auto" w:fill="FFFFFF"/>
                <w:lang w:eastAsia="ru-RU"/>
              </w:rPr>
              <w:lastRenderedPageBreak/>
              <w:t>регулюють порядок та умови надання адміністративної послуги</w:t>
            </w:r>
          </w:p>
        </w:tc>
        <w:tc>
          <w:tcPr>
            <w:tcW w:w="7358" w:type="dxa"/>
          </w:tcPr>
          <w:p w:rsidR="00891469" w:rsidRPr="00891469" w:rsidRDefault="00891469" w:rsidP="00891469">
            <w:pPr>
              <w:tabs>
                <w:tab w:val="left" w:pos="459"/>
                <w:tab w:val="left" w:pos="1565"/>
              </w:tabs>
              <w:spacing w:after="0" w:line="240" w:lineRule="auto"/>
              <w:ind w:left="5" w:firstLine="142"/>
              <w:contextualSpacing/>
              <w:jc w:val="both"/>
              <w:rPr>
                <w:rFonts w:ascii="Times New Roman" w:hAnsi="Times New Roman"/>
                <w:sz w:val="20"/>
                <w:szCs w:val="20"/>
              </w:rPr>
            </w:pPr>
            <w:r w:rsidRPr="00891469">
              <w:rPr>
                <w:rFonts w:ascii="Times New Roman" w:hAnsi="Times New Roman"/>
                <w:sz w:val="20"/>
                <w:szCs w:val="20"/>
                <w:lang w:eastAsia="uk-UA"/>
              </w:rPr>
              <w:lastRenderedPageBreak/>
              <w:t xml:space="preserve">Закон України «Про державну реєстрацію юридичних осіб, фізичних осіб – </w:t>
            </w:r>
            <w:r w:rsidRPr="00891469">
              <w:rPr>
                <w:rFonts w:ascii="Times New Roman" w:hAnsi="Times New Roman"/>
                <w:sz w:val="20"/>
                <w:szCs w:val="20"/>
                <w:lang w:eastAsia="uk-UA"/>
              </w:rPr>
              <w:lastRenderedPageBreak/>
              <w:t>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lastRenderedPageBreak/>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Припинення відокремленого підрозділу юридичної особи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8"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tabs>
                      <w:tab w:val="left" w:pos="274"/>
                    </w:tabs>
                    <w:spacing w:after="0" w:line="240" w:lineRule="auto"/>
                    <w:ind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Заява про державну реєстрацію припинення відокремленого підрозділу юридичної особи.</w:t>
                  </w:r>
                </w:p>
                <w:p w:rsidR="00891469" w:rsidRPr="00891469" w:rsidRDefault="00891469" w:rsidP="00891469">
                  <w:pPr>
                    <w:tabs>
                      <w:tab w:val="left" w:pos="41"/>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left="17" w:firstLine="159"/>
              <w:contextualSpacing/>
              <w:jc w:val="both"/>
              <w:rPr>
                <w:rFonts w:ascii="Times New Roman" w:hAnsi="Times New Roman"/>
                <w:sz w:val="20"/>
                <w:szCs w:val="20"/>
              </w:rPr>
            </w:pPr>
            <w:r w:rsidRPr="00891469">
              <w:rPr>
                <w:rFonts w:ascii="Times New Roman" w:hAnsi="Times New Roman"/>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left="17" w:firstLine="159"/>
              <w:contextualSpacing/>
              <w:jc w:val="both"/>
              <w:rPr>
                <w:rFonts w:ascii="Times New Roman" w:hAnsi="Times New Roman"/>
                <w:sz w:val="20"/>
                <w:szCs w:val="20"/>
              </w:rPr>
            </w:pPr>
            <w:r w:rsidRPr="00891469">
              <w:rPr>
                <w:rFonts w:ascii="Times New Roman" w:hAnsi="Times New Roman"/>
                <w:sz w:val="20"/>
                <w:szCs w:val="20"/>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ind w:firstLine="159"/>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tabs>
                <w:tab w:val="left" w:pos="175"/>
              </w:tabs>
              <w:spacing w:after="0" w:line="240" w:lineRule="auto"/>
              <w:ind w:firstLine="159"/>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autoSpaceDE w:val="0"/>
              <w:spacing w:after="0" w:line="240" w:lineRule="auto"/>
              <w:ind w:firstLine="159"/>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tabs>
                <w:tab w:val="left" w:pos="459"/>
              </w:tabs>
              <w:spacing w:after="0" w:line="240" w:lineRule="auto"/>
              <w:ind w:firstLine="159"/>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459"/>
              </w:tabs>
              <w:suppressAutoHyphens/>
              <w:autoSpaceDE w:val="0"/>
              <w:spacing w:after="0" w:line="240" w:lineRule="auto"/>
              <w:ind w:firstLine="159"/>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Акти законодавства, що регулюють порядок та </w:t>
            </w:r>
            <w:r w:rsidRPr="00891469">
              <w:rPr>
                <w:rFonts w:ascii="Times New Roman" w:eastAsia="Times New Roman" w:hAnsi="Times New Roman" w:cs="Times New Roman"/>
                <w:sz w:val="20"/>
                <w:szCs w:val="20"/>
                <w:shd w:val="clear" w:color="auto" w:fill="FFFFFF"/>
                <w:lang w:eastAsia="ru-RU"/>
              </w:rPr>
              <w:lastRenderedPageBreak/>
              <w:t>умови надання адміністративної послуги</w:t>
            </w:r>
          </w:p>
        </w:tc>
        <w:tc>
          <w:tcPr>
            <w:tcW w:w="7358" w:type="dxa"/>
          </w:tcPr>
          <w:p w:rsidR="00891469" w:rsidRPr="00891469" w:rsidRDefault="00891469" w:rsidP="00891469">
            <w:pPr>
              <w:tabs>
                <w:tab w:val="left" w:pos="459"/>
                <w:tab w:val="left" w:pos="1565"/>
              </w:tabs>
              <w:spacing w:after="0" w:line="240" w:lineRule="auto"/>
              <w:ind w:left="5" w:firstLine="142"/>
              <w:contextualSpacing/>
              <w:jc w:val="both"/>
              <w:rPr>
                <w:rFonts w:ascii="Times New Roman" w:hAnsi="Times New Roman"/>
                <w:sz w:val="20"/>
                <w:szCs w:val="20"/>
              </w:rPr>
            </w:pPr>
            <w:r w:rsidRPr="00891469">
              <w:rPr>
                <w:rFonts w:ascii="Times New Roman" w:hAnsi="Times New Roman"/>
                <w:sz w:val="20"/>
                <w:szCs w:val="20"/>
                <w:lang w:eastAsia="uk-UA"/>
              </w:rPr>
              <w:lastRenderedPageBreak/>
              <w:t xml:space="preserve">Закон України «Про державну реєстрацію юридичних осіб, фізичних осіб – підприємців та громадських формувань» (ст.17, 26, 36); наказ Міністерства </w:t>
            </w:r>
            <w:r w:rsidRPr="00891469">
              <w:rPr>
                <w:rFonts w:ascii="Times New Roman" w:hAnsi="Times New Roman"/>
                <w:sz w:val="20"/>
                <w:szCs w:val="20"/>
                <w:lang w:eastAsia="uk-UA"/>
              </w:rPr>
              <w:lastRenderedPageBreak/>
              <w:t>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lastRenderedPageBreak/>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Зміна складу комісії з припинення (комісії з реорганізації, ліквідаційної комісії) юридичної особи (крім громадського формування)</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New Roman" w:eastAsia="Times" w:hAnsi="Times New Roman" w:cs="Times New Roman"/>
          <w:b/>
          <w:color w:val="00000A"/>
          <w:sz w:val="20"/>
          <w:szCs w:val="20"/>
          <w:u w:val="single"/>
          <w:lang w:eastAsia="ru-RU"/>
        </w:rPr>
      </w:pPr>
      <w:r w:rsidRPr="00891469">
        <w:rPr>
          <w:rFonts w:ascii="Times New Roman" w:eastAsia="Times" w:hAnsi="Times New Roman" w:cs="Times New Roman"/>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w:eastAsia="Times New Roman" w:hAnsi="Times New Roman" w:cs="Times New Roman"/>
          <w:color w:val="000000"/>
          <w:sz w:val="20"/>
          <w:szCs w:val="20"/>
          <w:lang w:eastAsia="ru-RU"/>
        </w:rPr>
      </w:pPr>
      <w:r w:rsidRPr="00891469">
        <w:rPr>
          <w:rFonts w:ascii="Times New Roman" w:eastAsia="Times" w:hAnsi="Times New Roman" w:cs="Times New Roman"/>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19"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numPr>
                      <w:ilvl w:val="0"/>
                      <w:numId w:val="10"/>
                    </w:numPr>
                    <w:spacing w:after="0" w:line="240" w:lineRule="auto"/>
                    <w:ind w:left="34" w:firstLine="284"/>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891469" w:rsidRPr="00891469" w:rsidRDefault="00891469" w:rsidP="00891469">
                  <w:pPr>
                    <w:numPr>
                      <w:ilvl w:val="0"/>
                      <w:numId w:val="10"/>
                    </w:numPr>
                    <w:spacing w:after="0" w:line="240" w:lineRule="auto"/>
                    <w:ind w:left="34" w:firstLine="284"/>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469" w:rsidRPr="00891469" w:rsidRDefault="00891469" w:rsidP="00891469">
                  <w:pPr>
                    <w:tabs>
                      <w:tab w:val="left" w:pos="41"/>
                    </w:tabs>
                    <w:spacing w:after="0" w:line="240" w:lineRule="auto"/>
                    <w:ind w:left="34" w:firstLine="284"/>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left="34" w:firstLine="284"/>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left="34" w:firstLine="284"/>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tabs>
                <w:tab w:val="left" w:pos="459"/>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tabs>
                <w:tab w:val="left" w:pos="459"/>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tabs>
                <w:tab w:val="left" w:pos="459"/>
              </w:tabs>
              <w:suppressAutoHyphens/>
              <w:autoSpaceDE w:val="0"/>
              <w:spacing w:after="0" w:line="240" w:lineRule="auto"/>
              <w:ind w:firstLine="176"/>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numPr>
                <w:ilvl w:val="0"/>
                <w:numId w:val="11"/>
              </w:numPr>
              <w:tabs>
                <w:tab w:val="left" w:pos="175"/>
                <w:tab w:val="left" w:pos="459"/>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459"/>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891469" w:rsidRPr="00891469" w:rsidRDefault="00891469" w:rsidP="00891469">
            <w:pPr>
              <w:tabs>
                <w:tab w:val="left" w:pos="459"/>
              </w:tabs>
              <w:suppressAutoHyphens/>
              <w:autoSpaceDE w:val="0"/>
              <w:spacing w:after="0" w:line="240" w:lineRule="auto"/>
              <w:ind w:firstLine="176"/>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 xml:space="preserve">2. Повідомлення про відмову у державній реєстрації із зазначенням виключного </w:t>
            </w:r>
            <w:r w:rsidRPr="00891469">
              <w:rPr>
                <w:rFonts w:ascii="Times New Roman" w:eastAsia="Times New Roman" w:hAnsi="Times New Roman" w:cs="Times New Roman"/>
                <w:sz w:val="20"/>
                <w:szCs w:val="20"/>
                <w:lang w:eastAsia="uk-UA"/>
              </w:rPr>
              <w:lastRenderedPageBreak/>
              <w:t>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358"/>
              </w:tabs>
              <w:spacing w:after="0" w:line="240" w:lineRule="auto"/>
              <w:ind w:left="27" w:firstLine="176"/>
              <w:contextualSpacing/>
              <w:jc w:val="both"/>
              <w:rPr>
                <w:rFonts w:ascii="Times New Roman" w:hAnsi="Times New Roman"/>
                <w:sz w:val="20"/>
                <w:szCs w:val="20"/>
              </w:rPr>
            </w:pPr>
            <w:r w:rsidRPr="0089146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suppressAutoHyphens/>
              <w:autoSpaceDE w:val="0"/>
              <w:spacing w:after="0" w:line="240" w:lineRule="auto"/>
              <w:ind w:firstLine="176"/>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601"/>
              </w:tabs>
              <w:spacing w:after="0" w:line="240" w:lineRule="auto"/>
              <w:ind w:left="5" w:firstLine="313"/>
              <w:contextualSpacing/>
              <w:jc w:val="both"/>
              <w:rPr>
                <w:rFonts w:ascii="Times New Roman" w:hAnsi="Times New Roman"/>
                <w:i/>
                <w:sz w:val="20"/>
                <w:szCs w:val="20"/>
                <w:lang w:eastAsia="uk-UA"/>
              </w:rPr>
            </w:pPr>
            <w:r w:rsidRPr="00891469">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Припинення юридичної особи в результаті реорганізації</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20"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numPr>
                      <w:ilvl w:val="0"/>
                      <w:numId w:val="12"/>
                    </w:numPr>
                    <w:spacing w:after="0" w:line="240" w:lineRule="auto"/>
                    <w:ind w:left="34" w:firstLine="284"/>
                    <w:contextualSpacing/>
                    <w:jc w:val="both"/>
                    <w:rPr>
                      <w:rFonts w:ascii="Times New Roman" w:hAnsi="Times New Roman"/>
                      <w:sz w:val="20"/>
                      <w:szCs w:val="20"/>
                      <w:lang w:eastAsia="uk-UA"/>
                    </w:rPr>
                  </w:pPr>
                  <w:r w:rsidRPr="00891469">
                    <w:rPr>
                      <w:rFonts w:ascii="Times New Roman" w:hAnsi="Times New Roman"/>
                      <w:sz w:val="20"/>
                      <w:szCs w:val="20"/>
                      <w:lang w:eastAsia="uk-UA"/>
                    </w:rPr>
                    <w:t>Заява про державну реєстрацію припинення юридичної особи в результаті її реорганізації.</w:t>
                  </w:r>
                </w:p>
                <w:p w:rsidR="00891469" w:rsidRPr="00891469" w:rsidRDefault="00891469" w:rsidP="00891469">
                  <w:pPr>
                    <w:numPr>
                      <w:ilvl w:val="0"/>
                      <w:numId w:val="12"/>
                    </w:numPr>
                    <w:spacing w:after="0" w:line="240" w:lineRule="auto"/>
                    <w:ind w:left="34" w:firstLine="284"/>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розподільчого балансу – у разі припинення юридичної особи в результаті поділу.</w:t>
                  </w:r>
                </w:p>
                <w:p w:rsidR="00891469" w:rsidRPr="00891469" w:rsidRDefault="00891469" w:rsidP="00891469">
                  <w:pPr>
                    <w:numPr>
                      <w:ilvl w:val="0"/>
                      <w:numId w:val="12"/>
                    </w:numPr>
                    <w:spacing w:after="0" w:line="240" w:lineRule="auto"/>
                    <w:ind w:left="34" w:firstLine="284"/>
                    <w:contextualSpacing/>
                    <w:jc w:val="both"/>
                    <w:rPr>
                      <w:rFonts w:ascii="Times New Roman" w:hAnsi="Times New Roman"/>
                      <w:sz w:val="20"/>
                      <w:szCs w:val="20"/>
                      <w:lang w:eastAsia="uk-UA"/>
                    </w:rPr>
                  </w:pPr>
                  <w:r w:rsidRPr="00891469">
                    <w:rPr>
                      <w:rFonts w:ascii="Times New Roman" w:hAnsi="Times New Roman"/>
                      <w:sz w:val="20"/>
                      <w:szCs w:val="20"/>
                      <w:lang w:eastAsia="uk-UA"/>
                    </w:rPr>
                    <w:t>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891469" w:rsidRPr="00891469" w:rsidRDefault="00891469" w:rsidP="00891469">
                  <w:pPr>
                    <w:numPr>
                      <w:ilvl w:val="0"/>
                      <w:numId w:val="12"/>
                    </w:numPr>
                    <w:spacing w:after="0" w:line="240" w:lineRule="auto"/>
                    <w:ind w:left="34" w:firstLine="284"/>
                    <w:contextualSpacing/>
                    <w:jc w:val="both"/>
                    <w:rPr>
                      <w:rFonts w:ascii="Times New Roman" w:hAnsi="Times New Roman"/>
                      <w:sz w:val="20"/>
                      <w:szCs w:val="20"/>
                      <w:lang w:eastAsia="uk-UA"/>
                    </w:rPr>
                  </w:pPr>
                  <w:r w:rsidRPr="00891469">
                    <w:rPr>
                      <w:rFonts w:ascii="Times New Roman" w:hAnsi="Times New Roman"/>
                      <w:sz w:val="20"/>
                      <w:szCs w:val="20"/>
                      <w:lang w:eastAsia="uk-UA"/>
                    </w:rPr>
                    <w:t xml:space="preserve">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 </w:t>
                  </w:r>
                </w:p>
                <w:p w:rsidR="00891469" w:rsidRPr="00891469" w:rsidRDefault="00891469" w:rsidP="00891469">
                  <w:pPr>
                    <w:numPr>
                      <w:ilvl w:val="0"/>
                      <w:numId w:val="12"/>
                    </w:numPr>
                    <w:spacing w:after="0" w:line="240" w:lineRule="auto"/>
                    <w:ind w:left="34" w:firstLine="284"/>
                    <w:contextualSpacing/>
                    <w:jc w:val="both"/>
                    <w:rPr>
                      <w:rFonts w:ascii="Times New Roman" w:hAnsi="Times New Roman"/>
                      <w:sz w:val="20"/>
                      <w:szCs w:val="20"/>
                      <w:lang w:eastAsia="uk-UA"/>
                    </w:rPr>
                  </w:pPr>
                  <w:r w:rsidRPr="00891469">
                    <w:rPr>
                      <w:rFonts w:ascii="Times New Roman" w:hAnsi="Times New Roman"/>
                      <w:sz w:val="20"/>
                      <w:szCs w:val="20"/>
                      <w:lang w:eastAsia="uk-UA"/>
                    </w:rPr>
                    <w:t xml:space="preserve">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 </w:t>
                  </w:r>
                </w:p>
                <w:p w:rsidR="00891469" w:rsidRPr="00891469" w:rsidRDefault="00891469" w:rsidP="00891469">
                  <w:pPr>
                    <w:numPr>
                      <w:ilvl w:val="0"/>
                      <w:numId w:val="12"/>
                    </w:numPr>
                    <w:spacing w:after="0" w:line="240" w:lineRule="auto"/>
                    <w:ind w:left="34" w:firstLine="284"/>
                    <w:contextualSpacing/>
                    <w:jc w:val="both"/>
                    <w:rPr>
                      <w:rFonts w:ascii="Times New Roman" w:hAnsi="Times New Roman"/>
                      <w:sz w:val="20"/>
                      <w:szCs w:val="20"/>
                      <w:lang w:eastAsia="uk-UA"/>
                    </w:rPr>
                  </w:pPr>
                  <w:r w:rsidRPr="00891469">
                    <w:rPr>
                      <w:rFonts w:ascii="Times New Roman" w:hAnsi="Times New Roman"/>
                      <w:sz w:val="20"/>
                      <w:szCs w:val="20"/>
                      <w:lang w:eastAsia="uk-UA"/>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w:t>
                  </w:r>
                  <w:r w:rsidRPr="00891469">
                    <w:rPr>
                      <w:rFonts w:ascii="Times New Roman" w:hAnsi="Times New Roman"/>
                      <w:sz w:val="20"/>
                      <w:szCs w:val="20"/>
                      <w:lang w:eastAsia="uk-UA"/>
                    </w:rPr>
                    <w:br/>
                    <w:t xml:space="preserve">осіб – підприємців та громадських формувань», – у разі припинення юридичної особи в результаті приєднання. </w:t>
                  </w:r>
                </w:p>
                <w:p w:rsidR="00891469" w:rsidRPr="00891469" w:rsidRDefault="00891469" w:rsidP="00891469">
                  <w:pPr>
                    <w:tabs>
                      <w:tab w:val="left" w:pos="41"/>
                    </w:tabs>
                    <w:spacing w:after="0" w:line="240" w:lineRule="auto"/>
                    <w:ind w:left="34" w:firstLine="284"/>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left="34" w:firstLine="284"/>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left="34" w:firstLine="284"/>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64"/>
                    </w:tabs>
                    <w:suppressAutoHyphens/>
                    <w:spacing w:after="0" w:line="240" w:lineRule="auto"/>
                    <w:ind w:firstLine="181"/>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81"/>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ind w:firstLine="318"/>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numPr>
                <w:ilvl w:val="0"/>
                <w:numId w:val="13"/>
              </w:numPr>
              <w:tabs>
                <w:tab w:val="left" w:pos="274"/>
              </w:tabs>
              <w:spacing w:after="0" w:line="240" w:lineRule="auto"/>
              <w:ind w:left="30"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891469" w:rsidRPr="00891469" w:rsidRDefault="00891469" w:rsidP="00891469">
            <w:pPr>
              <w:suppressAutoHyphens/>
              <w:autoSpaceDE w:val="0"/>
              <w:spacing w:after="0" w:line="240" w:lineRule="auto"/>
              <w:ind w:firstLine="318"/>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2.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suppressAutoHyphens/>
              <w:autoSpaceDE w:val="0"/>
              <w:spacing w:after="0" w:line="240" w:lineRule="auto"/>
              <w:ind w:firstLine="318"/>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601"/>
                <w:tab w:val="left" w:pos="1310"/>
              </w:tabs>
              <w:spacing w:after="0" w:line="240" w:lineRule="auto"/>
              <w:ind w:firstLine="147"/>
              <w:jc w:val="both"/>
              <w:rPr>
                <w:rFonts w:ascii="Times New Roman" w:eastAsia="Times New Roman" w:hAnsi="Times New Roman" w:cs="Times New Roman"/>
                <w:i/>
                <w:sz w:val="20"/>
                <w:szCs w:val="20"/>
                <w:lang w:eastAsia="ru-RU"/>
              </w:rPr>
            </w:pPr>
            <w:r w:rsidRPr="00891469">
              <w:rPr>
                <w:rFonts w:ascii="Times New Roman" w:eastAsia="Times New Roman" w:hAnsi="Times New Roman" w:cs="Times New Roman"/>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Підтвердження відомостей про кінцевого бенефіціарного власника юридичної особи</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21"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tabs>
                      <w:tab w:val="left" w:pos="0"/>
                    </w:tabs>
                    <w:spacing w:after="0" w:line="240" w:lineRule="auto"/>
                    <w:ind w:firstLine="223"/>
                    <w:contextualSpacing/>
                    <w:jc w:val="both"/>
                    <w:rPr>
                      <w:rFonts w:ascii="Times New Roman" w:hAnsi="Times New Roman"/>
                      <w:sz w:val="20"/>
                      <w:szCs w:val="20"/>
                      <w:lang w:eastAsia="uk-UA"/>
                    </w:rPr>
                  </w:pPr>
                  <w:r w:rsidRPr="00891469">
                    <w:rPr>
                      <w:rFonts w:ascii="Times New Roman" w:hAnsi="Times New Roman"/>
                      <w:sz w:val="20"/>
                      <w:szCs w:val="20"/>
                      <w:lang w:eastAsia="uk-UA"/>
                    </w:rPr>
                    <w:t>Заява про підтвердження відомостей про кінцевого бенефіціарного власника;</w:t>
                  </w:r>
                </w:p>
                <w:p w:rsidR="00891469" w:rsidRPr="00891469" w:rsidRDefault="00891469" w:rsidP="00891469">
                  <w:pPr>
                    <w:tabs>
                      <w:tab w:val="left" w:pos="0"/>
                    </w:tabs>
                    <w:spacing w:after="0" w:line="240" w:lineRule="auto"/>
                    <w:ind w:firstLine="223"/>
                    <w:contextualSpacing/>
                    <w:jc w:val="both"/>
                    <w:rPr>
                      <w:rFonts w:ascii="Times New Roman" w:hAnsi="Times New Roman"/>
                      <w:sz w:val="20"/>
                      <w:szCs w:val="20"/>
                      <w:lang w:eastAsia="uk-UA"/>
                    </w:rPr>
                  </w:pPr>
                  <w:r w:rsidRPr="00891469">
                    <w:rPr>
                      <w:rFonts w:ascii="Times New Roman" w:hAnsi="Times New Roman"/>
                      <w:sz w:val="20"/>
                      <w:szCs w:val="20"/>
                      <w:lang w:eastAsia="uk-UA"/>
                    </w:rPr>
                    <w:t>структура власності за формою та змістом, визначеними відповідно до законодавства;</w:t>
                  </w:r>
                </w:p>
                <w:p w:rsidR="00891469" w:rsidRPr="00891469" w:rsidRDefault="00891469" w:rsidP="00891469">
                  <w:pPr>
                    <w:tabs>
                      <w:tab w:val="left" w:pos="0"/>
                    </w:tabs>
                    <w:spacing w:after="0" w:line="240" w:lineRule="auto"/>
                    <w:ind w:firstLine="223"/>
                    <w:contextualSpacing/>
                    <w:jc w:val="both"/>
                    <w:rPr>
                      <w:rFonts w:ascii="Times New Roman" w:hAnsi="Times New Roman"/>
                      <w:sz w:val="20"/>
                      <w:szCs w:val="20"/>
                      <w:lang w:eastAsia="uk-UA"/>
                    </w:rPr>
                  </w:pPr>
                  <w:r w:rsidRPr="00891469">
                    <w:rPr>
                      <w:rFonts w:ascii="Times New Roman" w:hAnsi="Times New Roman"/>
                      <w:sz w:val="20"/>
                      <w:szCs w:val="20"/>
                      <w:lang w:eastAsia="uk-UA"/>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891469" w:rsidRPr="00891469" w:rsidRDefault="00891469" w:rsidP="00891469">
                  <w:pPr>
                    <w:tabs>
                      <w:tab w:val="left" w:pos="0"/>
                    </w:tabs>
                    <w:spacing w:after="0" w:line="240" w:lineRule="auto"/>
                    <w:ind w:firstLine="223"/>
                    <w:contextualSpacing/>
                    <w:jc w:val="both"/>
                    <w:rPr>
                      <w:rFonts w:ascii="Times New Roman" w:hAnsi="Times New Roman"/>
                      <w:sz w:val="20"/>
                      <w:szCs w:val="20"/>
                      <w:lang w:eastAsia="uk-UA"/>
                    </w:rPr>
                  </w:pPr>
                  <w:r w:rsidRPr="00891469">
                    <w:rPr>
                      <w:rFonts w:ascii="Times New Roman" w:hAnsi="Times New Roman"/>
                      <w:sz w:val="20"/>
                      <w:szCs w:val="20"/>
                      <w:lang w:eastAsia="uk-UA"/>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891469" w:rsidRPr="00891469" w:rsidRDefault="00891469" w:rsidP="00891469">
                  <w:pPr>
                    <w:tabs>
                      <w:tab w:val="left" w:pos="0"/>
                    </w:tabs>
                    <w:spacing w:after="0" w:line="240" w:lineRule="auto"/>
                    <w:ind w:left="82" w:firstLine="223"/>
                    <w:contextualSpacing/>
                    <w:jc w:val="both"/>
                    <w:rPr>
                      <w:rFonts w:ascii="Times New Roman" w:hAnsi="Times New Roman"/>
                      <w:sz w:val="20"/>
                      <w:szCs w:val="20"/>
                      <w:lang w:eastAsia="uk-UA"/>
                    </w:rPr>
                  </w:pPr>
                  <w:r w:rsidRPr="00891469">
                    <w:rPr>
                      <w:rFonts w:ascii="Times New Roman" w:hAnsi="Times New Roman"/>
                      <w:sz w:val="20"/>
                      <w:szCs w:val="20"/>
                      <w:lang w:eastAsia="uk-UA"/>
                    </w:rPr>
                    <w:t xml:space="preserve">Якщо документи подаються особисто, заявник пред’являє паспорт громадянина України або інший документ, що посвідчує особу, передбачений </w:t>
                  </w:r>
                  <w:hyperlink r:id="rId22" w:tgtFrame="_blank" w:history="1">
                    <w:r w:rsidRPr="00891469">
                      <w:rPr>
                        <w:rFonts w:ascii="Times New Roman" w:hAnsi="Times New Roman"/>
                        <w:color w:val="0000FF" w:themeColor="hyperlink"/>
                        <w:sz w:val="20"/>
                        <w:szCs w:val="20"/>
                        <w:u w:val="single"/>
                        <w:lang w:eastAsia="uk-UA"/>
                      </w:rPr>
                      <w:t>Законом України</w:t>
                    </w:r>
                  </w:hyperlink>
                  <w:r w:rsidRPr="00891469">
                    <w:rPr>
                      <w:rFonts w:ascii="Times New Roman" w:hAnsi="Times New Roman"/>
                      <w:sz w:val="20"/>
                      <w:szCs w:val="20"/>
                      <w:lang w:eastAsia="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p>
                <w:p w:rsidR="00891469" w:rsidRPr="00891469" w:rsidRDefault="00891469" w:rsidP="00891469">
                  <w:pPr>
                    <w:tabs>
                      <w:tab w:val="left" w:pos="0"/>
                    </w:tabs>
                    <w:spacing w:after="0" w:line="240" w:lineRule="auto"/>
                    <w:ind w:left="82" w:firstLine="223"/>
                    <w:contextualSpacing/>
                    <w:jc w:val="both"/>
                    <w:rPr>
                      <w:rFonts w:ascii="Times New Roman" w:hAnsi="Times New Roman"/>
                      <w:sz w:val="20"/>
                      <w:szCs w:val="20"/>
                      <w:lang w:eastAsia="uk-UA"/>
                    </w:rPr>
                  </w:pPr>
                  <w:r w:rsidRPr="00891469">
                    <w:rPr>
                      <w:rFonts w:ascii="Times New Roman" w:hAnsi="Times New Roman"/>
                      <w:sz w:val="20"/>
                      <w:szCs w:val="20"/>
                      <w:lang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891469" w:rsidRPr="00891469" w:rsidRDefault="00891469" w:rsidP="00891469">
                  <w:pPr>
                    <w:tabs>
                      <w:tab w:val="left" w:pos="0"/>
                    </w:tabs>
                    <w:spacing w:after="0" w:line="240" w:lineRule="auto"/>
                    <w:ind w:left="82" w:firstLine="223"/>
                    <w:contextualSpacing/>
                    <w:jc w:val="both"/>
                    <w:rPr>
                      <w:rFonts w:ascii="Times New Roman" w:hAnsi="Times New Roman"/>
                      <w:sz w:val="20"/>
                      <w:szCs w:val="20"/>
                      <w:lang w:eastAsia="uk-UA"/>
                    </w:rPr>
                  </w:pPr>
                  <w:r w:rsidRPr="00891469">
                    <w:rPr>
                      <w:rFonts w:ascii="Times New Roman" w:hAnsi="Times New Roman"/>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(далі – Єдиний державний реєстр).</w:t>
                  </w:r>
                </w:p>
                <w:p w:rsidR="00891469" w:rsidRPr="00891469" w:rsidRDefault="00891469" w:rsidP="00891469">
                  <w:pPr>
                    <w:tabs>
                      <w:tab w:val="left" w:pos="0"/>
                      <w:tab w:val="left" w:pos="464"/>
                    </w:tabs>
                    <w:suppressAutoHyphens/>
                    <w:spacing w:after="0" w:line="240" w:lineRule="auto"/>
                    <w:ind w:firstLine="223"/>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val="ru-RU" w:eastAsia="uk-UA" w:bidi="hi-IN"/>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sidRPr="00891469">
                    <w:rPr>
                      <w:rFonts w:ascii="Times New Roman" w:eastAsia="Times New Roman" w:hAnsi="Times New Roman" w:cs="Times New Roman"/>
                      <w:kern w:val="1"/>
                      <w:sz w:val="20"/>
                      <w:szCs w:val="20"/>
                      <w:lang w:eastAsia="uk-UA" w:bidi="hi-IN"/>
                    </w:rPr>
                    <w:t>.</w:t>
                  </w:r>
                </w:p>
                <w:p w:rsidR="00891469" w:rsidRPr="00891469" w:rsidRDefault="00891469" w:rsidP="00891469">
                  <w:pPr>
                    <w:tabs>
                      <w:tab w:val="left" w:pos="0"/>
                    </w:tabs>
                    <w:suppressAutoHyphens/>
                    <w:spacing w:after="0" w:line="240" w:lineRule="auto"/>
                    <w:ind w:firstLine="223"/>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firstLine="217"/>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firstLine="217"/>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 xml:space="preserve">Строк зупинення розгляду документів, поданих для державної реєстрації, </w:t>
            </w:r>
            <w:r w:rsidRPr="00891469">
              <w:rPr>
                <w:rFonts w:ascii="Times New Roman" w:eastAsia="Times New Roman" w:hAnsi="Times New Roman" w:cs="Times New Roman"/>
                <w:sz w:val="20"/>
                <w:szCs w:val="20"/>
                <w:lang w:eastAsia="uk-UA"/>
              </w:rPr>
              <w:lastRenderedPageBreak/>
              <w:t>становить 15 календарних днів з дати їх зупинення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suppressAutoHyphens/>
              <w:autoSpaceDE w:val="0"/>
              <w:spacing w:after="0" w:line="240" w:lineRule="auto"/>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ru-RU"/>
              </w:rPr>
              <w:t xml:space="preserve">Внесення відповідного запису до </w:t>
            </w:r>
            <w:r w:rsidRPr="00891469">
              <w:rPr>
                <w:rFonts w:ascii="Times New Roman" w:eastAsia="Times New Roman" w:hAnsi="Times New Roman" w:cs="Times New Roman"/>
                <w:sz w:val="20"/>
                <w:szCs w:val="20"/>
                <w:lang w:eastAsia="uk-UA"/>
              </w:rPr>
              <w:t>Єдиного державного реєстру;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tabs>
                <w:tab w:val="left" w:pos="358"/>
              </w:tabs>
              <w:spacing w:after="0" w:line="240" w:lineRule="auto"/>
              <w:ind w:firstLine="217"/>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 xml:space="preserve">Результати надання адміністративної послуги у сфері державної реєстрації </w:t>
            </w:r>
            <w:r w:rsidRPr="00891469">
              <w:rPr>
                <w:rFonts w:ascii="Times New Roman" w:eastAsia="Times New Roman" w:hAnsi="Times New Roman" w:cs="Times New Roman"/>
                <w:sz w:val="20"/>
                <w:szCs w:val="20"/>
                <w:lang w:eastAsia="uk-UA"/>
              </w:rPr>
              <w:t>в електронній формі</w:t>
            </w:r>
            <w:r w:rsidRPr="00891469">
              <w:rPr>
                <w:rFonts w:ascii="Times New Roman" w:eastAsia="Times New Roman" w:hAnsi="Times New Roman" w:cs="Times New Roman"/>
                <w:sz w:val="20"/>
                <w:szCs w:val="20"/>
                <w:lang w:eastAsia="ru-RU"/>
              </w:rPr>
              <w:t xml:space="preserve"> оприлюднюються на порталі електронних сервісів та доступні для їх пошуку за кодом доступу.</w:t>
            </w:r>
          </w:p>
          <w:p w:rsidR="00891469" w:rsidRPr="00891469" w:rsidRDefault="00891469" w:rsidP="00891469">
            <w:pPr>
              <w:suppressAutoHyphens/>
              <w:autoSpaceDE w:val="0"/>
              <w:spacing w:after="0" w:line="240" w:lineRule="auto"/>
              <w:ind w:firstLine="176"/>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uppressAutoHyphens/>
              <w:autoSpaceDE w:val="0"/>
              <w:spacing w:after="0" w:line="240" w:lineRule="auto"/>
              <w:ind w:firstLine="147"/>
              <w:jc w:val="both"/>
              <w:rPr>
                <w:rFonts w:ascii="Times New Roman" w:eastAsia="Times New Roman" w:hAnsi="Times New Roman" w:cs="Times New Roman"/>
                <w:i/>
                <w:sz w:val="20"/>
                <w:szCs w:val="20"/>
                <w:lang w:eastAsia="ru-RU"/>
              </w:rPr>
            </w:pPr>
            <w:r w:rsidRPr="00891469">
              <w:rPr>
                <w:rFonts w:ascii="Times New Roman" w:eastAsia="Times New Roman" w:hAnsi="Times New Roman" w:cs="Times New Roman"/>
                <w:i/>
                <w:sz w:val="20"/>
                <w:szCs w:val="20"/>
                <w:lang w:eastAsia="uk-UA"/>
              </w:rPr>
              <w:t xml:space="preserve">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891469">
              <w:rPr>
                <w:rFonts w:ascii="Times New Roman" w:eastAsia="Times New Roman" w:hAnsi="Times New Roman" w:cs="Times New Roman"/>
                <w:bCs/>
                <w:i/>
                <w:sz w:val="20"/>
                <w:szCs w:val="20"/>
                <w:lang w:eastAsia="ru-RU"/>
              </w:rPr>
              <w:t>1500/29630</w:t>
            </w:r>
            <w:r w:rsidRPr="00891469">
              <w:rPr>
                <w:rFonts w:ascii="Times New Roman" w:eastAsia="Times New Roman" w:hAnsi="Times New Roman" w:cs="Times New Roman"/>
                <w:i/>
                <w:sz w:val="20"/>
                <w:szCs w:val="20"/>
                <w:lang w:eastAsia="uk-UA"/>
              </w:rPr>
              <w:t>;</w:t>
            </w:r>
            <w:r w:rsidRPr="00891469">
              <w:rPr>
                <w:rFonts w:ascii="Times New Roman" w:eastAsia="Times New Roman" w:hAnsi="Times New Roman" w:cs="Times New Roman"/>
                <w:bCs/>
                <w:i/>
                <w:sz w:val="20"/>
                <w:szCs w:val="20"/>
                <w:lang w:eastAsia="ru-RU"/>
              </w:rPr>
              <w:t xml:space="preserve"> </w:t>
            </w:r>
            <w:r w:rsidRPr="00891469">
              <w:rPr>
                <w:rFonts w:ascii="Times New Roman" w:eastAsia="Times New Roman" w:hAnsi="Times New Roman" w:cs="Times New Roman"/>
                <w:i/>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4"/>
          <w:szCs w:val="24"/>
          <w:u w:val="single"/>
          <w:lang w:eastAsia="ru-RU"/>
        </w:rPr>
        <w:t>Витяг з Єдиного державного реєстру юридичних осіб, фізичних осіб-підприємців та громадських формувань</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управління ЦНАП Бучанської міської ради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23"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numPr>
                      <w:ilvl w:val="0"/>
                      <w:numId w:val="14"/>
                    </w:numPr>
                    <w:tabs>
                      <w:tab w:val="left" w:pos="459"/>
                    </w:tabs>
                    <w:spacing w:after="0" w:line="240" w:lineRule="auto"/>
                    <w:contextualSpacing/>
                    <w:jc w:val="both"/>
                    <w:rPr>
                      <w:rFonts w:ascii="Times New Roman" w:hAnsi="Times New Roman"/>
                      <w:sz w:val="20"/>
                      <w:szCs w:val="20"/>
                      <w:lang w:eastAsia="uk-UA"/>
                    </w:rPr>
                  </w:pPr>
                  <w:r w:rsidRPr="00891469">
                    <w:rPr>
                      <w:rFonts w:ascii="Times New Roman" w:hAnsi="Times New Roman"/>
                      <w:sz w:val="20"/>
                      <w:szCs w:val="20"/>
                      <w:lang w:eastAsia="uk-UA"/>
                    </w:rPr>
                    <w:t>Запит про надання витягу з Єдиного державного реєстру юридичних осіб, фізичних осіб – підприємців та громадських формувань (додаток 2 до Порядку надання відомостей з Єдиного державного реєстру юридичних осіб, фізичних осіб – підприємців та громадських формувань, затвердженого наказом Міністерства юстиції України від 10.06.2016 № 1657/5).</w:t>
                  </w:r>
                </w:p>
                <w:p w:rsidR="00891469" w:rsidRPr="00891469" w:rsidRDefault="00891469" w:rsidP="00891469">
                  <w:pPr>
                    <w:numPr>
                      <w:ilvl w:val="0"/>
                      <w:numId w:val="14"/>
                    </w:numPr>
                    <w:tabs>
                      <w:tab w:val="left" w:pos="459"/>
                    </w:tabs>
                    <w:spacing w:after="0" w:line="240" w:lineRule="auto"/>
                    <w:ind w:left="34" w:firstLine="194"/>
                    <w:contextualSpacing/>
                    <w:jc w:val="both"/>
                    <w:rPr>
                      <w:rFonts w:ascii="Times New Roman" w:hAnsi="Times New Roman"/>
                      <w:sz w:val="20"/>
                      <w:szCs w:val="20"/>
                      <w:lang w:eastAsia="uk-UA"/>
                    </w:rPr>
                  </w:pPr>
                  <w:r w:rsidRPr="00891469">
                    <w:rPr>
                      <w:rFonts w:ascii="Times New Roman" w:hAnsi="Times New Roman"/>
                      <w:sz w:val="20"/>
                      <w:szCs w:val="20"/>
                      <w:lang w:eastAsia="uk-UA"/>
                    </w:rPr>
                    <w:t>Документ, що підтверджує внесення плати за отримання відповідних відомостей.</w:t>
                  </w:r>
                </w:p>
                <w:p w:rsidR="00891469" w:rsidRPr="00891469" w:rsidRDefault="00891469" w:rsidP="00891469">
                  <w:pPr>
                    <w:tabs>
                      <w:tab w:val="left" w:pos="41"/>
                      <w:tab w:val="left" w:pos="459"/>
                    </w:tabs>
                    <w:spacing w:after="0" w:line="240" w:lineRule="auto"/>
                    <w:ind w:left="34" w:firstLine="194"/>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tabs>
                      <w:tab w:val="left" w:pos="459"/>
                    </w:tabs>
                    <w:spacing w:after="0" w:line="240" w:lineRule="auto"/>
                    <w:ind w:left="34" w:firstLine="194"/>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 виключно за умови реєстрації користувача на відповідному порталі</w:t>
                  </w:r>
                  <w:r w:rsidRPr="00891469">
                    <w:rPr>
                      <w:rFonts w:ascii="Times New Roman" w:eastAsia="Times New Roman" w:hAnsi="Times New Roman" w:cs="Times New Roman"/>
                      <w:sz w:val="20"/>
                      <w:szCs w:val="20"/>
                      <w:lang w:eastAsia="uk-UA"/>
                    </w:rPr>
                    <w:t>.</w:t>
                  </w:r>
                </w:p>
                <w:p w:rsidR="00891469" w:rsidRPr="00891469" w:rsidRDefault="00891469" w:rsidP="00891469">
                  <w:pPr>
                    <w:tabs>
                      <w:tab w:val="left" w:pos="459"/>
                    </w:tabs>
                    <w:spacing w:after="0" w:line="240" w:lineRule="auto"/>
                    <w:ind w:left="34" w:firstLine="194"/>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tabs>
                      <w:tab w:val="left" w:pos="459"/>
                    </w:tabs>
                    <w:spacing w:after="0" w:line="240" w:lineRule="auto"/>
                    <w:ind w:left="34" w:firstLine="194"/>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891469" w:rsidRPr="00891469" w:rsidRDefault="00891469" w:rsidP="00891469">
                  <w:pPr>
                    <w:tabs>
                      <w:tab w:val="left" w:pos="0"/>
                      <w:tab w:val="left" w:pos="464"/>
                    </w:tabs>
                    <w:suppressAutoHyphens/>
                    <w:spacing w:after="0" w:line="240" w:lineRule="auto"/>
                    <w:ind w:firstLine="223"/>
                    <w:jc w:val="both"/>
                    <w:rPr>
                      <w:rFonts w:ascii="Times New Roman" w:eastAsia="Times New Roman" w:hAnsi="Times New Roman" w:cs="Times New Roman"/>
                      <w:i/>
                      <w:iCs/>
                      <w:color w:val="000000"/>
                      <w:kern w:val="1"/>
                      <w:sz w:val="20"/>
                      <w:szCs w:val="20"/>
                      <w:shd w:val="clear" w:color="auto" w:fill="FFFFFF"/>
                      <w:lang w:eastAsia="uk-UA" w:bidi="hi-IN"/>
                    </w:rPr>
                  </w:pPr>
                  <w:r w:rsidRPr="00891469">
                    <w:rPr>
                      <w:rFonts w:ascii="Times New Roman" w:eastAsia="Times New Roman" w:hAnsi="Times New Roman" w:cs="Times New Roman"/>
                      <w:kern w:val="1"/>
                      <w:sz w:val="20"/>
                      <w:szCs w:val="20"/>
                      <w:lang w:val="ru-RU" w:eastAsia="uk-UA" w:bidi="hi-IN"/>
                    </w:rPr>
                    <w:t>У разі подання запиту уповноваженою на те особою пред’являється документ, що підтверджує її повноваження діяти від імені іншої особи</w:t>
                  </w:r>
                  <w:r w:rsidRPr="00891469">
                    <w:rPr>
                      <w:rFonts w:ascii="Times New Roman" w:eastAsia="Times New Roman" w:hAnsi="Times New Roman" w:cs="Times New Roman"/>
                      <w:kern w:val="1"/>
                      <w:sz w:val="20"/>
                      <w:szCs w:val="20"/>
                      <w:lang w:eastAsia="uk-UA" w:bidi="hi-IN"/>
                    </w:rPr>
                    <w:t>.</w:t>
                  </w:r>
                </w:p>
                <w:p w:rsidR="00891469" w:rsidRPr="00891469" w:rsidRDefault="00891469" w:rsidP="00891469">
                  <w:pPr>
                    <w:tabs>
                      <w:tab w:val="left" w:pos="0"/>
                    </w:tabs>
                    <w:suppressAutoHyphens/>
                    <w:spacing w:after="0" w:line="240" w:lineRule="auto"/>
                    <w:ind w:firstLine="223"/>
                    <w:jc w:val="both"/>
                    <w:rPr>
                      <w:rFonts w:ascii="Times New Roman" w:hAnsi="Times New Roman" w:cs="Times New Roman"/>
                      <w:color w:val="000000"/>
                      <w:kern w:val="1"/>
                      <w:lang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pacing w:after="0" w:line="240" w:lineRule="auto"/>
              <w:ind w:firstLine="317"/>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 xml:space="preserve">За одержання витягу з Єдиного державного реєстру юридичних осіб, фізичних осіб – підприємців та громадських формувань в паперовій формі справляється плата в розмірі 0,05 прожиткового мінімуму для працездатних осіб. </w:t>
            </w:r>
          </w:p>
          <w:p w:rsidR="00891469" w:rsidRPr="00891469" w:rsidRDefault="00891469" w:rsidP="00891469">
            <w:pPr>
              <w:spacing w:beforeAutospacing="1" w:after="0" w:afterAutospacing="1" w:line="240" w:lineRule="auto"/>
              <w:ind w:firstLine="317"/>
              <w:jc w:val="both"/>
              <w:rPr>
                <w:rFonts w:ascii="Times New Roman" w:eastAsia="Times New Roman" w:hAnsi="Times New Roman" w:cs="Times New Roman"/>
                <w:sz w:val="20"/>
                <w:szCs w:val="20"/>
                <w:lang w:val="ru-RU" w:eastAsia="ru-RU"/>
              </w:rPr>
            </w:pPr>
            <w:r w:rsidRPr="00891469">
              <w:rPr>
                <w:rFonts w:ascii="Times New Roman" w:eastAsia="Times New Roman" w:hAnsi="Times New Roman" w:cs="Times New Roman"/>
                <w:sz w:val="20"/>
                <w:szCs w:val="20"/>
                <w:lang w:val="ru-RU" w:eastAsia="ru-RU"/>
              </w:rPr>
              <w:t>Плата за надання відомостей з ЄДР юридичних осіб, фізичних осіб-підприємців та громадських формувань, за одержання інформації</w:t>
            </w:r>
          </w:p>
          <w:p w:rsidR="00891469" w:rsidRPr="00891469" w:rsidRDefault="00891469" w:rsidP="00891469">
            <w:pPr>
              <w:spacing w:after="0" w:line="240" w:lineRule="auto"/>
              <w:ind w:firstLine="317"/>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 xml:space="preserve">За одержання витягу з Єдиного державного реєстру юридичних осіб, фізичних осіб – підприємців та громадських формувань в електронній формі справляється плата в розмірі 75 відсотків плати, встановленої за надання витягу в паперовій формі. </w:t>
            </w:r>
          </w:p>
          <w:p w:rsidR="00891469" w:rsidRPr="00891469" w:rsidRDefault="00891469" w:rsidP="00891469">
            <w:pPr>
              <w:suppressAutoHyphens/>
              <w:autoSpaceDE w:val="0"/>
              <w:spacing w:after="0" w:line="240" w:lineRule="auto"/>
              <w:ind w:firstLine="317"/>
              <w:jc w:val="both"/>
              <w:rPr>
                <w:rFonts w:ascii="Times New Roman" w:eastAsia="Times New Roman" w:hAnsi="Times New Roman" w:cs="Times New Roman"/>
                <w:i/>
                <w:sz w:val="20"/>
                <w:szCs w:val="20"/>
                <w:lang w:eastAsia="uk-UA"/>
              </w:rPr>
            </w:pPr>
            <w:r w:rsidRPr="00891469">
              <w:rPr>
                <w:rFonts w:ascii="Times New Roman" w:eastAsia="Times New Roman" w:hAnsi="Times New Roman" w:cs="Times New Roman"/>
                <w:i/>
                <w:sz w:val="20"/>
                <w:szCs w:val="20"/>
                <w:lang w:eastAsia="uk-UA"/>
              </w:rPr>
              <w:t>Адміністративний збір та </w:t>
            </w:r>
            <w:hyperlink r:id="rId24" w:anchor="w17" w:history="1">
              <w:r w:rsidRPr="00891469">
                <w:rPr>
                  <w:rFonts w:ascii="Times New Roman" w:eastAsia="Times New Roman" w:hAnsi="Times New Roman" w:cs="Times New Roman"/>
                  <w:bCs/>
                  <w:i/>
                  <w:color w:val="0000FF" w:themeColor="hyperlink"/>
                  <w:sz w:val="20"/>
                  <w:szCs w:val="20"/>
                  <w:u w:val="single"/>
                  <w:lang w:eastAsia="uk-UA"/>
                </w:rPr>
                <w:t>плата</w:t>
              </w:r>
            </w:hyperlink>
            <w:r w:rsidRPr="00891469">
              <w:rPr>
                <w:rFonts w:ascii="Times New Roman" w:eastAsia="Times New Roman" w:hAnsi="Times New Roman" w:cs="Times New Roman"/>
                <w:i/>
                <w:sz w:val="20"/>
                <w:szCs w:val="20"/>
                <w:lang w:eastAsia="uk-UA"/>
              </w:rPr>
              <w:t> за надання відомостей з ЄДР справляються у відповідному розмірі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реєстраційної дії або запит про надання відомостей з ЄДР, та округлюються до найближчих 10 гривень.</w:t>
            </w:r>
          </w:p>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val="ru-RU" w:eastAsia="hi-IN" w:bidi="hi-IN"/>
              </w:rPr>
              <w:t>Терм</w:t>
            </w:r>
            <w:r w:rsidRPr="00891469">
              <w:rPr>
                <w:rFonts w:ascii="Times New Roman" w:eastAsia="Times New Roman" w:hAnsi="Times New Roman" w:cs="Times New Roman"/>
                <w:kern w:val="1"/>
                <w:sz w:val="20"/>
                <w:szCs w:val="20"/>
                <w:lang w:eastAsia="hi-IN" w:bidi="hi-IN"/>
              </w:rPr>
              <w:t>ін</w:t>
            </w:r>
            <w:r w:rsidRPr="00891469">
              <w:rPr>
                <w:rFonts w:ascii="Times New Roman" w:eastAsia="Times New Roman" w:hAnsi="Times New Roman" w:cs="Times New Roman"/>
                <w:b/>
                <w:kern w:val="1"/>
                <w:sz w:val="20"/>
                <w:szCs w:val="20"/>
                <w:lang w:eastAsia="hi-IN" w:bidi="hi-IN"/>
              </w:rPr>
              <w:t>: 24 години</w:t>
            </w:r>
            <w:r w:rsidRPr="00891469">
              <w:rPr>
                <w:rFonts w:ascii="Times New Roman" w:eastAsia="Times New Roman" w:hAnsi="Times New Roman" w:cs="Times New Roman"/>
                <w:kern w:val="1"/>
                <w:sz w:val="20"/>
                <w:szCs w:val="20"/>
                <w:lang w:eastAsia="hi-IN" w:bidi="hi-IN"/>
              </w:rPr>
              <w:t xml:space="preserve">, Сума: </w:t>
            </w:r>
            <w:r w:rsidRPr="00891469">
              <w:rPr>
                <w:rFonts w:ascii="Times New Roman" w:eastAsia="Times New Roman" w:hAnsi="Times New Roman" w:cs="Times New Roman"/>
                <w:color w:val="000000"/>
                <w:kern w:val="1"/>
                <w:sz w:val="20"/>
                <w:szCs w:val="20"/>
                <w:shd w:val="clear" w:color="auto" w:fill="FFFFFF"/>
                <w:lang w:val="ru-RU" w:eastAsia="hi-IN" w:bidi="hi-IN"/>
              </w:rPr>
              <w:t>0,</w:t>
            </w:r>
            <w:r w:rsidRPr="00891469">
              <w:rPr>
                <w:rFonts w:ascii="Times New Roman" w:eastAsia="Times New Roman" w:hAnsi="Times New Roman" w:cs="Times New Roman"/>
                <w:color w:val="000000"/>
                <w:kern w:val="1"/>
                <w:sz w:val="20"/>
                <w:szCs w:val="20"/>
                <w:shd w:val="clear" w:color="auto" w:fill="FFFFFF"/>
                <w:lang w:eastAsia="hi-IN" w:bidi="hi-IN"/>
              </w:rPr>
              <w:t>05</w:t>
            </w:r>
            <w:r w:rsidRPr="00891469">
              <w:rPr>
                <w:rFonts w:ascii="Times New Roman" w:eastAsia="Times New Roman" w:hAnsi="Times New Roman" w:cs="Times New Roman"/>
                <w:color w:val="000000"/>
                <w:kern w:val="1"/>
                <w:sz w:val="20"/>
                <w:szCs w:val="20"/>
                <w:shd w:val="clear" w:color="auto" w:fill="FFFFFF"/>
                <w:lang w:val="ru-RU" w:eastAsia="hi-IN" w:bidi="hi-IN"/>
              </w:rPr>
              <w:t xml:space="preserve"> прожиткового мінімуму для працездатних осіб</w:t>
            </w:r>
            <w:r w:rsidRPr="00891469">
              <w:rPr>
                <w:rFonts w:ascii="Times New Roman" w:eastAsia="Times New Roman" w:hAnsi="Times New Roman" w:cs="Times New Roman"/>
                <w:color w:val="000000"/>
                <w:kern w:val="1"/>
                <w:sz w:val="20"/>
                <w:szCs w:val="20"/>
                <w:shd w:val="clear" w:color="auto" w:fill="FFFFFF"/>
                <w:lang w:eastAsia="hi-IN" w:bidi="hi-IN"/>
              </w:rPr>
              <w:t xml:space="preserve"> </w:t>
            </w:r>
          </w:p>
          <w:p w:rsidR="00891469" w:rsidRPr="00891469" w:rsidRDefault="00891469" w:rsidP="00891469">
            <w:pPr>
              <w:spacing w:after="0" w:line="240" w:lineRule="auto"/>
              <w:jc w:val="both"/>
              <w:rPr>
                <w:rFonts w:ascii="Times New Roman" w:eastAsia="Times New Roman" w:hAnsi="Times New Roman" w:cs="Times New Roman"/>
                <w:b/>
                <w:i/>
                <w:sz w:val="20"/>
                <w:szCs w:val="20"/>
                <w:lang w:eastAsia="ru-RU"/>
              </w:rPr>
            </w:pPr>
            <w:r w:rsidRPr="00891469">
              <w:rPr>
                <w:rFonts w:ascii="Times New Roman" w:eastAsia="Times New Roman" w:hAnsi="Times New Roman" w:cs="Times New Roman"/>
                <w:sz w:val="20"/>
                <w:szCs w:val="20"/>
                <w:lang w:eastAsia="ru-RU"/>
              </w:rPr>
              <w:t xml:space="preserve">Отримувач: Бучанська міська територіальна громада, Банк отримувача: </w:t>
            </w:r>
            <w:r w:rsidRPr="00891469">
              <w:rPr>
                <w:rFonts w:ascii="Times New Roman" w:eastAsia="Times New Roman" w:hAnsi="Times New Roman" w:cs="Times New Roman"/>
                <w:sz w:val="20"/>
                <w:szCs w:val="20"/>
                <w:lang w:eastAsia="ru-RU"/>
              </w:rPr>
              <w:lastRenderedPageBreak/>
              <w:t>Казначейство України, Код класифікації - 22012700, код ЄДРПОУ  37955989, Номер рахунку (IBAN) UA808999980333299300041010756, МФО 899998</w:t>
            </w:r>
            <w:r w:rsidRPr="00891469">
              <w:rPr>
                <w:rFonts w:ascii="Times New Roman" w:eastAsia="Times New Roman" w:hAnsi="Times New Roman" w:cs="Times New Roman"/>
                <w:b/>
                <w:i/>
                <w:sz w:val="20"/>
                <w:szCs w:val="20"/>
                <w:lang w:eastAsia="ru-RU"/>
              </w:rPr>
              <w:t>.</w:t>
            </w:r>
          </w:p>
          <w:p w:rsidR="00891469" w:rsidRPr="00891469" w:rsidRDefault="00891469" w:rsidP="00891469">
            <w:pPr>
              <w:suppressAutoHyphens/>
              <w:spacing w:after="0" w:line="240" w:lineRule="auto"/>
              <w:jc w:val="both"/>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b/>
                <w:i/>
                <w:kern w:val="1"/>
                <w:sz w:val="20"/>
                <w:szCs w:val="20"/>
                <w:lang w:eastAsia="hi-IN" w:bidi="hi-IN"/>
              </w:rPr>
              <w:t>Плата за надання відомостей з Єдиного державного реєстру юридичних осіб, фізичних осіб-підприємців та громадських формувань, за одержання інформації з інших державних реєстрів</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tabs>
                <w:tab w:val="left" w:pos="459"/>
              </w:tabs>
              <w:suppressAutoHyphens/>
              <w:autoSpaceDE w:val="0"/>
              <w:spacing w:after="0" w:line="240" w:lineRule="auto"/>
              <w:ind w:firstLine="176"/>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Протягом 24 годин після надходження запиту, крім вихідних та святкових днів</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tabs>
                <w:tab w:val="left" w:pos="459"/>
              </w:tabs>
              <w:suppressAutoHyphens/>
              <w:autoSpaceDE w:val="0"/>
              <w:spacing w:after="0" w:line="240" w:lineRule="auto"/>
              <w:ind w:firstLine="176"/>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Витяг з Єдиного державного реєстру юридичних осіб, фізичних осіб – підприємців та громадських формувань</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tabs>
                <w:tab w:val="left" w:pos="459"/>
              </w:tabs>
              <w:suppressAutoHyphens/>
              <w:autoSpaceDE w:val="0"/>
              <w:spacing w:after="0" w:line="240" w:lineRule="auto"/>
              <w:ind w:firstLine="176"/>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такий самий спосіб, у який подано запит</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tabs>
                <w:tab w:val="left" w:pos="41"/>
                <w:tab w:val="left" w:pos="459"/>
              </w:tabs>
              <w:spacing w:before="100" w:beforeAutospacing="1" w:after="100" w:afterAutospacing="1" w:line="240" w:lineRule="auto"/>
              <w:ind w:left="5" w:firstLine="142"/>
              <w:contextualSpacing/>
              <w:jc w:val="both"/>
              <w:rPr>
                <w:rFonts w:ascii="Times New Roman" w:hAnsi="Times New Roman"/>
                <w:sz w:val="20"/>
                <w:szCs w:val="20"/>
                <w:lang w:eastAsia="uk-UA"/>
              </w:rPr>
            </w:pPr>
            <w:r w:rsidRPr="0089146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 11, 36); наказ Міністерства юстиції України від 10.06.2016</w:t>
            </w:r>
            <w:r w:rsidRPr="00891469">
              <w:rPr>
                <w:rFonts w:ascii="Times New Roman" w:hAnsi="Times New Roman"/>
                <w:bCs/>
                <w:sz w:val="20"/>
                <w:szCs w:val="20"/>
                <w:lang w:eastAsia="uk-UA"/>
              </w:rPr>
              <w:t> </w:t>
            </w:r>
            <w:r w:rsidRPr="00891469">
              <w:rPr>
                <w:rFonts w:ascii="Times New Roman" w:hAnsi="Times New Roman"/>
                <w:sz w:val="20"/>
                <w:szCs w:val="20"/>
                <w:lang w:eastAsia="uk-UA"/>
              </w:rPr>
              <w:t>№ 1657/5 «Про затвердження Порядку надання відомостей з Єдиного державного реєстру юридичних осіб, фізичних осіб – підприємців та громадських формувань».</w:t>
            </w:r>
            <w:r w:rsidRPr="00891469">
              <w:rPr>
                <w:rFonts w:ascii="Times New Roman" w:hAnsi="Times New Roman"/>
                <w:i/>
                <w:sz w:val="20"/>
                <w:szCs w:val="20"/>
                <w:lang w:eastAsia="uk-UA"/>
              </w:rPr>
              <w:t>.</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spacing w:after="0" w:line="360" w:lineRule="auto"/>
        <w:jc w:val="both"/>
        <w:rPr>
          <w:rFonts w:ascii="Times New Roman" w:eastAsia="Times New Roman" w:hAnsi="Times New Roman" w:cs="Times New Roman"/>
          <w:i/>
          <w:sz w:val="20"/>
          <w:szCs w:val="20"/>
          <w:lang w:eastAsia="ru-RU"/>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b/>
          <w:sz w:val="24"/>
          <w:szCs w:val="24"/>
          <w:u w:val="single"/>
          <w:lang w:eastAsia="ru-RU"/>
        </w:rPr>
      </w:pPr>
      <w:r w:rsidRPr="00891469">
        <w:rPr>
          <w:rFonts w:ascii="Times New Roman" w:eastAsia="Times New Roman" w:hAnsi="Times New Roman" w:cs="Times New Roman"/>
          <w:b/>
          <w:sz w:val="24"/>
          <w:szCs w:val="24"/>
          <w:u w:val="single"/>
          <w:lang w:eastAsia="ru-RU"/>
        </w:rPr>
        <w:t>Виправлення помилок, допущених у відомостях Єдиного державного реєстру юридичних осіб, фізичних осіб-підприємців та громадських формувань</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 (назва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 xml:space="preserve">управління ЦНАП Бучанської міської ради </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25"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tabs>
                      <w:tab w:val="left" w:pos="459"/>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Для виправлення помилок, допущених у відомостях</w:t>
                  </w:r>
                  <w:r w:rsidRPr="00891469">
                    <w:rPr>
                      <w:rFonts w:ascii="Times New Roman" w:eastAsia="Times New Roman" w:hAnsi="Times New Roman" w:cs="Times New Roman"/>
                      <w:sz w:val="20"/>
                      <w:szCs w:val="20"/>
                      <w:lang w:eastAsia="ru-RU"/>
                    </w:rPr>
                    <w:t xml:space="preserve"> </w:t>
                  </w:r>
                  <w:r w:rsidRPr="00891469">
                    <w:rPr>
                      <w:rFonts w:ascii="Times New Roman" w:eastAsia="Times New Roman" w:hAnsi="Times New Roman" w:cs="Times New Roman"/>
                      <w:sz w:val="20"/>
                      <w:szCs w:val="20"/>
                      <w:lang w:eastAsia="uk-UA"/>
                    </w:rPr>
                    <w:t xml:space="preserve">Єдиного державного реєстру юридичних осіб та фізичних осіб-підприємців та громадських формувань, подаються такі документи: </w:t>
                  </w:r>
                </w:p>
                <w:p w:rsidR="00891469" w:rsidRPr="00891469" w:rsidRDefault="00891469" w:rsidP="00891469">
                  <w:pPr>
                    <w:numPr>
                      <w:ilvl w:val="0"/>
                      <w:numId w:val="15"/>
                    </w:numPr>
                    <w:tabs>
                      <w:tab w:val="left" w:pos="459"/>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Заява про виявлення у відомостях ЄДР помилки (описки, друкарської, граматичної, арифметичної помилки).</w:t>
                  </w:r>
                </w:p>
                <w:p w:rsidR="00891469" w:rsidRPr="00891469" w:rsidRDefault="00891469" w:rsidP="00891469">
                  <w:pPr>
                    <w:numPr>
                      <w:ilvl w:val="0"/>
                      <w:numId w:val="15"/>
                    </w:numPr>
                    <w:tabs>
                      <w:tab w:val="left" w:pos="459"/>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Документи, з виправленими в них помилками, якщо помилки у відомостях Єдиного державного реєстру були допущені внаслідок наявності помилок у раніше поданих документах.</w:t>
                  </w:r>
                </w:p>
                <w:p w:rsidR="00891469" w:rsidRPr="00891469" w:rsidRDefault="00891469" w:rsidP="00891469">
                  <w:pPr>
                    <w:numPr>
                      <w:ilvl w:val="0"/>
                      <w:numId w:val="15"/>
                    </w:numPr>
                    <w:tabs>
                      <w:tab w:val="left" w:pos="459"/>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Документ, що засвідчує сплату реєстраційного збору - у випадках, передбачених Законом (виправлення помилки, допущеної не з вини суб’єкта державної реєстрації).</w:t>
                  </w:r>
                </w:p>
                <w:p w:rsidR="00891469" w:rsidRPr="00891469" w:rsidRDefault="00891469" w:rsidP="00891469">
                  <w:pPr>
                    <w:tabs>
                      <w:tab w:val="left" w:pos="41"/>
                      <w:tab w:val="left" w:pos="459"/>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tabs>
                      <w:tab w:val="left" w:pos="459"/>
                    </w:tabs>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tabs>
                      <w:tab w:val="left" w:pos="459"/>
                    </w:tabs>
                    <w:spacing w:after="0" w:line="240" w:lineRule="auto"/>
                    <w:ind w:firstLine="176"/>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i/>
                      <w:iCs/>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ind w:firstLine="147"/>
              <w:jc w:val="both"/>
              <w:rPr>
                <w:rFonts w:ascii="Times New Roman" w:eastAsia="Times New Roman" w:hAnsi="Times New Roman" w:cs="Times New Roman"/>
                <w:b/>
                <w:kern w:val="1"/>
                <w:sz w:val="20"/>
                <w:szCs w:val="20"/>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pacing w:after="0" w:line="240" w:lineRule="auto"/>
              <w:ind w:firstLine="317"/>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shd w:val="clear" w:color="auto" w:fill="FFFFFF"/>
                <w:lang w:eastAsia="ru-RU"/>
              </w:rPr>
              <w:t xml:space="preserve">За виправлення технічної помилки, допущеної з вини заявника, справляється адміністративний збір у розмірі 30 відсотків адміністративного збору </w:t>
            </w:r>
            <w:r w:rsidRPr="00891469">
              <w:rPr>
                <w:rFonts w:ascii="Times New Roman" w:eastAsia="Times New Roman" w:hAnsi="Times New Roman" w:cs="Times New Roman"/>
                <w:sz w:val="20"/>
                <w:szCs w:val="20"/>
                <w:lang w:eastAsia="uk-UA"/>
              </w:rPr>
              <w:t>встановленого частиною першою ст. 36 Закону України «Про державну реєстрацію юридичних осіб, фізичних осіб-підприємців та громадських формувань».</w:t>
            </w:r>
          </w:p>
          <w:p w:rsidR="00891469" w:rsidRPr="00891469" w:rsidRDefault="00891469" w:rsidP="00891469">
            <w:pPr>
              <w:spacing w:after="0" w:line="240" w:lineRule="auto"/>
              <w:ind w:firstLine="317"/>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 xml:space="preserve">За виправлення технічної помилки у відомостях про юридичну особу, допущеної з вини заявника, </w:t>
            </w:r>
            <w:r w:rsidRPr="00891469">
              <w:rPr>
                <w:rFonts w:ascii="Times New Roman" w:eastAsia="Times New Roman" w:hAnsi="Times New Roman" w:cs="Times New Roman"/>
                <w:color w:val="000000"/>
                <w:sz w:val="20"/>
                <w:szCs w:val="20"/>
                <w:shd w:val="clear" w:color="auto" w:fill="FFFFFF"/>
                <w:lang w:eastAsia="ru-RU"/>
              </w:rPr>
              <w:t xml:space="preserve">справляється адміністративний збір у розмірі 30 відсотків від адміністративного збору </w:t>
            </w:r>
          </w:p>
          <w:p w:rsidR="00891469" w:rsidRPr="00891469" w:rsidRDefault="00891469" w:rsidP="00891469">
            <w:pPr>
              <w:spacing w:after="0" w:line="240" w:lineRule="auto"/>
              <w:ind w:firstLine="317"/>
              <w:jc w:val="both"/>
              <w:rPr>
                <w:rFonts w:ascii="Times New Roman" w:eastAsia="Times New Roman" w:hAnsi="Times New Roman" w:cs="Times New Roman"/>
                <w:sz w:val="20"/>
                <w:szCs w:val="20"/>
                <w:shd w:val="clear" w:color="auto" w:fill="FFFFFF"/>
                <w:lang w:eastAsia="ru-RU"/>
              </w:rPr>
            </w:pPr>
            <w:r w:rsidRPr="00891469">
              <w:rPr>
                <w:rFonts w:ascii="Times New Roman" w:eastAsia="Times New Roman" w:hAnsi="Times New Roman" w:cs="Times New Roman"/>
                <w:sz w:val="20"/>
                <w:szCs w:val="20"/>
                <w:lang w:eastAsia="uk-UA"/>
              </w:rPr>
              <w:t xml:space="preserve">За виправлення технічної помилки у відомостях про фізичну особу-підприємця, допущеної з вини заявника, </w:t>
            </w:r>
            <w:r w:rsidRPr="00891469">
              <w:rPr>
                <w:rFonts w:ascii="Times New Roman" w:eastAsia="Times New Roman" w:hAnsi="Times New Roman" w:cs="Times New Roman"/>
                <w:color w:val="000000"/>
                <w:sz w:val="20"/>
                <w:szCs w:val="20"/>
                <w:shd w:val="clear" w:color="auto" w:fill="FFFFFF"/>
                <w:lang w:eastAsia="ru-RU"/>
              </w:rPr>
              <w:t>справляється адміністративний збір у розмірі 30 відсотків адміністративного збору</w:t>
            </w:r>
            <w:r w:rsidRPr="00891469">
              <w:rPr>
                <w:rFonts w:ascii="Times New Roman" w:eastAsia="Times New Roman" w:hAnsi="Times New Roman" w:cs="Times New Roman"/>
                <w:sz w:val="20"/>
                <w:szCs w:val="20"/>
                <w:shd w:val="clear" w:color="auto" w:fill="FFFFFF"/>
                <w:lang w:eastAsia="ru-RU"/>
              </w:rPr>
              <w:t>.</w:t>
            </w:r>
          </w:p>
          <w:p w:rsidR="00891469" w:rsidRPr="00891469" w:rsidRDefault="00891469" w:rsidP="00891469">
            <w:pPr>
              <w:spacing w:after="0" w:line="240" w:lineRule="auto"/>
              <w:ind w:firstLine="317"/>
              <w:jc w:val="both"/>
              <w:rPr>
                <w:rFonts w:ascii="Times New Roman" w:eastAsia="Times New Roman" w:hAnsi="Times New Roman" w:cs="Times New Roman"/>
                <w:sz w:val="20"/>
                <w:szCs w:val="20"/>
                <w:lang w:eastAsia="uk-UA"/>
              </w:rPr>
            </w:pPr>
          </w:p>
          <w:p w:rsidR="00891469" w:rsidRPr="00891469" w:rsidRDefault="00891469" w:rsidP="00891469">
            <w:pPr>
              <w:suppressAutoHyphens/>
              <w:spacing w:after="0" w:line="240" w:lineRule="auto"/>
              <w:jc w:val="both"/>
              <w:rPr>
                <w:rFonts w:ascii="Times New Roman" w:eastAsia="Times New Roman" w:hAnsi="Times New Roman" w:cs="Times New Roman"/>
                <w:kern w:val="1"/>
                <w:sz w:val="20"/>
                <w:szCs w:val="20"/>
                <w:u w:val="single"/>
                <w:lang w:eastAsia="hi-IN" w:bidi="hi-IN"/>
              </w:rPr>
            </w:pPr>
            <w:r w:rsidRPr="00891469">
              <w:rPr>
                <w:rFonts w:ascii="Times New Roman" w:eastAsia="Times New Roman" w:hAnsi="Times New Roman" w:cs="Times New Roman"/>
                <w:kern w:val="1"/>
                <w:sz w:val="20"/>
                <w:szCs w:val="20"/>
                <w:u w:val="single"/>
                <w:lang w:eastAsia="hi-IN" w:bidi="hi-IN"/>
              </w:rPr>
              <w:t>Адміністративний збір за проведення державної реєстрації юридичних осіб, фізичних осіб-підприємців та громадських формувань</w:t>
            </w:r>
          </w:p>
          <w:p w:rsidR="00891469" w:rsidRPr="00891469" w:rsidRDefault="00891469" w:rsidP="00891469">
            <w:pPr>
              <w:suppressAutoHyphens/>
              <w:spacing w:after="0" w:line="240" w:lineRule="auto"/>
              <w:jc w:val="both"/>
              <w:rPr>
                <w:rFonts w:ascii="Times New Roman" w:eastAsia="Times New Roman" w:hAnsi="Times New Roman" w:cs="Times New Roman"/>
                <w:kern w:val="1"/>
                <w:sz w:val="20"/>
                <w:szCs w:val="20"/>
                <w:u w:val="single"/>
                <w:lang w:eastAsia="hi-IN" w:bidi="hi-IN"/>
              </w:rPr>
            </w:pPr>
          </w:p>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lastRenderedPageBreak/>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891469">
              <w:rPr>
                <w:rFonts w:ascii="Times New Roman" w:eastAsia="Times New Roman" w:hAnsi="Times New Roman" w:cs="Times New Roman"/>
                <w:kern w:val="1"/>
                <w:sz w:val="20"/>
                <w:szCs w:val="20"/>
                <w:lang w:val="ru-RU" w:eastAsia="hi-IN" w:bidi="hi-IN"/>
              </w:rPr>
              <w:t>IBAN</w:t>
            </w:r>
            <w:r w:rsidRPr="00891469">
              <w:rPr>
                <w:rFonts w:ascii="Times New Roman" w:eastAsia="Times New Roman" w:hAnsi="Times New Roman" w:cs="Times New Roman"/>
                <w:kern w:val="1"/>
                <w:sz w:val="20"/>
                <w:szCs w:val="20"/>
                <w:lang w:eastAsia="hi-IN" w:bidi="hi-IN"/>
              </w:rPr>
              <w:t xml:space="preserve">) </w:t>
            </w:r>
            <w:r w:rsidRPr="00891469">
              <w:rPr>
                <w:rFonts w:ascii="Times New Roman" w:eastAsia="Times New Roman" w:hAnsi="Times New Roman" w:cs="Times New Roman"/>
                <w:kern w:val="1"/>
                <w:sz w:val="20"/>
                <w:szCs w:val="20"/>
                <w:lang w:val="ru-RU" w:eastAsia="hi-IN" w:bidi="hi-IN"/>
              </w:rPr>
              <w:t>UA</w:t>
            </w:r>
            <w:r w:rsidRPr="00891469">
              <w:rPr>
                <w:rFonts w:ascii="Times New Roman" w:eastAsia="Times New Roman" w:hAnsi="Times New Roman" w:cs="Times New Roman"/>
                <w:kern w:val="1"/>
                <w:sz w:val="20"/>
                <w:szCs w:val="20"/>
                <w:lang w:eastAsia="hi-IN" w:bidi="hi-IN"/>
              </w:rPr>
              <w:t>988999980314090530000010756, МФО 899998</w:t>
            </w:r>
          </w:p>
          <w:p w:rsidR="00891469" w:rsidRPr="00891469" w:rsidRDefault="00891469" w:rsidP="00891469">
            <w:pPr>
              <w:spacing w:after="0" w:line="240" w:lineRule="auto"/>
              <w:ind w:firstLine="317"/>
              <w:jc w:val="both"/>
              <w:rPr>
                <w:rFonts w:ascii="Times New Roman" w:eastAsia="Times New Roman" w:hAnsi="Times New Roman" w:cs="Times New Roman"/>
                <w:i/>
                <w:color w:val="FF0000"/>
                <w:sz w:val="20"/>
                <w:szCs w:val="20"/>
                <w:lang w:eastAsia="uk-UA"/>
              </w:rPr>
            </w:pPr>
            <w:r w:rsidRPr="00891469">
              <w:rPr>
                <w:rFonts w:ascii="Times New Roman" w:eastAsia="Times New Roman" w:hAnsi="Times New Roman" w:cs="Times New Roman"/>
                <w:i/>
                <w:sz w:val="20"/>
                <w:szCs w:val="20"/>
                <w:lang w:eastAsia="uk-UA"/>
              </w:rPr>
              <w:t>Адміністративний збір справляється у відповідному розмірі від прожиткового мінімуму для працездатних осіб, встановленому законом на 1 січня календарного року та округлюються до найближчих 10 гривень</w:t>
            </w:r>
            <w:r w:rsidRPr="00891469">
              <w:rPr>
                <w:rFonts w:ascii="Times New Roman" w:eastAsia="Times New Roman" w:hAnsi="Times New Roman" w:cs="Times New Roman"/>
                <w:i/>
                <w:color w:val="FF0000"/>
                <w:sz w:val="20"/>
                <w:szCs w:val="20"/>
                <w:lang w:eastAsia="uk-UA"/>
              </w:rPr>
              <w:t xml:space="preserve">. </w:t>
            </w:r>
          </w:p>
          <w:p w:rsidR="00891469" w:rsidRPr="00891469" w:rsidRDefault="00891469" w:rsidP="00891469">
            <w:pPr>
              <w:suppressAutoHyphens/>
              <w:autoSpaceDE w:val="0"/>
              <w:spacing w:after="0" w:line="240" w:lineRule="auto"/>
              <w:ind w:firstLine="317"/>
              <w:jc w:val="both"/>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i/>
                <w:sz w:val="20"/>
                <w:szCs w:val="20"/>
                <w:lang w:eastAsia="uk-UA"/>
              </w:rPr>
              <w:t>Адміністративний збір не справляється у разі виправлення помилки, допущеної з вини суб’єкта реєстрації.</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Виправлення помилки, допущеної з вини суб’єкта реєстрації, – у день звернення.</w:t>
            </w:r>
          </w:p>
          <w:p w:rsidR="00891469" w:rsidRPr="00891469" w:rsidRDefault="00891469" w:rsidP="00891469">
            <w:pPr>
              <w:suppressAutoHyphens/>
              <w:autoSpaceDE w:val="0"/>
              <w:spacing w:after="0" w:line="240" w:lineRule="auto"/>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Виправлення помилки, допущеної не з вини суб’єкта реєстрації, – протягом 24 годин після надходження документів, крім вихідних та святкових днів.</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numPr>
                <w:ilvl w:val="0"/>
                <w:numId w:val="16"/>
              </w:numPr>
              <w:tabs>
                <w:tab w:val="left" w:pos="175"/>
              </w:tabs>
              <w:spacing w:after="0" w:line="240" w:lineRule="auto"/>
              <w:ind w:firstLine="317"/>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175"/>
              </w:tabs>
              <w:spacing w:after="0" w:line="240" w:lineRule="auto"/>
              <w:ind w:firstLine="317"/>
              <w:contextualSpacing/>
              <w:jc w:val="both"/>
              <w:rPr>
                <w:rFonts w:ascii="Times New Roman" w:hAnsi="Times New Roman"/>
                <w:sz w:val="20"/>
                <w:szCs w:val="20"/>
                <w:lang w:eastAsia="uk-UA"/>
              </w:rPr>
            </w:pPr>
            <w:r w:rsidRPr="00891469">
              <w:rPr>
                <w:rFonts w:ascii="Times New Roman" w:hAnsi="Times New Roman"/>
                <w:sz w:val="20"/>
                <w:szCs w:val="20"/>
                <w:lang w:eastAsia="uk-UA"/>
              </w:rPr>
              <w:t xml:space="preserve">Виписка з Єдиного державного реєстру юридичних осіб, фізичних осіб – підприємців та громадських формувань </w:t>
            </w:r>
            <w:r w:rsidRPr="00891469">
              <w:rPr>
                <w:rFonts w:ascii="Times New Roman" w:hAnsi="Times New Roman"/>
                <w:sz w:val="20"/>
                <w:szCs w:val="20"/>
              </w:rPr>
              <w:t>– у разі внесення змін до відомостей, що відображаються у виписці</w:t>
            </w:r>
            <w:r w:rsidRPr="00891469">
              <w:rPr>
                <w:rFonts w:ascii="Times New Roman" w:hAnsi="Times New Roman"/>
                <w:sz w:val="20"/>
                <w:szCs w:val="20"/>
                <w:lang w:eastAsia="uk-UA"/>
              </w:rPr>
              <w:t>.</w:t>
            </w:r>
          </w:p>
          <w:p w:rsidR="00891469" w:rsidRPr="00891469" w:rsidRDefault="00891469" w:rsidP="00891469">
            <w:pPr>
              <w:suppressAutoHyphens/>
              <w:autoSpaceDE w:val="0"/>
              <w:spacing w:after="0" w:line="240" w:lineRule="auto"/>
              <w:ind w:firstLine="317"/>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2.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pacing w:after="0" w:line="240" w:lineRule="auto"/>
              <w:ind w:firstLine="317"/>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358"/>
              </w:tabs>
              <w:spacing w:after="0" w:line="240" w:lineRule="auto"/>
              <w:ind w:firstLine="317"/>
              <w:contextualSpacing/>
              <w:jc w:val="both"/>
              <w:rPr>
                <w:rFonts w:ascii="Times New Roman" w:hAnsi="Times New Roman"/>
                <w:sz w:val="20"/>
                <w:szCs w:val="20"/>
              </w:rPr>
            </w:pPr>
            <w:r w:rsidRPr="0089146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suppressAutoHyphens/>
              <w:autoSpaceDE w:val="0"/>
              <w:spacing w:after="0" w:line="240" w:lineRule="auto"/>
              <w:ind w:firstLine="317"/>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pacing w:after="0" w:line="240" w:lineRule="auto"/>
              <w:ind w:firstLine="147"/>
              <w:jc w:val="both"/>
              <w:rPr>
                <w:rFonts w:ascii="Times New Roman" w:eastAsia="Times New Roman" w:hAnsi="Times New Roman" w:cs="Times New Roman"/>
                <w:i/>
                <w:sz w:val="20"/>
                <w:szCs w:val="20"/>
                <w:lang w:eastAsia="ru-RU"/>
              </w:rPr>
            </w:pPr>
            <w:r w:rsidRPr="00891469">
              <w:rPr>
                <w:rFonts w:ascii="Times New Roman" w:eastAsia="Times New Roman" w:hAnsi="Times New Roman" w:cs="Times New Roman"/>
                <w:i/>
                <w:sz w:val="20"/>
                <w:szCs w:val="20"/>
                <w:lang w:eastAsia="ru-RU"/>
              </w:rPr>
              <w:t>Закон України «Про державну реєстрацію юридичних осіб, фізичних осіб-підприємців та громадських формувань» (ст. 9, 32, 36);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b/>
          <w:sz w:val="24"/>
          <w:szCs w:val="24"/>
          <w:u w:val="single"/>
          <w:lang w:eastAsia="ru-RU"/>
        </w:rPr>
      </w:pPr>
      <w:r w:rsidRPr="00891469">
        <w:rPr>
          <w:rFonts w:ascii="Times New Roman" w:eastAsia="Times New Roman" w:hAnsi="Times New Roman" w:cs="Times New Roman"/>
          <w:b/>
          <w:sz w:val="24"/>
          <w:szCs w:val="24"/>
          <w:u w:val="single"/>
          <w:lang w:eastAsia="ru-RU"/>
        </w:rPr>
        <w:t>Видача документів, що містяться в реєстраційній справі відповідної юридичної особи, громадського формування, що не має статусу юридичної особи</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 (назва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 xml:space="preserve">управління ЦНАП Бучанської міської ради </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26"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Запит про надання документів, що містяться в реєстраційній справі відповідної юридичної особи, громадського формування, що не має статусу юридичної особи;</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eastAsia="uk-UA" w:bidi="hi-IN"/>
                    </w:rPr>
                    <w:t xml:space="preserve"> </w:t>
                  </w:r>
                  <w:r w:rsidRPr="00891469">
                    <w:rPr>
                      <w:rFonts w:ascii="Times New Roman" w:eastAsia="Times New Roman" w:hAnsi="Times New Roman" w:cs="Times New Roman"/>
                      <w:kern w:val="1"/>
                      <w:sz w:val="20"/>
                      <w:szCs w:val="20"/>
                      <w:lang w:val="ru-RU" w:eastAsia="uk-UA" w:bidi="hi-IN"/>
                    </w:rPr>
                    <w:t>документ, що підтверджує внесення плати за отримання відповідних відомостей.</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Під час прийняття запиту заявник пред’являє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val="ru-RU" w:eastAsia="uk-UA" w:bidi="hi-IN"/>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891469">
                    <w:rPr>
                      <w:rFonts w:ascii="Times New Roman" w:eastAsia="Times New Roman" w:hAnsi="Times New Roman" w:cs="Times New Roman"/>
                      <w:kern w:val="1"/>
                      <w:sz w:val="20"/>
                      <w:szCs w:val="20"/>
                      <w:lang w:eastAsia="uk-UA" w:bidi="hi-IN"/>
                    </w:rPr>
                    <w:t>.</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i/>
                      <w:iCs/>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ind w:firstLine="147"/>
              <w:jc w:val="both"/>
              <w:rPr>
                <w:rFonts w:ascii="Times New Roman" w:eastAsia="Times New Roman" w:hAnsi="Times New Roman" w:cs="Times New Roman"/>
                <w:b/>
                <w:kern w:val="1"/>
                <w:sz w:val="20"/>
                <w:szCs w:val="20"/>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Платно</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 справляється плата в розмірі 0,07 прожиткового мінімуму для працездатних осіб. </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   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електронній формі справляється плата в розмірі 75 відсотків плати, встановленої за 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   </w:t>
            </w:r>
            <w:r w:rsidRPr="00891469">
              <w:rPr>
                <w:rFonts w:ascii="Times New Roman" w:eastAsia="Times New Roman" w:hAnsi="Times New Roman" w:cs="Times New Roman"/>
                <w:kern w:val="1"/>
                <w:sz w:val="20"/>
                <w:szCs w:val="20"/>
                <w:lang w:val="ru-RU" w:eastAsia="hi-IN" w:bidi="hi-IN"/>
              </w:rPr>
              <w:t>Плата справляється у відповідному розмірі від прожиткового мінімуму для працездатних осіб, встановленому законом на 01 січня календарного року, в якому подається запит про надання документів, що містяться в реєстраційній справі, та округлюється до найближчих 10 гривень</w:t>
            </w:r>
            <w:r w:rsidRPr="00891469">
              <w:rPr>
                <w:rFonts w:ascii="Times New Roman" w:eastAsia="Times New Roman" w:hAnsi="Times New Roman" w:cs="Times New Roman"/>
                <w:kern w:val="1"/>
                <w:sz w:val="20"/>
                <w:szCs w:val="20"/>
                <w:lang w:eastAsia="hi-IN" w:bidi="hi-IN"/>
              </w:rPr>
              <w:t>.</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p>
          <w:p w:rsidR="00891469" w:rsidRPr="00891469" w:rsidRDefault="00891469" w:rsidP="00891469">
            <w:pPr>
              <w:suppressAutoHyphens/>
              <w:spacing w:after="0" w:line="240" w:lineRule="auto"/>
              <w:jc w:val="both"/>
              <w:rPr>
                <w:rFonts w:ascii="Times New Roman" w:eastAsia="Times New Roman" w:hAnsi="Times New Roman" w:cs="Times New Roman"/>
                <w:kern w:val="1"/>
                <w:sz w:val="20"/>
                <w:szCs w:val="20"/>
                <w:u w:val="single"/>
                <w:lang w:eastAsia="hi-IN" w:bidi="hi-IN"/>
              </w:rPr>
            </w:pPr>
            <w:r w:rsidRPr="00891469">
              <w:rPr>
                <w:rFonts w:ascii="Times New Roman" w:eastAsia="Times New Roman" w:hAnsi="Times New Roman" w:cs="Times New Roman"/>
                <w:kern w:val="1"/>
                <w:sz w:val="20"/>
                <w:szCs w:val="20"/>
                <w:u w:val="single"/>
                <w:lang w:val="ru-RU" w:eastAsia="hi-IN" w:bidi="hi-IN"/>
              </w:rPr>
              <w:t>Адм</w:t>
            </w:r>
            <w:r w:rsidRPr="00891469">
              <w:rPr>
                <w:rFonts w:ascii="Times New Roman" w:eastAsia="Times New Roman" w:hAnsi="Times New Roman" w:cs="Times New Roman"/>
                <w:kern w:val="1"/>
                <w:sz w:val="20"/>
                <w:szCs w:val="20"/>
                <w:u w:val="single"/>
                <w:lang w:eastAsia="hi-IN" w:bidi="hi-IN"/>
              </w:rPr>
              <w:t>іністративний збір за надання документів в паперовій формі, що містяться в реєстраційній справі</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p>
          <w:p w:rsidR="00891469" w:rsidRPr="00891469" w:rsidRDefault="00891469" w:rsidP="00891469">
            <w:pPr>
              <w:suppressAutoHyphens/>
              <w:spacing w:after="0" w:line="240" w:lineRule="auto"/>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Отримувач: Бучанська міська територіальна громада, Банк отримувача: Казначейство України, Код класифікації - 22010300, код ЄДРПОУ  37955989, Номер рахунку (</w:t>
            </w:r>
            <w:r w:rsidRPr="00891469">
              <w:rPr>
                <w:rFonts w:ascii="Times New Roman" w:eastAsia="Times New Roman" w:hAnsi="Times New Roman" w:cs="Times New Roman"/>
                <w:kern w:val="1"/>
                <w:sz w:val="20"/>
                <w:szCs w:val="20"/>
                <w:lang w:val="ru-RU" w:eastAsia="hi-IN" w:bidi="hi-IN"/>
              </w:rPr>
              <w:t>IBAN</w:t>
            </w:r>
            <w:r w:rsidRPr="00891469">
              <w:rPr>
                <w:rFonts w:ascii="Times New Roman" w:eastAsia="Times New Roman" w:hAnsi="Times New Roman" w:cs="Times New Roman"/>
                <w:kern w:val="1"/>
                <w:sz w:val="20"/>
                <w:szCs w:val="20"/>
                <w:lang w:eastAsia="hi-IN" w:bidi="hi-IN"/>
              </w:rPr>
              <w:t xml:space="preserve">) </w:t>
            </w:r>
            <w:r w:rsidRPr="00891469">
              <w:rPr>
                <w:rFonts w:ascii="Times New Roman" w:eastAsia="Times New Roman" w:hAnsi="Times New Roman" w:cs="Times New Roman"/>
                <w:kern w:val="1"/>
                <w:sz w:val="20"/>
                <w:szCs w:val="20"/>
                <w:lang w:val="ru-RU" w:eastAsia="hi-IN" w:bidi="hi-IN"/>
              </w:rPr>
              <w:t>UA</w:t>
            </w:r>
            <w:r w:rsidRPr="00891469">
              <w:rPr>
                <w:rFonts w:ascii="Times New Roman" w:eastAsia="Times New Roman" w:hAnsi="Times New Roman" w:cs="Times New Roman"/>
                <w:kern w:val="1"/>
                <w:sz w:val="20"/>
                <w:szCs w:val="20"/>
                <w:lang w:eastAsia="hi-IN" w:bidi="hi-IN"/>
              </w:rPr>
              <w:t>458999980314090501000010756, МФО 899998</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b/>
                <w:kern w:val="1"/>
                <w:sz w:val="20"/>
                <w:szCs w:val="20"/>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uk-UA" w:bidi="hi-IN"/>
              </w:rPr>
              <w:t>Протягом 24 годин після надходження запиту, крім вихідних та святкових днів</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eastAsia="hi-IN" w:bidi="hi-IN"/>
              </w:rPr>
              <w:t>Надання документів, що містяться в реєстраційній справі відповідної юридичної особи, громадського формування, що не має статусу юридичної особи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hi-IN" w:bidi="hi-IN"/>
              </w:rPr>
              <w:t>У такий самий спосіб, у який подано запит</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i/>
                <w:kern w:val="1"/>
                <w:sz w:val="20"/>
                <w:szCs w:val="20"/>
                <w:lang w:eastAsia="hi-IN" w:bidi="hi-IN"/>
              </w:rPr>
            </w:pPr>
            <w:r w:rsidRPr="00891469">
              <w:rPr>
                <w:rFonts w:ascii="Times New Roman" w:eastAsia="Times New Roman" w:hAnsi="Times New Roman" w:cs="Times New Roman"/>
                <w:i/>
                <w:kern w:val="1"/>
                <w:sz w:val="20"/>
                <w:szCs w:val="20"/>
                <w:lang w:eastAsia="hi-IN" w:bidi="hi-IN"/>
              </w:rPr>
              <w:t xml:space="preserve">Закон України «Про державну реєстрацію юридичних осіб, фізичних осіб – підприємців та громадських формувань», </w:t>
            </w:r>
            <w:r w:rsidRPr="00891469">
              <w:rPr>
                <w:rFonts w:ascii="Times New Roman" w:eastAsia="Times New Roman" w:hAnsi="Times New Roman" w:cs="Times New Roman"/>
                <w:i/>
                <w:kern w:val="1"/>
                <w:sz w:val="20"/>
                <w:szCs w:val="20"/>
                <w:lang w:eastAsia="uk-UA" w:bidi="hi-IN"/>
              </w:rPr>
              <w:t>наказ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 зареєстрований у Міністерстві юстиції України 10.06.2016 за № 839/28969</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8р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b/>
          <w:sz w:val="24"/>
          <w:szCs w:val="24"/>
          <w:u w:val="single"/>
          <w:lang w:eastAsia="ru-RU"/>
        </w:rPr>
      </w:pPr>
      <w:r w:rsidRPr="00891469">
        <w:rPr>
          <w:rFonts w:ascii="Times New Roman" w:eastAsia="Times New Roman" w:hAnsi="Times New Roman" w:cs="Times New Roman"/>
          <w:b/>
          <w:sz w:val="24"/>
          <w:szCs w:val="24"/>
          <w:u w:val="single"/>
          <w:lang w:eastAsia="ru-RU"/>
        </w:rPr>
        <w:t xml:space="preserve">Реєстрація ФОП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 (назва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 xml:space="preserve">управління ЦНАП Бучанської міської ради </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27"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numPr>
                      <w:ilvl w:val="0"/>
                      <w:numId w:val="17"/>
                    </w:numPr>
                    <w:tabs>
                      <w:tab w:val="left" w:pos="459"/>
                    </w:tabs>
                    <w:spacing w:after="0" w:line="240" w:lineRule="auto"/>
                    <w:ind w:firstLine="252"/>
                    <w:contextualSpacing/>
                    <w:jc w:val="both"/>
                    <w:rPr>
                      <w:rFonts w:ascii="Times New Roman" w:hAnsi="Times New Roman"/>
                      <w:sz w:val="20"/>
                      <w:szCs w:val="20"/>
                      <w:lang w:eastAsia="uk-UA"/>
                    </w:rPr>
                  </w:pPr>
                  <w:r w:rsidRPr="00891469">
                    <w:rPr>
                      <w:rFonts w:ascii="Times New Roman" w:hAnsi="Times New Roman"/>
                      <w:sz w:val="20"/>
                      <w:szCs w:val="20"/>
                      <w:lang w:eastAsia="uk-UA"/>
                    </w:rPr>
                    <w:t>Заява про державну реєстрацію фізичної особи підприємцем.</w:t>
                  </w:r>
                </w:p>
                <w:p w:rsidR="00891469" w:rsidRPr="00891469" w:rsidRDefault="00891469" w:rsidP="00891469">
                  <w:pPr>
                    <w:numPr>
                      <w:ilvl w:val="0"/>
                      <w:numId w:val="17"/>
                    </w:numPr>
                    <w:tabs>
                      <w:tab w:val="left" w:pos="459"/>
                    </w:tabs>
                    <w:spacing w:after="0" w:line="240" w:lineRule="auto"/>
                    <w:ind w:firstLine="252"/>
                    <w:contextualSpacing/>
                    <w:jc w:val="both"/>
                    <w:rPr>
                      <w:rFonts w:ascii="Times New Roman" w:hAnsi="Times New Roman"/>
                      <w:sz w:val="20"/>
                      <w:szCs w:val="20"/>
                      <w:lang w:eastAsia="uk-UA"/>
                    </w:rPr>
                  </w:pPr>
                  <w:r w:rsidRPr="00891469">
                    <w:rPr>
                      <w:rFonts w:ascii="Times New Roman" w:hAnsi="Times New Roman"/>
                      <w:sz w:val="20"/>
                      <w:szCs w:val="20"/>
                      <w:lang w:eastAsia="uk-UA"/>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891469" w:rsidRPr="00891469" w:rsidRDefault="00891469" w:rsidP="00891469">
                  <w:pPr>
                    <w:numPr>
                      <w:ilvl w:val="0"/>
                      <w:numId w:val="17"/>
                    </w:numPr>
                    <w:tabs>
                      <w:tab w:val="left" w:pos="459"/>
                    </w:tabs>
                    <w:spacing w:after="0" w:line="240" w:lineRule="auto"/>
                    <w:ind w:firstLine="252"/>
                    <w:contextualSpacing/>
                    <w:jc w:val="both"/>
                    <w:rPr>
                      <w:rFonts w:ascii="Times New Roman" w:hAnsi="Times New Roman"/>
                      <w:sz w:val="20"/>
                      <w:szCs w:val="20"/>
                      <w:lang w:eastAsia="uk-UA"/>
                    </w:rPr>
                  </w:pPr>
                  <w:r w:rsidRPr="00891469">
                    <w:rPr>
                      <w:rFonts w:ascii="Times New Roman" w:hAnsi="Times New Roman"/>
                      <w:sz w:val="20"/>
                      <w:szCs w:val="20"/>
                      <w:lang w:eastAsia="uk-UA"/>
                    </w:rPr>
                    <w:t>Нотаріально засвідчена письмова згода батьків (усиновлювачів)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891469" w:rsidRPr="00891469" w:rsidRDefault="00891469" w:rsidP="00891469">
                  <w:pPr>
                    <w:tabs>
                      <w:tab w:val="left" w:pos="41"/>
                      <w:tab w:val="left" w:pos="459"/>
                    </w:tabs>
                    <w:spacing w:after="0" w:line="240" w:lineRule="auto"/>
                    <w:ind w:firstLine="252"/>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tabs>
                      <w:tab w:val="left" w:pos="459"/>
                    </w:tabs>
                    <w:spacing w:after="0" w:line="240" w:lineRule="auto"/>
                    <w:ind w:firstLine="252"/>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tabs>
                      <w:tab w:val="left" w:pos="459"/>
                    </w:tabs>
                    <w:spacing w:after="0" w:line="240" w:lineRule="auto"/>
                    <w:ind w:firstLine="252"/>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suppressAutoHyphens/>
                    <w:spacing w:after="0" w:line="240" w:lineRule="auto"/>
                    <w:ind w:firstLine="323"/>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323"/>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rPr>
                <w:rFonts w:ascii="Times New Roman" w:eastAsia="Times New Roman" w:hAnsi="Times New Roman" w:cs="Times New Roman"/>
                <w:b/>
                <w:kern w:val="1"/>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firstLine="176"/>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autoSpaceDE w:val="0"/>
              <w:spacing w:after="0" w:line="240" w:lineRule="auto"/>
              <w:ind w:firstLine="176"/>
              <w:contextualSpacing/>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numPr>
                <w:ilvl w:val="0"/>
                <w:numId w:val="18"/>
              </w:numPr>
              <w:tabs>
                <w:tab w:val="left" w:pos="175"/>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175"/>
              </w:tabs>
              <w:spacing w:after="0" w:line="240" w:lineRule="auto"/>
              <w:ind w:firstLine="176"/>
              <w:contextualSpacing/>
              <w:jc w:val="both"/>
              <w:rPr>
                <w:rFonts w:ascii="Times New Roman" w:hAnsi="Times New Roman"/>
                <w:sz w:val="20"/>
                <w:szCs w:val="20"/>
                <w:lang w:eastAsia="uk-UA"/>
              </w:rPr>
            </w:pPr>
            <w:r w:rsidRPr="0089146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autoSpaceDE w:val="0"/>
              <w:spacing w:after="0" w:line="240" w:lineRule="auto"/>
              <w:ind w:firstLine="176"/>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lastRenderedPageBreak/>
              <w:t>2.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tabs>
                <w:tab w:val="left" w:pos="743"/>
              </w:tabs>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91469" w:rsidRPr="00891469" w:rsidRDefault="00891469" w:rsidP="00891469">
            <w:pPr>
              <w:tabs>
                <w:tab w:val="left" w:pos="358"/>
                <w:tab w:val="left" w:pos="743"/>
              </w:tabs>
              <w:spacing w:after="0" w:line="240" w:lineRule="auto"/>
              <w:ind w:firstLine="318"/>
              <w:contextualSpacing/>
              <w:jc w:val="both"/>
              <w:rPr>
                <w:rFonts w:ascii="Times New Roman" w:hAnsi="Times New Roman"/>
                <w:sz w:val="20"/>
                <w:szCs w:val="20"/>
              </w:rPr>
            </w:pPr>
            <w:r w:rsidRPr="0089146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tabs>
                <w:tab w:val="left" w:pos="743"/>
              </w:tabs>
              <w:suppressAutoHyphens/>
              <w:autoSpaceDE w:val="0"/>
              <w:spacing w:after="0" w:line="240" w:lineRule="auto"/>
              <w:ind w:firstLine="318"/>
              <w:jc w:val="both"/>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Batang" w:hAnsi="Times New Roman" w:cs="Times New Roman"/>
                <w:b/>
                <w:i/>
                <w:kern w:val="1"/>
                <w:sz w:val="20"/>
                <w:szCs w:val="20"/>
                <w:lang w:eastAsia="ko-KR" w:bidi="hi-IN"/>
              </w:rPr>
            </w:pPr>
            <w:r w:rsidRPr="00891469">
              <w:rPr>
                <w:rFonts w:ascii="Times New Roman" w:eastAsia="Times New Roman" w:hAnsi="Times New Roman" w:cs="Times New Roman"/>
                <w:i/>
                <w:kern w:val="1"/>
                <w:sz w:val="20"/>
                <w:szCs w:val="20"/>
                <w:lang w:eastAsia="uk-UA" w:bidi="hi-IN"/>
              </w:rPr>
              <w:t xml:space="preserve">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891469">
              <w:rPr>
                <w:rFonts w:ascii="Times New Roman" w:eastAsia="Times New Roman" w:hAnsi="Times New Roman" w:cs="Times New Roman"/>
                <w:bCs/>
                <w:i/>
                <w:kern w:val="1"/>
                <w:sz w:val="20"/>
                <w:szCs w:val="20"/>
                <w:lang w:eastAsia="hi-IN" w:bidi="hi-IN"/>
              </w:rPr>
              <w:t>1500/29630</w:t>
            </w:r>
            <w:r w:rsidRPr="00891469">
              <w:rPr>
                <w:rFonts w:ascii="Times New Roman" w:eastAsia="Times New Roman" w:hAnsi="Times New Roman" w:cs="Times New Roman"/>
                <w:i/>
                <w:kern w:val="1"/>
                <w:sz w:val="20"/>
                <w:szCs w:val="20"/>
                <w:lang w:eastAsia="uk-UA" w:bidi="hi-IN"/>
              </w:rPr>
              <w:t>;</w:t>
            </w:r>
            <w:r w:rsidRPr="00891469">
              <w:rPr>
                <w:rFonts w:ascii="Times New Roman" w:eastAsia="Times New Roman" w:hAnsi="Times New Roman" w:cs="Times New Roman"/>
                <w:bCs/>
                <w:i/>
                <w:kern w:val="1"/>
                <w:sz w:val="20"/>
                <w:szCs w:val="20"/>
                <w:lang w:eastAsia="hi-IN" w:bidi="hi-IN"/>
              </w:rPr>
              <w:t xml:space="preserve">  </w:t>
            </w:r>
            <w:r w:rsidRPr="00891469">
              <w:rPr>
                <w:rFonts w:ascii="Times New Roman" w:eastAsia="Times New Roman" w:hAnsi="Times New Roman" w:cs="Times New Roman"/>
                <w:i/>
                <w:kern w:val="1"/>
                <w:sz w:val="20"/>
                <w:szCs w:val="20"/>
                <w:lang w:eastAsia="uk-UA" w:bidi="hi-IN"/>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b/>
          <w:sz w:val="24"/>
          <w:szCs w:val="24"/>
          <w:u w:val="single"/>
          <w:lang w:eastAsia="ru-RU"/>
        </w:rPr>
      </w:pPr>
      <w:r w:rsidRPr="00891469">
        <w:rPr>
          <w:rFonts w:ascii="Times New Roman" w:eastAsia="Times New Roman" w:hAnsi="Times New Roman" w:cs="Times New Roman"/>
          <w:b/>
          <w:sz w:val="24"/>
          <w:szCs w:val="24"/>
          <w:u w:val="single"/>
          <w:lang w:eastAsia="ru-RU"/>
        </w:rPr>
        <w:t xml:space="preserve">Припинення ФОП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 (назва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 xml:space="preserve">управління ЦНАП Бучанської міської ради </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28"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Заява про державну реєстрацію припинення підприємницької діяльності фізичної особи – підприємця – у разі державної реєстрації припинення підприємницької діяльності фізичної особи - підприємця за її рішенням;</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color w:val="000000" w:themeColor="text1"/>
                      <w:kern w:val="1"/>
                      <w:sz w:val="20"/>
                      <w:szCs w:val="20"/>
                      <w:lang w:eastAsia="hi-IN" w:bidi="hi-IN"/>
                    </w:rPr>
                  </w:pPr>
                  <w:r w:rsidRPr="00891469">
                    <w:rPr>
                      <w:rFonts w:ascii="Times New Roman" w:eastAsia="Times New Roman" w:hAnsi="Times New Roman" w:cs="Times New Roman"/>
                      <w:color w:val="000000" w:themeColor="text1"/>
                      <w:kern w:val="1"/>
                      <w:sz w:val="20"/>
                      <w:szCs w:val="20"/>
                      <w:lang w:eastAsia="hi-IN" w:bidi="hi-IN"/>
                    </w:rPr>
                    <w:t>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bookmarkStart w:id="0" w:name="o99"/>
                  <w:bookmarkStart w:id="1" w:name="o98"/>
                  <w:bookmarkEnd w:id="0"/>
                  <w:bookmarkEnd w:id="1"/>
                  <w:r w:rsidRPr="00891469">
                    <w:rPr>
                      <w:rFonts w:ascii="Times New Roman" w:eastAsia="Times New Roman" w:hAnsi="Times New Roman" w:cs="Times New Roman"/>
                      <w:kern w:val="1"/>
                      <w:sz w:val="20"/>
                      <w:szCs w:val="20"/>
                      <w:lang w:val="ru-RU" w:eastAsia="uk-UA" w:bidi="hi-IN"/>
                    </w:rPr>
                    <w:t>Якщо документи подаються особисто, заявник пред’являє документ, що відповідно до закону посвідчує особу.</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bookmarkStart w:id="2" w:name="n471"/>
                  <w:bookmarkEnd w:id="2"/>
                  <w:r w:rsidRPr="00891469">
                    <w:rPr>
                      <w:rFonts w:ascii="Times New Roman" w:eastAsia="Times New Roman" w:hAnsi="Times New Roman" w:cs="Times New Roman"/>
                      <w:kern w:val="1"/>
                      <w:sz w:val="20"/>
                      <w:szCs w:val="20"/>
                      <w:lang w:val="ru-RU"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color w:val="000000" w:themeColor="text1"/>
                      <w:kern w:val="1"/>
                      <w:sz w:val="20"/>
                      <w:szCs w:val="20"/>
                      <w:lang w:val="ru-RU" w:eastAsia="uk-UA" w:bidi="hi-IN"/>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sidRPr="00891469">
                    <w:rPr>
                      <w:rFonts w:ascii="Times New Roman" w:eastAsia="Times New Roman" w:hAnsi="Times New Roman" w:cs="Times New Roman"/>
                      <w:color w:val="000000" w:themeColor="text1"/>
                      <w:kern w:val="1"/>
                      <w:sz w:val="20"/>
                      <w:szCs w:val="20"/>
                      <w:lang w:eastAsia="uk-UA" w:bidi="hi-IN"/>
                    </w:rPr>
                    <w:t>.</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ind w:firstLine="147"/>
              <w:jc w:val="both"/>
              <w:rPr>
                <w:rFonts w:ascii="Times New Roman" w:eastAsia="Times New Roman" w:hAnsi="Times New Roman" w:cs="Times New Roman"/>
                <w:b/>
                <w:kern w:val="1"/>
                <w:sz w:val="20"/>
                <w:szCs w:val="20"/>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uk-UA" w:bidi="hi-IN"/>
              </w:rPr>
              <w:t>Строк зупинення розгляду документів, поданих для державної реєстрації становить, 15 календарних днів з дати їх зупинення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 xml:space="preserve">виписка з Єдиного державного реєстру юридичних осіб, фізичних осіб – підприємців та громадських формувань; </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hi-IN" w:bidi="hi-IN"/>
              </w:rPr>
              <w:t>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Результати надання адміністративної послуги у сфері державної реєстрації (у тому числі виписка з </w:t>
            </w:r>
            <w:r w:rsidRPr="00891469">
              <w:rPr>
                <w:rFonts w:ascii="Times New Roman" w:eastAsia="Times New Roman" w:hAnsi="Times New Roman" w:cs="Times New Roman"/>
                <w:kern w:val="1"/>
                <w:sz w:val="20"/>
                <w:szCs w:val="20"/>
                <w:lang w:eastAsia="uk-UA" w:bidi="hi-IN"/>
              </w:rPr>
              <w:t xml:space="preserve">Єдиного державного реєстру юридичних осіб, фізичних осіб – підприємців та громадських формувань) </w:t>
            </w:r>
            <w:r w:rsidRPr="00891469">
              <w:rPr>
                <w:rFonts w:ascii="Times New Roman" w:eastAsia="Times New Roman" w:hAnsi="Times New Roman" w:cs="Times New Roman"/>
                <w:kern w:val="1"/>
                <w:sz w:val="20"/>
                <w:szCs w:val="20"/>
                <w:lang w:eastAsia="hi-IN" w:bidi="hi-IN"/>
              </w:rPr>
              <w:t xml:space="preserve">в </w:t>
            </w:r>
            <w:r w:rsidRPr="00891469">
              <w:rPr>
                <w:rFonts w:ascii="Times New Roman" w:eastAsia="Times New Roman" w:hAnsi="Times New Roman" w:cs="Times New Roman"/>
                <w:kern w:val="1"/>
                <w:sz w:val="20"/>
                <w:szCs w:val="20"/>
                <w:lang w:eastAsia="uk-UA" w:bidi="hi-IN"/>
              </w:rPr>
              <w:t>електронній формі</w:t>
            </w:r>
            <w:r w:rsidRPr="00891469">
              <w:rPr>
                <w:rFonts w:ascii="Times New Roman" w:eastAsia="Times New Roman" w:hAnsi="Times New Roman" w:cs="Times New Roman"/>
                <w:kern w:val="1"/>
                <w:sz w:val="20"/>
                <w:szCs w:val="20"/>
                <w:lang w:eastAsia="hi-IN" w:bidi="hi-IN"/>
              </w:rPr>
              <w:t xml:space="preserve"> оприлюднюються на порталі електронних сервісів та доступні для їх пошуку за кодом доступу.</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За бажанням заявника з Єдиного державного реєстру юридичних осіб, фізичних </w:t>
            </w:r>
            <w:r w:rsidRPr="00891469">
              <w:rPr>
                <w:rFonts w:ascii="Times New Roman" w:eastAsia="Times New Roman" w:hAnsi="Times New Roman" w:cs="Times New Roman"/>
                <w:kern w:val="1"/>
                <w:sz w:val="20"/>
                <w:szCs w:val="20"/>
                <w:lang w:eastAsia="hi-IN" w:bidi="hi-IN"/>
              </w:rPr>
              <w:lastRenderedPageBreak/>
              <w:t>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Batang" w:hAnsi="Times New Roman" w:cs="Times New Roman"/>
                <w:b/>
                <w:i/>
                <w:kern w:val="1"/>
                <w:sz w:val="20"/>
                <w:szCs w:val="20"/>
                <w:lang w:eastAsia="ko-KR" w:bidi="hi-IN"/>
              </w:rPr>
            </w:pPr>
            <w:r w:rsidRPr="00891469">
              <w:rPr>
                <w:rFonts w:ascii="Times New Roman" w:eastAsia="Times New Roman" w:hAnsi="Times New Roman" w:cs="Times New Roman"/>
                <w:i/>
                <w:kern w:val="1"/>
                <w:sz w:val="20"/>
                <w:szCs w:val="20"/>
                <w:lang w:eastAsia="uk-UA" w:bidi="hi-IN"/>
              </w:rPr>
              <w:t xml:space="preserve">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891469">
              <w:rPr>
                <w:rFonts w:ascii="Times New Roman" w:eastAsia="Times New Roman" w:hAnsi="Times New Roman" w:cs="Times New Roman"/>
                <w:bCs/>
                <w:i/>
                <w:kern w:val="1"/>
                <w:sz w:val="20"/>
                <w:szCs w:val="20"/>
                <w:lang w:eastAsia="hi-IN" w:bidi="hi-IN"/>
              </w:rPr>
              <w:t>1500/29630</w:t>
            </w:r>
            <w:r w:rsidRPr="00891469">
              <w:rPr>
                <w:rFonts w:ascii="Times New Roman" w:eastAsia="Times New Roman" w:hAnsi="Times New Roman" w:cs="Times New Roman"/>
                <w:i/>
                <w:kern w:val="1"/>
                <w:sz w:val="20"/>
                <w:szCs w:val="20"/>
                <w:lang w:eastAsia="uk-UA" w:bidi="hi-IN"/>
              </w:rPr>
              <w:t>;</w:t>
            </w:r>
            <w:r w:rsidRPr="00891469">
              <w:rPr>
                <w:rFonts w:ascii="Times New Roman" w:eastAsia="Times New Roman" w:hAnsi="Times New Roman" w:cs="Times New Roman"/>
                <w:bCs/>
                <w:i/>
                <w:kern w:val="1"/>
                <w:sz w:val="20"/>
                <w:szCs w:val="20"/>
                <w:lang w:eastAsia="hi-IN" w:bidi="hi-IN"/>
              </w:rPr>
              <w:t xml:space="preserve"> </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i/>
                <w:kern w:val="1"/>
                <w:sz w:val="20"/>
                <w:szCs w:val="20"/>
                <w:lang w:eastAsia="uk-UA" w:bidi="hi-IN"/>
              </w:rPr>
            </w:pPr>
            <w:r w:rsidRPr="00891469">
              <w:rPr>
                <w:rFonts w:ascii="Times New Roman" w:eastAsia="Times New Roman" w:hAnsi="Times New Roman" w:cs="Times New Roman"/>
                <w:i/>
                <w:kern w:val="1"/>
                <w:sz w:val="20"/>
                <w:szCs w:val="20"/>
                <w:lang w:eastAsia="uk-UA" w:bidi="hi-IN"/>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891469" w:rsidRPr="00891469" w:rsidRDefault="00891469" w:rsidP="00891469">
            <w:pPr>
              <w:suppressAutoHyphens/>
              <w:spacing w:after="0" w:line="240" w:lineRule="auto"/>
              <w:ind w:firstLine="147"/>
              <w:jc w:val="both"/>
              <w:rPr>
                <w:rFonts w:ascii="Times New Roman" w:eastAsia="Batang" w:hAnsi="Times New Roman" w:cs="Times New Roman"/>
                <w:b/>
                <w:i/>
                <w:kern w:val="1"/>
                <w:sz w:val="20"/>
                <w:szCs w:val="20"/>
                <w:lang w:eastAsia="ko-KR" w:bidi="hi-IN"/>
              </w:rPr>
            </w:pPr>
            <w:r w:rsidRPr="00891469">
              <w:rPr>
                <w:rFonts w:ascii="Times New Roman" w:eastAsia="Times New Roman" w:hAnsi="Times New Roman" w:cs="Times New Roman"/>
                <w:i/>
                <w:kern w:val="1"/>
                <w:sz w:val="20"/>
                <w:szCs w:val="20"/>
                <w:lang w:eastAsia="uk-UA" w:bidi="hi-IN"/>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lastRenderedPageBreak/>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b/>
          <w:sz w:val="24"/>
          <w:szCs w:val="24"/>
          <w:u w:val="single"/>
          <w:lang w:eastAsia="ru-RU"/>
        </w:rPr>
      </w:pPr>
      <w:r w:rsidRPr="00891469">
        <w:rPr>
          <w:rFonts w:ascii="Times New Roman" w:eastAsia="Times New Roman" w:hAnsi="Times New Roman" w:cs="Times New Roman"/>
          <w:b/>
          <w:sz w:val="24"/>
          <w:szCs w:val="24"/>
          <w:u w:val="single"/>
          <w:lang w:eastAsia="ru-RU"/>
        </w:rPr>
        <w:t xml:space="preserve">Внесення змін про ФОП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 (назва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 xml:space="preserve">управління ЦНАП Бучанської міської ради </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29"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r w:rsidRPr="00891469">
                    <w:rPr>
                      <w:rFonts w:ascii="Times New Roman" w:eastAsia="Times New Roman" w:hAnsi="Times New Roman" w:cs="Times New Roman"/>
                      <w:kern w:val="1"/>
                      <w:sz w:val="20"/>
                      <w:szCs w:val="20"/>
                      <w:lang w:eastAsia="uk-UA" w:bidi="hi-IN"/>
                    </w:rPr>
                    <w:t>;</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val="ru-RU" w:eastAsia="uk-UA" w:bidi="hi-IN"/>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r w:rsidRPr="00891469">
                    <w:rPr>
                      <w:rFonts w:ascii="Times New Roman" w:eastAsia="Times New Roman" w:hAnsi="Times New Roman" w:cs="Times New Roman"/>
                      <w:color w:val="000000" w:themeColor="text1"/>
                      <w:kern w:val="1"/>
                      <w:sz w:val="20"/>
                      <w:szCs w:val="20"/>
                      <w:lang w:eastAsia="uk-UA" w:bidi="hi-IN"/>
                    </w:rPr>
                    <w:t>.</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ind w:firstLine="147"/>
              <w:jc w:val="both"/>
              <w:rPr>
                <w:rFonts w:ascii="Times New Roman" w:eastAsia="Times New Roman" w:hAnsi="Times New Roman" w:cs="Times New Roman"/>
                <w:b/>
                <w:kern w:val="1"/>
                <w:sz w:val="20"/>
                <w:szCs w:val="20"/>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uk-UA" w:bidi="hi-IN"/>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uk-UA" w:bidi="hi-IN"/>
              </w:rPr>
              <w:t>Строк зупинення розгляду документів, поданих для державної реєстрації, становить 15 календарних днів з дати їх зупинення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val="ru-RU" w:eastAsia="hi-IN" w:bidi="hi-IN"/>
              </w:rPr>
              <w:t xml:space="preserve">виписка з Єдиного державного реєстру юридичних осіб, фізичних осіб – </w:t>
            </w:r>
            <w:r w:rsidRPr="00891469">
              <w:rPr>
                <w:rFonts w:ascii="Times New Roman" w:eastAsia="Times New Roman" w:hAnsi="Times New Roman" w:cs="Times New Roman"/>
                <w:kern w:val="1"/>
                <w:sz w:val="20"/>
                <w:szCs w:val="20"/>
                <w:lang w:val="ru-RU" w:eastAsia="hi-IN" w:bidi="hi-IN"/>
              </w:rPr>
              <w:lastRenderedPageBreak/>
              <w:t>підприємців та громадських формувань – у разі внесення змін до відомостей, що відображаються у виписці;</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val="ru-RU" w:eastAsia="hi-IN" w:bidi="hi-IN"/>
              </w:rPr>
              <w:t>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Результати надання адміністративної послуги у сфері державної реєстрації (у тому числі виписка з </w:t>
            </w:r>
            <w:r w:rsidRPr="00891469">
              <w:rPr>
                <w:rFonts w:ascii="Times New Roman" w:eastAsia="Times New Roman" w:hAnsi="Times New Roman" w:cs="Times New Roman"/>
                <w:kern w:val="1"/>
                <w:sz w:val="20"/>
                <w:szCs w:val="20"/>
                <w:lang w:eastAsia="uk-UA" w:bidi="hi-IN"/>
              </w:rPr>
              <w:t xml:space="preserve">Єдиного державного реєстру юридичних осіб, фізичних осіб – підприємців та громадських формувань) </w:t>
            </w:r>
            <w:r w:rsidRPr="00891469">
              <w:rPr>
                <w:rFonts w:ascii="Times New Roman" w:eastAsia="Times New Roman" w:hAnsi="Times New Roman" w:cs="Times New Roman"/>
                <w:kern w:val="1"/>
                <w:sz w:val="20"/>
                <w:szCs w:val="20"/>
                <w:lang w:eastAsia="hi-IN" w:bidi="hi-IN"/>
              </w:rPr>
              <w:t xml:space="preserve">в </w:t>
            </w:r>
            <w:r w:rsidRPr="00891469">
              <w:rPr>
                <w:rFonts w:ascii="Times New Roman" w:eastAsia="Times New Roman" w:hAnsi="Times New Roman" w:cs="Times New Roman"/>
                <w:kern w:val="1"/>
                <w:sz w:val="20"/>
                <w:szCs w:val="20"/>
                <w:lang w:eastAsia="uk-UA" w:bidi="hi-IN"/>
              </w:rPr>
              <w:t>електронній формі</w:t>
            </w:r>
            <w:r w:rsidRPr="00891469">
              <w:rPr>
                <w:rFonts w:ascii="Times New Roman" w:eastAsia="Times New Roman" w:hAnsi="Times New Roman" w:cs="Times New Roman"/>
                <w:kern w:val="1"/>
                <w:sz w:val="20"/>
                <w:szCs w:val="20"/>
                <w:lang w:eastAsia="hi-IN" w:bidi="hi-IN"/>
              </w:rPr>
              <w:t xml:space="preserve"> оприлюднюються на порталі електронних сервісів та доступні для їх пошуку за кодом доступу.</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val="ru-RU" w:eastAsia="uk-UA" w:bidi="hi-IN"/>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sidRPr="00891469">
              <w:rPr>
                <w:rFonts w:ascii="Times New Roman" w:eastAsia="Times New Roman" w:hAnsi="Times New Roman" w:cs="Times New Roman"/>
                <w:kern w:val="1"/>
                <w:sz w:val="20"/>
                <w:szCs w:val="20"/>
                <w:lang w:eastAsia="uk-UA" w:bidi="hi-IN"/>
              </w:rPr>
              <w:t>.</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uppressAutoHyphens/>
              <w:spacing w:after="0" w:line="240" w:lineRule="auto"/>
              <w:ind w:firstLine="147"/>
              <w:jc w:val="both"/>
              <w:rPr>
                <w:rFonts w:ascii="Times New Roman" w:eastAsia="Batang" w:hAnsi="Times New Roman" w:cs="Times New Roman"/>
                <w:b/>
                <w:i/>
                <w:kern w:val="1"/>
                <w:sz w:val="20"/>
                <w:szCs w:val="20"/>
                <w:lang w:eastAsia="ko-KR" w:bidi="hi-IN"/>
              </w:rPr>
            </w:pPr>
            <w:r w:rsidRPr="00891469">
              <w:rPr>
                <w:rFonts w:ascii="Times New Roman" w:eastAsia="Times New Roman" w:hAnsi="Times New Roman" w:cs="Times New Roman"/>
                <w:i/>
                <w:kern w:val="1"/>
                <w:sz w:val="20"/>
                <w:szCs w:val="20"/>
                <w:lang w:eastAsia="uk-UA" w:bidi="hi-IN"/>
              </w:rPr>
              <w:t xml:space="preserve">Закон України «Про державну реєстрацію юридичних осіб, фізичних осіб – підприємців та громадських формувань» , 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891469">
              <w:rPr>
                <w:rFonts w:ascii="Times New Roman" w:eastAsia="Times New Roman" w:hAnsi="Times New Roman" w:cs="Times New Roman"/>
                <w:bCs/>
                <w:i/>
                <w:kern w:val="1"/>
                <w:sz w:val="20"/>
                <w:szCs w:val="20"/>
                <w:lang w:eastAsia="hi-IN" w:bidi="hi-IN"/>
              </w:rPr>
              <w:t>1500/29630</w:t>
            </w:r>
            <w:r w:rsidRPr="00891469">
              <w:rPr>
                <w:rFonts w:ascii="Times New Roman" w:eastAsia="Times New Roman" w:hAnsi="Times New Roman" w:cs="Times New Roman"/>
                <w:i/>
                <w:kern w:val="1"/>
                <w:sz w:val="20"/>
                <w:szCs w:val="20"/>
                <w:lang w:eastAsia="uk-UA" w:bidi="hi-IN"/>
              </w:rPr>
              <w:t>;</w:t>
            </w:r>
            <w:r w:rsidRPr="00891469">
              <w:rPr>
                <w:rFonts w:ascii="Times New Roman" w:eastAsia="Times New Roman" w:hAnsi="Times New Roman" w:cs="Times New Roman"/>
                <w:bCs/>
                <w:i/>
                <w:kern w:val="1"/>
                <w:sz w:val="20"/>
                <w:szCs w:val="20"/>
                <w:lang w:eastAsia="hi-IN" w:bidi="hi-IN"/>
              </w:rPr>
              <w:t xml:space="preserve"> </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i/>
                <w:kern w:val="1"/>
                <w:sz w:val="20"/>
                <w:szCs w:val="20"/>
                <w:lang w:eastAsia="uk-UA" w:bidi="hi-IN"/>
              </w:rPr>
            </w:pPr>
            <w:r w:rsidRPr="00891469">
              <w:rPr>
                <w:rFonts w:ascii="Times New Roman" w:eastAsia="Times New Roman" w:hAnsi="Times New Roman" w:cs="Times New Roman"/>
                <w:i/>
                <w:kern w:val="1"/>
                <w:sz w:val="20"/>
                <w:szCs w:val="20"/>
                <w:lang w:eastAsia="uk-UA" w:bidi="hi-IN"/>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i/>
                <w:kern w:val="1"/>
                <w:sz w:val="20"/>
                <w:szCs w:val="20"/>
                <w:lang w:eastAsia="uk-UA" w:bidi="hi-IN"/>
              </w:rPr>
            </w:pPr>
            <w:r w:rsidRPr="00891469">
              <w:rPr>
                <w:rFonts w:ascii="Times New Roman" w:eastAsia="Times New Roman" w:hAnsi="Times New Roman" w:cs="Times New Roman"/>
                <w:i/>
                <w:kern w:val="1"/>
                <w:sz w:val="20"/>
                <w:szCs w:val="20"/>
                <w:lang w:eastAsia="uk-UA" w:bidi="hi-IN"/>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spacing w:after="0" w:line="240" w:lineRule="auto"/>
        <w:ind w:left="4536" w:right="-284" w:firstLine="1701"/>
        <w:rPr>
          <w:rFonts w:ascii="Times New Roman" w:eastAsia="Times New Roman" w:hAnsi="Times New Roman" w:cs="Times New Roman"/>
          <w:sz w:val="20"/>
          <w:szCs w:val="20"/>
          <w:lang w:eastAsia="ru-RU"/>
        </w:rPr>
      </w:pPr>
      <w:r w:rsidRPr="00891469">
        <w:rPr>
          <w:rFonts w:ascii="Times New Roman" w:eastAsia="Times New Roman" w:hAnsi="Times New Roman" w:cs="Times New Roman"/>
          <w:color w:val="FFFFFF"/>
          <w:sz w:val="20"/>
          <w:szCs w:val="20"/>
          <w:u w:val="single"/>
          <w:lang w:eastAsia="ru-RU"/>
        </w:rPr>
        <w:t>8р</w:t>
      </w:r>
      <w:r w:rsidRPr="00891469">
        <w:rPr>
          <w:rFonts w:ascii="Times New Roman" w:eastAsia="Times New Roman" w:hAnsi="Times New Roman" w:cs="Times New Roman"/>
          <w:sz w:val="20"/>
          <w:szCs w:val="20"/>
          <w:u w:val="single"/>
          <w:lang w:eastAsia="ru-RU"/>
        </w:rPr>
        <w:t xml:space="preserve">    </w:t>
      </w: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b/>
          <w:sz w:val="24"/>
          <w:szCs w:val="24"/>
          <w:u w:val="single"/>
          <w:lang w:eastAsia="ru-RU"/>
        </w:rPr>
      </w:pPr>
      <w:r w:rsidRPr="00891469">
        <w:rPr>
          <w:rFonts w:ascii="Times New Roman" w:eastAsia="Times New Roman" w:hAnsi="Times New Roman" w:cs="Times New Roman"/>
          <w:b/>
          <w:sz w:val="24"/>
          <w:szCs w:val="24"/>
          <w:u w:val="single"/>
          <w:lang w:eastAsia="ru-RU"/>
        </w:rPr>
        <w:t xml:space="preserve">Державна реєстрація включення відомостей про фізичну особу-підприємця,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 (назва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 xml:space="preserve">управління ЦНАП Бучанської міської ради </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30"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Заява про державну реєстрацію включення відомостей про фізичну особу – підприємця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41"/>
                    </w:tabs>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У паперовій формі документи подаються заявником особисто або поштовим відправленням.</w:t>
                  </w:r>
                  <w:r w:rsidRPr="00891469">
                    <w:rPr>
                      <w:rFonts w:ascii="Times New Roman" w:eastAsia="Times New Roman" w:hAnsi="Times New Roman" w:cs="Times New Roman"/>
                      <w:sz w:val="20"/>
                      <w:szCs w:val="20"/>
                      <w:lang w:eastAsia="uk-UA"/>
                    </w:rPr>
                    <w:t xml:space="preserve"> </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ru-RU"/>
                    </w:rPr>
                    <w:t xml:space="preserve">В </w:t>
                  </w:r>
                  <w:r w:rsidRPr="00891469">
                    <w:rPr>
                      <w:rFonts w:ascii="Times New Roman" w:eastAsia="Times New Roman" w:hAnsi="Times New Roman" w:cs="Times New Roman"/>
                      <w:sz w:val="20"/>
                      <w:szCs w:val="20"/>
                      <w:lang w:eastAsia="uk-UA"/>
                    </w:rPr>
                    <w:t>електронній формі д</w:t>
                  </w:r>
                  <w:r w:rsidRPr="00891469">
                    <w:rPr>
                      <w:rFonts w:ascii="Times New Roman" w:eastAsia="Times New Roman" w:hAnsi="Times New Roman" w:cs="Times New Roman"/>
                      <w:sz w:val="20"/>
                      <w:szCs w:val="20"/>
                      <w:lang w:eastAsia="ru-RU"/>
                    </w:rPr>
                    <w:t>окументи</w:t>
                  </w:r>
                  <w:r w:rsidRPr="00891469">
                    <w:rPr>
                      <w:rFonts w:ascii="Times New Roman" w:eastAsia="Times New Roman" w:hAnsi="Times New Roman" w:cs="Times New Roman"/>
                      <w:sz w:val="20"/>
                      <w:szCs w:val="20"/>
                      <w:lang w:eastAsia="uk-UA"/>
                    </w:rPr>
                    <w:t xml:space="preserve"> подаються </w:t>
                  </w:r>
                  <w:r w:rsidRPr="00891469">
                    <w:rPr>
                      <w:rFonts w:ascii="Times New Roman" w:eastAsia="Times New Roman" w:hAnsi="Times New Roman" w:cs="Times New Roman"/>
                      <w:sz w:val="20"/>
                      <w:szCs w:val="20"/>
                      <w:lang w:eastAsia="ru-RU"/>
                    </w:rPr>
                    <w:t>через портал електронних сервісів</w:t>
                  </w:r>
                  <w:r w:rsidRPr="00891469">
                    <w:rPr>
                      <w:rFonts w:ascii="Times New Roman" w:eastAsia="Times New Roman" w:hAnsi="Times New Roman" w:cs="Times New Roman"/>
                      <w:sz w:val="20"/>
                      <w:szCs w:val="20"/>
                      <w:lang w:eastAsia="uk-UA"/>
                    </w:rPr>
                    <w:t>.</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eastAsia="uk-UA" w:bidi="hi-IN"/>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891469">
                    <w:rPr>
                      <w:rFonts w:ascii="Times New Roman" w:eastAsia="Times New Roman" w:hAnsi="Times New Roman" w:cs="Times New Roman"/>
                      <w:color w:val="000000" w:themeColor="text1"/>
                      <w:kern w:val="1"/>
                      <w:sz w:val="20"/>
                      <w:szCs w:val="20"/>
                      <w:lang w:eastAsia="uk-UA" w:bidi="hi-IN"/>
                    </w:rPr>
                    <w:t>.</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ind w:firstLine="147"/>
              <w:jc w:val="both"/>
              <w:rPr>
                <w:rFonts w:ascii="Times New Roman" w:eastAsia="Times New Roman" w:hAnsi="Times New Roman" w:cs="Times New Roman"/>
                <w:b/>
                <w:kern w:val="1"/>
                <w:sz w:val="20"/>
                <w:szCs w:val="20"/>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Зупинення розгляду документів здійснюється у строк, встановлений для державної реєстрації.</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val="ru-RU" w:eastAsia="hi-IN" w:bidi="hi-IN"/>
              </w:rPr>
              <w:t>Строк зупинення розгляду документів, поданих для державної реєстрації, становить 15 календарних днів з дати їх подання</w:t>
            </w:r>
            <w:r w:rsidRPr="00891469">
              <w:rPr>
                <w:rFonts w:ascii="Times New Roman" w:eastAsia="Times New Roman" w:hAnsi="Times New Roman" w:cs="Times New Roman"/>
                <w:kern w:val="1"/>
                <w:sz w:val="20"/>
                <w:szCs w:val="20"/>
                <w:lang w:eastAsia="hi-IN" w:bidi="hi-IN"/>
              </w:rPr>
              <w:t>.</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Результат надання адміністративної послуги</w:t>
            </w:r>
          </w:p>
        </w:tc>
        <w:tc>
          <w:tcPr>
            <w:tcW w:w="7358" w:type="dxa"/>
          </w:tcPr>
          <w:p w:rsidR="00891469" w:rsidRPr="00891469" w:rsidRDefault="00891469" w:rsidP="00891469">
            <w:pPr>
              <w:numPr>
                <w:ilvl w:val="0"/>
                <w:numId w:val="19"/>
              </w:numPr>
              <w:tabs>
                <w:tab w:val="left" w:pos="175"/>
              </w:tabs>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891469" w:rsidRPr="00891469" w:rsidRDefault="00891469" w:rsidP="00891469">
            <w:pPr>
              <w:tabs>
                <w:tab w:val="left" w:pos="175"/>
              </w:tabs>
              <w:spacing w:after="0" w:line="240" w:lineRule="auto"/>
              <w:ind w:firstLine="318"/>
              <w:contextualSpacing/>
              <w:jc w:val="both"/>
              <w:rPr>
                <w:rFonts w:ascii="Times New Roman" w:hAnsi="Times New Roman"/>
                <w:sz w:val="20"/>
                <w:szCs w:val="20"/>
                <w:lang w:eastAsia="uk-UA"/>
              </w:rPr>
            </w:pPr>
            <w:r w:rsidRPr="0089146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val="ru-RU" w:eastAsia="uk-UA" w:bidi="hi-IN"/>
              </w:rPr>
            </w:pPr>
            <w:r w:rsidRPr="00891469">
              <w:rPr>
                <w:rFonts w:ascii="Times New Roman" w:eastAsia="Times New Roman" w:hAnsi="Times New Roman" w:cs="Times New Roman"/>
                <w:kern w:val="1"/>
                <w:sz w:val="20"/>
                <w:szCs w:val="20"/>
                <w:lang w:eastAsia="uk-UA" w:bidi="hi-IN"/>
              </w:rPr>
              <w:t xml:space="preserve">2. </w:t>
            </w:r>
            <w:r w:rsidRPr="00891469">
              <w:rPr>
                <w:rFonts w:ascii="Times New Roman" w:eastAsia="Times New Roman" w:hAnsi="Times New Roman" w:cs="Times New Roman"/>
                <w:kern w:val="1"/>
                <w:sz w:val="20"/>
                <w:szCs w:val="20"/>
                <w:lang w:val="ru-RU" w:eastAsia="uk-UA" w:bidi="hi-IN"/>
              </w:rPr>
              <w:t>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Можливі способи отримання відповіді </w:t>
            </w:r>
            <w:r w:rsidRPr="00891469">
              <w:rPr>
                <w:rFonts w:ascii="Times New Roman" w:eastAsia="Times New Roman" w:hAnsi="Times New Roman" w:cs="Times New Roman"/>
                <w:sz w:val="20"/>
                <w:szCs w:val="20"/>
                <w:shd w:val="clear" w:color="auto" w:fill="FFFFFF"/>
                <w:lang w:eastAsia="ru-RU"/>
              </w:rPr>
              <w:lastRenderedPageBreak/>
              <w:t>(результату)</w:t>
            </w:r>
          </w:p>
        </w:tc>
        <w:tc>
          <w:tcPr>
            <w:tcW w:w="7358" w:type="dxa"/>
          </w:tcPr>
          <w:p w:rsidR="00891469" w:rsidRPr="00891469" w:rsidRDefault="00891469" w:rsidP="00891469">
            <w:pPr>
              <w:spacing w:after="0" w:line="240" w:lineRule="auto"/>
              <w:ind w:firstLine="318"/>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lastRenderedPageBreak/>
              <w:t xml:space="preserve">Результати надання адміністративної послуги у сфері державної реєстрації оприлюднюються на порталі електронних сервісів та доступні для їх пошуку за </w:t>
            </w:r>
            <w:r w:rsidRPr="00891469">
              <w:rPr>
                <w:rFonts w:ascii="Times New Roman" w:eastAsia="Times New Roman" w:hAnsi="Times New Roman" w:cs="Times New Roman"/>
                <w:sz w:val="20"/>
                <w:szCs w:val="20"/>
                <w:lang w:eastAsia="uk-UA"/>
              </w:rPr>
              <w:lastRenderedPageBreak/>
              <w:t>кодом доступу.</w:t>
            </w:r>
          </w:p>
          <w:p w:rsidR="00891469" w:rsidRPr="00891469" w:rsidRDefault="00891469" w:rsidP="00891469">
            <w:pPr>
              <w:tabs>
                <w:tab w:val="left" w:pos="358"/>
              </w:tabs>
              <w:spacing w:after="0" w:line="240" w:lineRule="auto"/>
              <w:ind w:firstLine="318"/>
              <w:contextualSpacing/>
              <w:jc w:val="both"/>
              <w:rPr>
                <w:rFonts w:ascii="Times New Roman" w:hAnsi="Times New Roman"/>
                <w:sz w:val="20"/>
                <w:szCs w:val="20"/>
              </w:rPr>
            </w:pPr>
            <w:r w:rsidRPr="0089146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91469" w:rsidRPr="00891469" w:rsidRDefault="00891469" w:rsidP="00891469">
            <w:pPr>
              <w:suppressAutoHyphens/>
              <w:spacing w:after="0" w:line="240" w:lineRule="auto"/>
              <w:ind w:firstLine="147"/>
              <w:jc w:val="both"/>
              <w:rPr>
                <w:rFonts w:ascii="Times New Roman" w:eastAsia="Times New Roman" w:hAnsi="Times New Roman" w:cs="Times New Roman"/>
                <w:kern w:val="1"/>
                <w:sz w:val="20"/>
                <w:szCs w:val="20"/>
                <w:lang w:eastAsia="uk-UA" w:bidi="hi-IN"/>
              </w:rPr>
            </w:pPr>
            <w:r w:rsidRPr="00891469">
              <w:rPr>
                <w:rFonts w:ascii="Times New Roman" w:eastAsia="Times New Roman" w:hAnsi="Times New Roman" w:cs="Times New Roman"/>
                <w:kern w:val="1"/>
                <w:sz w:val="20"/>
                <w:szCs w:val="20"/>
                <w:lang w:val="ru-RU" w:eastAsia="uk-UA" w:bidi="hi-IN"/>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sidRPr="00891469">
              <w:rPr>
                <w:rFonts w:ascii="Times New Roman" w:eastAsia="Times New Roman" w:hAnsi="Times New Roman" w:cs="Times New Roman"/>
                <w:kern w:val="1"/>
                <w:sz w:val="20"/>
                <w:szCs w:val="20"/>
                <w:lang w:eastAsia="uk-UA" w:bidi="hi-IN"/>
              </w:rPr>
              <w:t>.</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pacing w:after="0" w:line="240" w:lineRule="auto"/>
              <w:ind w:firstLine="147"/>
              <w:jc w:val="both"/>
              <w:rPr>
                <w:rFonts w:ascii="Times New Roman" w:eastAsia="Times New Roman" w:hAnsi="Times New Roman" w:cs="Times New Roman"/>
                <w:i/>
                <w:sz w:val="20"/>
                <w:szCs w:val="20"/>
                <w:lang w:eastAsia="ru-RU"/>
              </w:rPr>
            </w:pPr>
            <w:r w:rsidRPr="00891469">
              <w:rPr>
                <w:rFonts w:ascii="Times New Roman" w:eastAsia="Times New Roman" w:hAnsi="Times New Roman" w:cs="Times New Roman"/>
                <w:i/>
                <w:sz w:val="20"/>
                <w:szCs w:val="20"/>
                <w:lang w:eastAsia="ru-RU"/>
              </w:rPr>
              <w:t>Закон України «Про державну реєстрацію юридичних осіб, фізичних осіб – підприємців та громадських формувань» ( ст.18,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w:t>
            </w:r>
            <w:r w:rsidRPr="00891469">
              <w:rPr>
                <w:rFonts w:ascii="Times New Roman" w:eastAsia="Times New Roman" w:hAnsi="Times New Roman" w:cs="Times New Roman"/>
                <w:i/>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suppressAutoHyphens/>
        <w:autoSpaceDN w:val="0"/>
        <w:spacing w:after="0" w:line="240" w:lineRule="auto"/>
        <w:textAlignment w:val="baseline"/>
        <w:rPr>
          <w:rFonts w:ascii="Times New Roman" w:eastAsia="Andale Sans UI" w:hAnsi="Times New Roman" w:cs="Tahoma"/>
          <w:kern w:val="3"/>
          <w:sz w:val="24"/>
          <w:szCs w:val="24"/>
          <w:lang w:bidi="en-US"/>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12"/>
          <w:szCs w:val="12"/>
          <w:lang w:eastAsia="uk-UA"/>
        </w:rPr>
      </w:pP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ЗАТВЕРДЖЕНО</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рішенням виконавчого комітету</w:t>
      </w:r>
    </w:p>
    <w:p w:rsidR="00891469" w:rsidRDefault="00891469" w:rsidP="00891469">
      <w:pPr>
        <w:spacing w:after="0" w:line="240" w:lineRule="auto"/>
        <w:ind w:left="6237" w:right="-284"/>
        <w:rPr>
          <w:rFonts w:ascii="Times New Roman" w:hAnsi="Times New Roman"/>
          <w:sz w:val="20"/>
          <w:szCs w:val="20"/>
        </w:rPr>
      </w:pPr>
      <w:r>
        <w:rPr>
          <w:rFonts w:ascii="Times New Roman" w:hAnsi="Times New Roman"/>
          <w:sz w:val="20"/>
          <w:szCs w:val="20"/>
        </w:rPr>
        <w:t>Бучанської міської ради</w:t>
      </w:r>
    </w:p>
    <w:p w:rsidR="00891469" w:rsidRDefault="00891469" w:rsidP="00891469">
      <w:pPr>
        <w:widowControl w:val="0"/>
        <w:autoSpaceDE w:val="0"/>
        <w:autoSpaceDN w:val="0"/>
        <w:adjustRightInd w:val="0"/>
        <w:spacing w:after="0" w:line="240" w:lineRule="auto"/>
        <w:ind w:left="6237" w:right="708"/>
        <w:rPr>
          <w:rFonts w:ascii="Times New Roman" w:hAnsi="Times New Roman"/>
          <w:color w:val="FFFFFF"/>
          <w:sz w:val="20"/>
          <w:szCs w:val="20"/>
          <w:u w:val="single"/>
        </w:rPr>
      </w:pPr>
      <w:r>
        <w:rPr>
          <w:rFonts w:ascii="Times New Roman" w:hAnsi="Times New Roman"/>
          <w:sz w:val="20"/>
          <w:szCs w:val="20"/>
        </w:rPr>
        <w:t>від 17.08.2021 № 562</w:t>
      </w:r>
      <w:r>
        <w:rPr>
          <w:rFonts w:ascii="Times New Roman" w:hAnsi="Times New Roman"/>
          <w:color w:val="FFFFFF"/>
          <w:sz w:val="20"/>
          <w:szCs w:val="20"/>
          <w:u w:val="single"/>
        </w:rPr>
        <w:t xml:space="preserve"> 8</w:t>
      </w:r>
    </w:p>
    <w:p w:rsid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p>
    <w:p w:rsidR="00891469" w:rsidRPr="00891469" w:rsidRDefault="00891469" w:rsidP="00891469">
      <w:pPr>
        <w:widowControl w:val="0"/>
        <w:autoSpaceDE w:val="0"/>
        <w:autoSpaceDN w:val="0"/>
        <w:adjustRightInd w:val="0"/>
        <w:spacing w:after="0" w:line="240" w:lineRule="auto"/>
        <w:ind w:left="2096" w:right="1800"/>
        <w:jc w:val="center"/>
        <w:rPr>
          <w:rFonts w:ascii="Times New Roman" w:eastAsia="Times New Roman" w:hAnsi="Times New Roman" w:cs="Times New Roman"/>
          <w:b/>
          <w:sz w:val="6"/>
          <w:szCs w:val="6"/>
          <w:lang w:eastAsia="uk-UA"/>
        </w:rPr>
      </w:pPr>
      <w:bookmarkStart w:id="3" w:name="_GoBack"/>
      <w:bookmarkEnd w:id="3"/>
    </w:p>
    <w:p w:rsidR="00891469" w:rsidRPr="00891469" w:rsidRDefault="00891469" w:rsidP="00891469">
      <w:pPr>
        <w:widowControl w:val="0"/>
        <w:autoSpaceDE w:val="0"/>
        <w:autoSpaceDN w:val="0"/>
        <w:adjustRightInd w:val="0"/>
        <w:spacing w:after="0" w:line="240" w:lineRule="auto"/>
        <w:jc w:val="center"/>
        <w:rPr>
          <w:rFonts w:ascii="Times New Roman" w:eastAsia="Times New Roman" w:hAnsi="Times New Roman" w:cs="Times New Roman"/>
          <w:b/>
          <w:bCs/>
          <w:spacing w:val="2"/>
          <w:sz w:val="24"/>
          <w:szCs w:val="24"/>
          <w:lang w:eastAsia="ru-RU"/>
        </w:rPr>
      </w:pPr>
      <w:r w:rsidRPr="00891469">
        <w:rPr>
          <w:rFonts w:ascii="Times New Roman" w:eastAsia="Times New Roman" w:hAnsi="Times New Roman" w:cs="Times New Roman"/>
          <w:b/>
          <w:sz w:val="24"/>
          <w:szCs w:val="24"/>
          <w:lang w:eastAsia="uk-UA"/>
        </w:rPr>
        <w:t>ІНФОРМАЦІЙНА КАРТКА адміністративної послуги</w:t>
      </w:r>
    </w:p>
    <w:p w:rsidR="00891469" w:rsidRPr="00891469" w:rsidRDefault="00891469" w:rsidP="00891469">
      <w:pPr>
        <w:spacing w:after="0" w:line="240" w:lineRule="auto"/>
        <w:jc w:val="center"/>
        <w:rPr>
          <w:rFonts w:ascii="Times New Roman" w:eastAsia="Times New Roman" w:hAnsi="Times New Roman" w:cs="Times New Roman"/>
          <w:b/>
          <w:sz w:val="6"/>
          <w:szCs w:val="6"/>
          <w:u w:val="single"/>
          <w:lang w:eastAsia="ru-RU"/>
        </w:rPr>
      </w:pPr>
    </w:p>
    <w:p w:rsidR="00891469" w:rsidRPr="00891469" w:rsidRDefault="00891469" w:rsidP="00891469">
      <w:pPr>
        <w:spacing w:after="0" w:line="240" w:lineRule="auto"/>
        <w:jc w:val="center"/>
        <w:rPr>
          <w:rFonts w:ascii="Times New Roman" w:eastAsia="Times New Roman" w:hAnsi="Times New Roman" w:cs="Times New Roman"/>
          <w:b/>
          <w:sz w:val="24"/>
          <w:szCs w:val="24"/>
          <w:u w:val="single"/>
          <w:lang w:eastAsia="ru-RU"/>
        </w:rPr>
      </w:pPr>
      <w:r w:rsidRPr="00891469">
        <w:rPr>
          <w:rFonts w:ascii="Times New Roman" w:eastAsia="Times New Roman" w:hAnsi="Times New Roman" w:cs="Times New Roman"/>
          <w:b/>
          <w:sz w:val="24"/>
          <w:szCs w:val="24"/>
          <w:u w:val="single"/>
          <w:lang w:eastAsia="ru-RU"/>
        </w:rPr>
        <w:t xml:space="preserve">Припинення юридичної особи в результаті її ліквідації (крім громадського формування)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ru-RU"/>
        </w:rPr>
      </w:pPr>
      <w:r w:rsidRPr="00891469">
        <w:rPr>
          <w:rFonts w:ascii="Times New Roman" w:eastAsia="Times New Roman" w:hAnsi="Times New Roman" w:cs="Times New Roman"/>
          <w:sz w:val="20"/>
          <w:szCs w:val="20"/>
          <w:lang w:eastAsia="ru-RU"/>
        </w:rPr>
        <w:t xml:space="preserve"> (назва адміністративної послуги)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Відділ з питань державної реєстрації речових прав на нерухоме майно та їх обтяжень, </w:t>
      </w:r>
    </w:p>
    <w:p w:rsidR="00891469" w:rsidRPr="00891469" w:rsidRDefault="00891469" w:rsidP="00891469">
      <w:pPr>
        <w:spacing w:after="0" w:line="240" w:lineRule="auto"/>
        <w:jc w:val="center"/>
        <w:rPr>
          <w:rFonts w:ascii="Times" w:eastAsia="Times" w:hAnsi="Times" w:cs="Times"/>
          <w:b/>
          <w:color w:val="00000A"/>
          <w:sz w:val="20"/>
          <w:szCs w:val="20"/>
          <w:u w:val="single"/>
          <w:lang w:eastAsia="ru-RU"/>
        </w:rPr>
      </w:pPr>
      <w:r w:rsidRPr="00891469">
        <w:rPr>
          <w:rFonts w:ascii="Times" w:eastAsia="Times" w:hAnsi="Times" w:cs="Times"/>
          <w:b/>
          <w:color w:val="00000A"/>
          <w:sz w:val="20"/>
          <w:szCs w:val="20"/>
          <w:u w:val="single"/>
          <w:lang w:eastAsia="ru-RU"/>
        </w:rPr>
        <w:t xml:space="preserve">з питань державної реєстрації юридичних осіб, фізичних осіб-підприємців </w:t>
      </w:r>
    </w:p>
    <w:p w:rsidR="00891469" w:rsidRPr="00891469" w:rsidRDefault="00891469" w:rsidP="00891469">
      <w:pPr>
        <w:spacing w:after="0" w:line="240" w:lineRule="auto"/>
        <w:jc w:val="center"/>
        <w:rPr>
          <w:rFonts w:ascii="Times New Roman CYR" w:eastAsia="Times New Roman" w:hAnsi="Times New Roman CYR" w:cs="Times New Roman CYR"/>
          <w:color w:val="000000"/>
          <w:sz w:val="20"/>
          <w:szCs w:val="20"/>
          <w:lang w:eastAsia="ru-RU"/>
        </w:rPr>
      </w:pPr>
      <w:r w:rsidRPr="00891469">
        <w:rPr>
          <w:rFonts w:ascii="Times" w:eastAsia="Times" w:hAnsi="Times" w:cs="Times"/>
          <w:b/>
          <w:color w:val="00000A"/>
          <w:sz w:val="20"/>
          <w:szCs w:val="20"/>
          <w:u w:val="single"/>
          <w:lang w:eastAsia="ru-RU"/>
        </w:rPr>
        <w:t xml:space="preserve">управління ЦНАП Бучанської міської ради </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ru-RU"/>
        </w:rPr>
        <w:t>(найменування суб’єкта надання адміністративної послуги)</w:t>
      </w:r>
    </w:p>
    <w:p w:rsidR="00891469" w:rsidRPr="00891469" w:rsidRDefault="00891469" w:rsidP="00891469">
      <w:pPr>
        <w:shd w:val="clear" w:color="auto" w:fill="FFFFFF"/>
        <w:spacing w:after="0" w:line="240" w:lineRule="auto"/>
        <w:jc w:val="center"/>
        <w:rPr>
          <w:rFonts w:ascii="Times New Roman" w:eastAsia="Times New Roman" w:hAnsi="Times New Roman" w:cs="Times New Roman"/>
          <w:sz w:val="6"/>
          <w:szCs w:val="6"/>
          <w:lang w:eastAsia="ru-RU"/>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1.</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Найменування, місцезнаходження, режим роботи, телефон, адреса електронної пошти та веб-сайту </w:t>
            </w:r>
            <w:r w:rsidRPr="00891469">
              <w:rPr>
                <w:rFonts w:ascii="Times New Roman" w:eastAsia="Times New Roman" w:hAnsi="Times New Roman" w:cs="Times New Roman"/>
                <w:color w:val="000000"/>
                <w:sz w:val="20"/>
                <w:szCs w:val="20"/>
                <w:lang w:eastAsia="ru-RU"/>
              </w:rPr>
              <w:t>органу, в якому здійснюється обслуговування суб’єкта звернення: центру надання адміністративних послуг</w:t>
            </w:r>
          </w:p>
        </w:tc>
        <w:tc>
          <w:tcPr>
            <w:tcW w:w="7358" w:type="dxa"/>
          </w:tcPr>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 xml:space="preserve">Управління Центру надання адміністративних послуг </w:t>
            </w:r>
          </w:p>
          <w:p w:rsidR="00891469" w:rsidRPr="00891469" w:rsidRDefault="00891469" w:rsidP="00891469">
            <w:pPr>
              <w:spacing w:after="0" w:line="240" w:lineRule="auto"/>
              <w:jc w:val="center"/>
              <w:rPr>
                <w:rFonts w:ascii="Times New Roman" w:eastAsia="Times New Roman" w:hAnsi="Times New Roman" w:cs="Times New Roman"/>
                <w:b/>
                <w:sz w:val="20"/>
                <w:szCs w:val="20"/>
                <w:u w:val="single"/>
                <w:lang w:eastAsia="uk-UA"/>
              </w:rPr>
            </w:pPr>
            <w:r w:rsidRPr="00891469">
              <w:rPr>
                <w:rFonts w:ascii="Times New Roman" w:eastAsia="Times New Roman" w:hAnsi="Times New Roman" w:cs="Times New Roman"/>
                <w:b/>
                <w:sz w:val="20"/>
                <w:szCs w:val="20"/>
                <w:u w:val="single"/>
                <w:lang w:eastAsia="uk-UA"/>
              </w:rPr>
              <w:t>Бучанської міської ради</w:t>
            </w:r>
          </w:p>
          <w:p w:rsidR="00891469" w:rsidRPr="00891469" w:rsidRDefault="00891469" w:rsidP="00891469">
            <w:pPr>
              <w:keepNext/>
              <w:spacing w:after="0" w:line="240" w:lineRule="auto"/>
              <w:jc w:val="both"/>
              <w:outlineLvl w:val="1"/>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val="ru-RU" w:eastAsia="ru-RU"/>
              </w:rPr>
              <w:t>Адреса:</w:t>
            </w:r>
            <w:r w:rsidRPr="00891469">
              <w:rPr>
                <w:rFonts w:ascii="Times New Roman" w:eastAsia="Times New Roman" w:hAnsi="Times New Roman" w:cs="Times New Roman"/>
                <w:sz w:val="20"/>
                <w:szCs w:val="20"/>
                <w:lang w:val="ru-RU" w:eastAsia="ru-RU"/>
              </w:rPr>
              <w:t xml:space="preserve"> </w:t>
            </w:r>
            <w:r w:rsidRPr="00891469">
              <w:rPr>
                <w:rFonts w:ascii="Times New Roman" w:eastAsia="Times New Roman" w:hAnsi="Times New Roman" w:cs="Times New Roman"/>
                <w:sz w:val="20"/>
                <w:szCs w:val="20"/>
                <w:lang w:eastAsia="ru-RU"/>
              </w:rPr>
              <w:t xml:space="preserve">вул. Енергетиків, 12, м. Буча, </w:t>
            </w:r>
            <w:r w:rsidRPr="00891469">
              <w:rPr>
                <w:rFonts w:ascii="Times New Roman" w:eastAsia="Times New Roman" w:hAnsi="Times New Roman" w:cs="Times New Roman"/>
                <w:sz w:val="20"/>
                <w:szCs w:val="20"/>
                <w:lang w:val="ru-RU" w:eastAsia="ru-RU"/>
              </w:rPr>
              <w:t xml:space="preserve">Бучанський район, </w:t>
            </w:r>
            <w:r w:rsidRPr="00891469">
              <w:rPr>
                <w:rFonts w:ascii="Times New Roman" w:eastAsia="Times New Roman" w:hAnsi="Times New Roman" w:cs="Times New Roman"/>
                <w:sz w:val="20"/>
                <w:szCs w:val="20"/>
                <w:lang w:eastAsia="ru-RU"/>
              </w:rPr>
              <w:t xml:space="preserve">Київська область, 08292 </w:t>
            </w:r>
          </w:p>
          <w:p w:rsidR="00891469" w:rsidRPr="00891469" w:rsidRDefault="00891469" w:rsidP="008914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uk-UA"/>
              </w:rPr>
            </w:pPr>
            <w:r w:rsidRPr="00891469">
              <w:rPr>
                <w:rFonts w:ascii="Times New Roman" w:eastAsia="Times New Roman" w:hAnsi="Times New Roman" w:cs="Times New Roman"/>
                <w:b/>
                <w:sz w:val="20"/>
                <w:szCs w:val="20"/>
                <w:lang w:eastAsia="uk-UA"/>
              </w:rPr>
              <w:t>Режим роботи</w:t>
            </w:r>
            <w:r w:rsidRPr="00891469">
              <w:rPr>
                <w:rFonts w:ascii="Times New Roman" w:eastAsia="Times New Roman" w:hAnsi="Times New Roman" w:cs="Times New Roman"/>
                <w:sz w:val="20"/>
                <w:szCs w:val="20"/>
                <w:lang w:eastAsia="uk-UA"/>
              </w:rPr>
              <w:t xml:space="preserve">: </w:t>
            </w:r>
            <w:r w:rsidRPr="00891469">
              <w:rPr>
                <w:rFonts w:ascii="Times New Roman" w:eastAsia="Times New Roman" w:hAnsi="Times New Roman" w:cs="Times New Roman"/>
                <w:bCs/>
                <w:sz w:val="20"/>
                <w:szCs w:val="20"/>
                <w:shd w:val="clear" w:color="auto" w:fill="FFFFFF"/>
                <w:lang w:eastAsia="ru-RU"/>
              </w:rPr>
              <w:t>понеділок, вівторок, середа: 08.00-17.00; четвер: 8.00-20.00; п’ятниця: 8.00-16.00</w:t>
            </w:r>
          </w:p>
          <w:p w:rsidR="00891469" w:rsidRPr="00891469" w:rsidRDefault="00891469" w:rsidP="00891469">
            <w:pPr>
              <w:spacing w:after="0" w:line="240" w:lineRule="auto"/>
              <w:rPr>
                <w:rFonts w:ascii="Times New Roman" w:eastAsia="Times New Roman" w:hAnsi="Times New Roman" w:cs="Times New Roman"/>
                <w:sz w:val="20"/>
                <w:szCs w:val="20"/>
                <w:lang w:eastAsia="uk-UA"/>
              </w:rPr>
            </w:pPr>
            <w:r w:rsidRPr="00891469">
              <w:rPr>
                <w:rFonts w:ascii="Times New Roman" w:eastAsia="Times New Roman" w:hAnsi="Times New Roman" w:cs="Times New Roman"/>
                <w:sz w:val="20"/>
                <w:szCs w:val="20"/>
                <w:lang w:eastAsia="uk-UA"/>
              </w:rPr>
              <w:t>Без перерви на обід</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sz w:val="20"/>
                <w:szCs w:val="20"/>
                <w:lang w:eastAsia="uk-UA"/>
              </w:rPr>
              <w:t>Субота, неділя – вихідні дні</w:t>
            </w:r>
          </w:p>
          <w:p w:rsidR="00891469" w:rsidRPr="00891469" w:rsidRDefault="00891469" w:rsidP="00891469">
            <w:pPr>
              <w:spacing w:after="0" w:line="240" w:lineRule="auto"/>
              <w:rPr>
                <w:rFonts w:ascii="Times New Roman" w:eastAsia="Times New Roman" w:hAnsi="Times New Roman" w:cs="Times New Roman"/>
                <w:sz w:val="20"/>
                <w:szCs w:val="20"/>
                <w:lang w:eastAsia="ru-RU"/>
              </w:rPr>
            </w:pPr>
            <w:r w:rsidRPr="00891469">
              <w:rPr>
                <w:rFonts w:ascii="Times New Roman" w:eastAsia="Times New Roman" w:hAnsi="Times New Roman" w:cs="Times New Roman"/>
                <w:b/>
                <w:sz w:val="20"/>
                <w:szCs w:val="20"/>
                <w:lang w:eastAsia="ru-RU"/>
              </w:rPr>
              <w:t>Тел.:</w:t>
            </w:r>
            <w:r w:rsidRPr="00891469">
              <w:rPr>
                <w:rFonts w:ascii="Times New Roman" w:eastAsia="Times New Roman" w:hAnsi="Times New Roman" w:cs="Times New Roman"/>
                <w:sz w:val="20"/>
                <w:szCs w:val="20"/>
                <w:lang w:eastAsia="ru-RU"/>
              </w:rPr>
              <w:t xml:space="preserve"> (04597) 40-041</w:t>
            </w:r>
          </w:p>
          <w:p w:rsidR="00891469" w:rsidRPr="00891469" w:rsidRDefault="00891469" w:rsidP="00891469">
            <w:pPr>
              <w:suppressAutoHyphens/>
              <w:spacing w:after="0" w:line="240" w:lineRule="auto"/>
              <w:rPr>
                <w:rFonts w:ascii="Times New Roman" w:eastAsia="Times New Roman" w:hAnsi="Times New Roman" w:cs="Times New Roman"/>
                <w:color w:val="000000"/>
                <w:kern w:val="1"/>
                <w:sz w:val="20"/>
                <w:szCs w:val="20"/>
                <w:u w:val="single"/>
                <w:lang w:eastAsia="hi-IN" w:bidi="hi-IN"/>
              </w:rPr>
            </w:pPr>
            <w:r w:rsidRPr="00891469">
              <w:rPr>
                <w:rFonts w:ascii="Times New Roman" w:eastAsia="Times New Roman" w:hAnsi="Times New Roman" w:cs="Times New Roman"/>
                <w:b/>
                <w:iCs/>
                <w:kern w:val="1"/>
                <w:sz w:val="20"/>
                <w:szCs w:val="20"/>
                <w:lang w:val="ru-RU" w:eastAsia="uk-UA" w:bidi="hi-IN"/>
              </w:rPr>
              <w:t xml:space="preserve">Електронна пошта: </w:t>
            </w:r>
            <w:hyperlink r:id="rId31" w:anchor="_blank" w:history="1">
              <w:r w:rsidRPr="00891469">
                <w:rPr>
                  <w:rFonts w:ascii="Times New Roman" w:eastAsia="Times New Roman" w:hAnsi="Times New Roman" w:cs="Times New Roman"/>
                  <w:color w:val="000000"/>
                  <w:kern w:val="1"/>
                  <w:sz w:val="20"/>
                  <w:szCs w:val="20"/>
                  <w:highlight w:val="white"/>
                  <w:u w:val="single"/>
                  <w:lang w:eastAsia="hi-IN" w:bidi="hi-IN"/>
                </w:rPr>
                <w:t>cnap_bucha@ukr.net</w:t>
              </w:r>
            </w:hyperlink>
          </w:p>
        </w:tc>
      </w:tr>
      <w:tr w:rsidR="00891469" w:rsidRPr="00891469" w:rsidTr="00BB798D">
        <w:trPr>
          <w:trHeight w:val="983"/>
        </w:trPr>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2.</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891469" w:rsidRPr="00891469" w:rsidTr="00BB798D">
              <w:trPr>
                <w:trHeight w:val="993"/>
              </w:trPr>
              <w:tc>
                <w:tcPr>
                  <w:tcW w:w="0" w:type="auto"/>
                </w:tcPr>
                <w:p w:rsidR="00891469" w:rsidRPr="00891469" w:rsidRDefault="00891469" w:rsidP="00891469">
                  <w:pPr>
                    <w:suppressAutoHyphens/>
                    <w:spacing w:after="0" w:line="240" w:lineRule="auto"/>
                    <w:ind w:firstLine="289"/>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1. Для державної реєстрації припинення юридичної особи в результаті її ліквідації (крім місцевої ради, виконавчого комітету місцевої ради, виконавчого органу місцевої ради) подаються: заява про державну реєстрацію припинення юридичної особи в результаті її ліквідації; довідка архівної установи про прийняття документів, що відповідно до закону підлягають довгостроковому зберіганню.</w:t>
                  </w:r>
                </w:p>
                <w:p w:rsidR="00891469" w:rsidRPr="00891469" w:rsidRDefault="00891469" w:rsidP="00891469">
                  <w:pPr>
                    <w:suppressAutoHyphens/>
                    <w:spacing w:after="0" w:line="240" w:lineRule="auto"/>
                    <w:ind w:firstLine="289"/>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 2. Для державної реєстрації припинення юридичної особи – місцевої ради, виконавчого комітету місцевої ради, виконавчого органу місцевої ради подається заява про державну реєстрацію припинення юридичної особи в результаті її ліквідації. 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 </w:t>
                  </w:r>
                  <w:r w:rsidRPr="00891469">
                    <w:rPr>
                      <w:rFonts w:ascii="Times New Roman" w:eastAsia="Times New Roman" w:hAnsi="Times New Roman" w:cs="Times New Roman"/>
                      <w:kern w:val="1"/>
                      <w:sz w:val="20"/>
                      <w:szCs w:val="20"/>
                      <w:lang w:val="ru-RU" w:eastAsia="hi-IN" w:bidi="hi-IN"/>
                    </w:rPr>
                    <w:t>Якщо документи подаються особисто, заявник пред’являє документ, що відповідно до закону посвідчує особу.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sidRPr="00891469">
                    <w:rPr>
                      <w:rFonts w:ascii="Times New Roman" w:eastAsia="Times New Roman" w:hAnsi="Times New Roman" w:cs="Times New Roman"/>
                      <w:kern w:val="1"/>
                      <w:sz w:val="20"/>
                      <w:szCs w:val="20"/>
                      <w:lang w:eastAsia="hi-IN" w:bidi="hi-IN"/>
                    </w:rPr>
                    <w:t>.</w:t>
                  </w:r>
                </w:p>
                <w:p w:rsidR="00891469" w:rsidRPr="00891469" w:rsidRDefault="00891469" w:rsidP="00891469">
                  <w:pPr>
                    <w:suppressAutoHyphens/>
                    <w:spacing w:after="0" w:line="240" w:lineRule="auto"/>
                    <w:ind w:firstLine="289"/>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 </w:t>
                  </w:r>
                  <w:r w:rsidRPr="00891469">
                    <w:rPr>
                      <w:rFonts w:ascii="Times New Roman" w:eastAsia="Times New Roman" w:hAnsi="Times New Roman" w:cs="Times New Roman"/>
                      <w:kern w:val="1"/>
                      <w:sz w:val="20"/>
                      <w:szCs w:val="20"/>
                      <w:lang w:val="ru-RU" w:eastAsia="hi-IN" w:bidi="hi-IN"/>
                    </w:rPr>
                    <w:t xml:space="preserve">У паперовій формі документи подаються заявником особисто або поштовим відправленням.  </w:t>
                  </w:r>
                </w:p>
                <w:p w:rsidR="00891469" w:rsidRPr="00891469" w:rsidRDefault="00891469" w:rsidP="00891469">
                  <w:pPr>
                    <w:suppressAutoHyphens/>
                    <w:spacing w:after="0" w:line="240" w:lineRule="auto"/>
                    <w:ind w:firstLine="289"/>
                    <w:jc w:val="both"/>
                    <w:rPr>
                      <w:rFonts w:ascii="Times New Roman" w:eastAsia="Times New Roman" w:hAnsi="Times New Roman" w:cs="Times New Roman"/>
                      <w:kern w:val="1"/>
                      <w:sz w:val="20"/>
                      <w:szCs w:val="20"/>
                      <w:lang w:eastAsia="hi-IN" w:bidi="hi-IN"/>
                    </w:rPr>
                  </w:pPr>
                  <w:r w:rsidRPr="00891469">
                    <w:rPr>
                      <w:rFonts w:ascii="Times New Roman" w:eastAsia="Times New Roman" w:hAnsi="Times New Roman" w:cs="Times New Roman"/>
                      <w:kern w:val="1"/>
                      <w:sz w:val="20"/>
                      <w:szCs w:val="20"/>
                      <w:lang w:eastAsia="hi-IN" w:bidi="hi-IN"/>
                    </w:rPr>
                    <w:t xml:space="preserve">- </w:t>
                  </w:r>
                  <w:r w:rsidRPr="00891469">
                    <w:rPr>
                      <w:rFonts w:ascii="Times New Roman" w:eastAsia="Times New Roman" w:hAnsi="Times New Roman" w:cs="Times New Roman"/>
                      <w:kern w:val="1"/>
                      <w:sz w:val="20"/>
                      <w:szCs w:val="20"/>
                      <w:lang w:val="ru-RU" w:eastAsia="hi-IN" w:bidi="hi-IN"/>
                    </w:rPr>
                    <w:t>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r w:rsidRPr="00891469">
                    <w:rPr>
                      <w:rFonts w:ascii="Times New Roman" w:eastAsia="Times New Roman" w:hAnsi="Times New Roman" w:cs="Times New Roman"/>
                      <w:kern w:val="1"/>
                      <w:sz w:val="20"/>
                      <w:szCs w:val="20"/>
                      <w:lang w:eastAsia="hi-IN" w:bidi="hi-IN"/>
                    </w:rPr>
                    <w:t>.</w:t>
                  </w:r>
                </w:p>
                <w:p w:rsidR="00891469" w:rsidRPr="00891469" w:rsidRDefault="00891469" w:rsidP="00891469">
                  <w:pPr>
                    <w:suppressAutoHyphens/>
                    <w:spacing w:after="0" w:line="240" w:lineRule="auto"/>
                    <w:ind w:firstLine="289"/>
                    <w:jc w:val="both"/>
                    <w:rPr>
                      <w:rFonts w:ascii="Times New Roman" w:eastAsia="Times New Roman" w:hAnsi="Times New Roman" w:cs="Times New Roman"/>
                      <w:b/>
                      <w:kern w:val="1"/>
                      <w:sz w:val="20"/>
                      <w:szCs w:val="20"/>
                      <w:lang w:eastAsia="ar-SA" w:bidi="hi-IN"/>
                    </w:rPr>
                  </w:pPr>
                  <w:r w:rsidRPr="00891469">
                    <w:rPr>
                      <w:rFonts w:ascii="Times New Roman" w:eastAsia="Times New Roman" w:hAnsi="Times New Roman" w:cs="Times New Roman"/>
                      <w:i/>
                      <w:iCs/>
                      <w:color w:val="000000"/>
                      <w:kern w:val="1"/>
                      <w:sz w:val="20"/>
                      <w:szCs w:val="20"/>
                      <w:shd w:val="clear" w:color="auto" w:fill="FFFFFF"/>
                      <w:lang w:eastAsia="uk-UA" w:bidi="hi-IN"/>
                    </w:rPr>
                    <w:t>Заява вважається поданою, якщо до неї додані всі документи, зазначені в цьому пункті</w:t>
                  </w:r>
                </w:p>
              </w:tc>
            </w:tr>
          </w:tbl>
          <w:p w:rsidR="00891469" w:rsidRPr="00891469" w:rsidRDefault="00891469" w:rsidP="00891469">
            <w:pPr>
              <w:suppressAutoHyphens/>
              <w:spacing w:after="0" w:line="240" w:lineRule="auto"/>
              <w:ind w:firstLine="289"/>
              <w:jc w:val="both"/>
              <w:rPr>
                <w:rFonts w:ascii="Times New Roman" w:eastAsia="Times New Roman" w:hAnsi="Times New Roman" w:cs="Times New Roman"/>
                <w:b/>
                <w:kern w:val="1"/>
                <w:sz w:val="20"/>
                <w:szCs w:val="20"/>
                <w:lang w:eastAsia="ar-SA" w:bidi="hi-IN"/>
              </w:rPr>
            </w:pP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3.</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91469" w:rsidRPr="00891469" w:rsidRDefault="00891469" w:rsidP="00891469">
            <w:pPr>
              <w:suppressAutoHyphens/>
              <w:spacing w:after="0" w:line="240" w:lineRule="auto"/>
              <w:ind w:firstLine="289"/>
              <w:jc w:val="both"/>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val="ru-RU" w:eastAsia="uk-UA" w:bidi="hi-IN"/>
              </w:rPr>
              <w:t>Безоплатно</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4.</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Строк надання адміністративної послуги</w:t>
            </w:r>
          </w:p>
        </w:tc>
        <w:tc>
          <w:tcPr>
            <w:tcW w:w="7358" w:type="dxa"/>
          </w:tcPr>
          <w:p w:rsidR="00891469" w:rsidRPr="00891469" w:rsidRDefault="00891469" w:rsidP="00891469">
            <w:pPr>
              <w:suppressAutoHyphens/>
              <w:spacing w:after="0" w:line="240" w:lineRule="auto"/>
              <w:ind w:firstLine="289"/>
              <w:jc w:val="both"/>
              <w:rPr>
                <w:rFonts w:ascii="Times New Roman" w:eastAsia="Times New Roman" w:hAnsi="Times New Roman" w:cs="Times New Roman"/>
                <w:kern w:val="1"/>
                <w:sz w:val="20"/>
                <w:szCs w:val="20"/>
                <w:lang w:val="ru-RU" w:eastAsia="hi-IN" w:bidi="hi-IN"/>
              </w:rPr>
            </w:pPr>
            <w:r w:rsidRPr="00891469">
              <w:rPr>
                <w:rFonts w:ascii="Times New Roman" w:eastAsia="Times New Roman" w:hAnsi="Times New Roman" w:cs="Times New Roman"/>
                <w:kern w:val="1"/>
                <w:sz w:val="20"/>
                <w:szCs w:val="20"/>
                <w:lang w:eastAsia="hi-IN" w:bidi="hi-IN"/>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r w:rsidRPr="00891469">
              <w:rPr>
                <w:rFonts w:ascii="Times New Roman" w:eastAsia="Times New Roman" w:hAnsi="Times New Roman" w:cs="Times New Roman"/>
                <w:kern w:val="1"/>
                <w:sz w:val="20"/>
                <w:szCs w:val="20"/>
                <w:lang w:val="ru-RU" w:eastAsia="hi-IN" w:bidi="hi-IN"/>
              </w:rPr>
              <w:t>Зупинення розгляду документів здійснюється у строк, встановлений для державної реєстрації. Строк зупинення розгляду документів, поданих для державної реєстрації, становить 15 календарних днів з дати їх зупинення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5.</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 xml:space="preserve">Результат надання </w:t>
            </w:r>
            <w:r w:rsidRPr="00891469">
              <w:rPr>
                <w:rFonts w:ascii="Times New Roman" w:eastAsia="Times New Roman" w:hAnsi="Times New Roman" w:cs="Times New Roman"/>
                <w:sz w:val="20"/>
                <w:szCs w:val="20"/>
                <w:shd w:val="clear" w:color="auto" w:fill="FFFFFF"/>
                <w:lang w:eastAsia="ru-RU"/>
              </w:rPr>
              <w:lastRenderedPageBreak/>
              <w:t>адміністративної послуги</w:t>
            </w:r>
          </w:p>
        </w:tc>
        <w:tc>
          <w:tcPr>
            <w:tcW w:w="7358" w:type="dxa"/>
          </w:tcPr>
          <w:p w:rsidR="00891469" w:rsidRPr="00891469" w:rsidRDefault="00891469" w:rsidP="00891469">
            <w:pPr>
              <w:suppressAutoHyphens/>
              <w:spacing w:after="0" w:line="240" w:lineRule="auto"/>
              <w:ind w:firstLine="289"/>
              <w:jc w:val="both"/>
              <w:rPr>
                <w:rFonts w:ascii="Times New Roman" w:eastAsia="Times New Roman" w:hAnsi="Times New Roman" w:cs="Times New Roman"/>
                <w:kern w:val="1"/>
                <w:sz w:val="20"/>
                <w:szCs w:val="20"/>
                <w:lang w:eastAsia="ar-SA" w:bidi="hi-IN"/>
              </w:rPr>
            </w:pPr>
            <w:r w:rsidRPr="00891469">
              <w:rPr>
                <w:rFonts w:ascii="Times New Roman" w:eastAsia="Times New Roman" w:hAnsi="Times New Roman" w:cs="Times New Roman"/>
                <w:kern w:val="1"/>
                <w:sz w:val="20"/>
                <w:szCs w:val="20"/>
                <w:lang w:eastAsia="hi-IN" w:bidi="hi-IN"/>
              </w:rPr>
              <w:lastRenderedPageBreak/>
              <w:t xml:space="preserve">Внесення відповідного запису до Єдиного державного реєстру юридичних осіб, </w:t>
            </w:r>
            <w:r w:rsidRPr="00891469">
              <w:rPr>
                <w:rFonts w:ascii="Times New Roman" w:eastAsia="Times New Roman" w:hAnsi="Times New Roman" w:cs="Times New Roman"/>
                <w:kern w:val="1"/>
                <w:sz w:val="20"/>
                <w:szCs w:val="20"/>
                <w:lang w:eastAsia="hi-IN" w:bidi="hi-IN"/>
              </w:rPr>
              <w:lastRenderedPageBreak/>
              <w:t>фізичних осіб – підприємців та громадських формувань; повідомлення про відмову у державній реєстрації із зазначенням виключного переліку підстав для відмови</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lastRenderedPageBreak/>
              <w:t>6.</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Можливі способи отримання відповіді (результату)</w:t>
            </w:r>
          </w:p>
        </w:tc>
        <w:tc>
          <w:tcPr>
            <w:tcW w:w="7358" w:type="dxa"/>
          </w:tcPr>
          <w:p w:rsidR="00891469" w:rsidRPr="00891469" w:rsidRDefault="00891469" w:rsidP="00891469">
            <w:pPr>
              <w:suppressAutoHyphens/>
              <w:spacing w:after="0" w:line="240" w:lineRule="auto"/>
              <w:ind w:firstLine="289"/>
              <w:jc w:val="both"/>
              <w:rPr>
                <w:rFonts w:ascii="Times New Roman" w:eastAsia="Times New Roman" w:hAnsi="Times New Roman" w:cs="Times New Roman"/>
                <w:kern w:val="1"/>
                <w:sz w:val="20"/>
                <w:szCs w:val="20"/>
                <w:lang w:val="ru-RU" w:eastAsia="ar-SA" w:bidi="hi-IN"/>
              </w:rPr>
            </w:pPr>
            <w:r w:rsidRPr="00891469">
              <w:rPr>
                <w:rFonts w:ascii="Times New Roman" w:eastAsia="Times New Roman" w:hAnsi="Times New Roman" w:cs="Times New Roman"/>
                <w:kern w:val="1"/>
                <w:sz w:val="20"/>
                <w:szCs w:val="20"/>
                <w:lang w:val="ru-RU" w:eastAsia="hi-IN" w:bidi="hi-IN"/>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891469" w:rsidRPr="00891469" w:rsidTr="00BB798D">
        <w:tc>
          <w:tcPr>
            <w:tcW w:w="568"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b/>
                <w:sz w:val="20"/>
                <w:szCs w:val="20"/>
                <w:lang w:eastAsia="ar-SA"/>
              </w:rPr>
            </w:pPr>
            <w:r w:rsidRPr="00891469">
              <w:rPr>
                <w:rFonts w:ascii="Times New Roman" w:eastAsia="Times New Roman" w:hAnsi="Times New Roman" w:cs="Times New Roman"/>
                <w:b/>
                <w:sz w:val="20"/>
                <w:szCs w:val="20"/>
                <w:lang w:eastAsia="ar-SA"/>
              </w:rPr>
              <w:t>7.</w:t>
            </w:r>
          </w:p>
        </w:tc>
        <w:tc>
          <w:tcPr>
            <w:tcW w:w="2693" w:type="dxa"/>
          </w:tcPr>
          <w:p w:rsidR="00891469" w:rsidRPr="00891469" w:rsidRDefault="00891469" w:rsidP="00891469">
            <w:pPr>
              <w:suppressAutoHyphens/>
              <w:autoSpaceDE w:val="0"/>
              <w:spacing w:after="0" w:line="240" w:lineRule="auto"/>
              <w:jc w:val="center"/>
              <w:rPr>
                <w:rFonts w:ascii="Times New Roman" w:eastAsia="Times New Roman" w:hAnsi="Times New Roman" w:cs="Times New Roman"/>
                <w:sz w:val="20"/>
                <w:szCs w:val="20"/>
                <w:lang w:eastAsia="ar-SA"/>
              </w:rPr>
            </w:pPr>
            <w:r w:rsidRPr="00891469">
              <w:rPr>
                <w:rFonts w:ascii="Times New Roman" w:eastAsia="Times New Roman" w:hAnsi="Times New Roman" w:cs="Times New Roman"/>
                <w:sz w:val="20"/>
                <w:szCs w:val="20"/>
                <w:shd w:val="clear" w:color="auto" w:fill="FFFFFF"/>
                <w:lang w:eastAsia="ru-RU"/>
              </w:rPr>
              <w:t>Акти законодавства, що регулюють порядок та умови надання адміністративної послуги</w:t>
            </w:r>
          </w:p>
        </w:tc>
        <w:tc>
          <w:tcPr>
            <w:tcW w:w="7358" w:type="dxa"/>
          </w:tcPr>
          <w:p w:rsidR="00891469" w:rsidRPr="00891469" w:rsidRDefault="00891469" w:rsidP="00891469">
            <w:pPr>
              <w:suppressAutoHyphens/>
              <w:spacing w:after="0" w:line="240" w:lineRule="auto"/>
              <w:ind w:firstLine="289"/>
              <w:jc w:val="both"/>
              <w:rPr>
                <w:rFonts w:ascii="Times New Roman" w:eastAsia="Times New Roman" w:hAnsi="Times New Roman" w:cs="Times New Roman"/>
                <w:i/>
                <w:kern w:val="1"/>
                <w:sz w:val="20"/>
                <w:szCs w:val="20"/>
                <w:lang w:eastAsia="uk-UA" w:bidi="hi-IN"/>
              </w:rPr>
            </w:pPr>
            <w:r w:rsidRPr="00891469">
              <w:rPr>
                <w:rFonts w:ascii="Times New Roman" w:eastAsia="Times New Roman" w:hAnsi="Times New Roman" w:cs="Times New Roman"/>
                <w:i/>
                <w:kern w:val="1"/>
                <w:sz w:val="20"/>
                <w:szCs w:val="20"/>
                <w:lang w:eastAsia="hi-IN" w:bidi="hi-IN"/>
              </w:rPr>
              <w:t>Закон України «Про державну реєстрацію юридичних осіб, фізичних осіб – підприємців та громадських формувань», постанова Кабінету Міністрів України від 04.12.2019 № 1137 «Питання Єдиного державного веб – порталу електронних послуг та Єдиного державного порталу адміністративних послуг»,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891469" w:rsidRPr="00891469" w:rsidRDefault="00891469" w:rsidP="00891469">
      <w:pPr>
        <w:spacing w:after="0" w:line="360" w:lineRule="auto"/>
        <w:jc w:val="both"/>
        <w:rPr>
          <w:rFonts w:ascii="Times New Roman" w:eastAsia="Times New Roman" w:hAnsi="Times New Roman" w:cs="Times New Roman"/>
          <w:sz w:val="24"/>
          <w:szCs w:val="24"/>
          <w:lang w:eastAsia="ru-RU"/>
        </w:rPr>
      </w:pPr>
      <w:r w:rsidRPr="00891469">
        <w:rPr>
          <w:rFonts w:ascii="Times New Roman" w:eastAsia="Times New Roman" w:hAnsi="Times New Roman" w:cs="Times New Roman"/>
          <w:i/>
          <w:sz w:val="20"/>
          <w:szCs w:val="20"/>
          <w:lang w:eastAsia="ru-RU"/>
        </w:rPr>
        <w:t>* документи надаються в копіях з обов’язковим пред’явленням оригіналів</w:t>
      </w: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891469" w:rsidRPr="00891469" w:rsidRDefault="00891469" w:rsidP="00891469">
      <w:pPr>
        <w:widowControl w:val="0"/>
        <w:autoSpaceDE w:val="0"/>
        <w:autoSpaceDN w:val="0"/>
        <w:adjustRightInd w:val="0"/>
        <w:spacing w:after="0" w:line="240" w:lineRule="auto"/>
        <w:ind w:left="1701" w:right="1800"/>
        <w:jc w:val="center"/>
        <w:rPr>
          <w:rFonts w:ascii="Times New Roman" w:eastAsia="Times New Roman" w:hAnsi="Times New Roman" w:cs="Times New Roman"/>
          <w:b/>
          <w:sz w:val="24"/>
          <w:szCs w:val="24"/>
          <w:lang w:eastAsia="uk-UA"/>
        </w:rPr>
      </w:pPr>
    </w:p>
    <w:p w:rsidR="009F306D" w:rsidRDefault="009F306D"/>
    <w:sectPr w:rsidR="009F306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OpenSymbol">
    <w:charset w:val="00"/>
    <w:family w:val="auto"/>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Antiqua">
    <w:altName w:val="Segoe UI"/>
    <w:charset w:val="00"/>
    <w:family w:val="swiss"/>
    <w:pitch w:val="variable"/>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9B7644"/>
    <w:multiLevelType w:val="multilevel"/>
    <w:tmpl w:val="D8FE074A"/>
    <w:styleLink w:val="WWNum1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1566C8F"/>
    <w:multiLevelType w:val="multilevel"/>
    <w:tmpl w:val="F9FCDD72"/>
    <w:styleLink w:val="WWNum39"/>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2E006CE"/>
    <w:multiLevelType w:val="hybridMultilevel"/>
    <w:tmpl w:val="735C09C0"/>
    <w:lvl w:ilvl="0" w:tplc="4BE8937A">
      <w:start w:val="1"/>
      <w:numFmt w:val="decimal"/>
      <w:lvlText w:val="%1."/>
      <w:lvlJc w:val="left"/>
      <w:pPr>
        <w:ind w:left="786" w:hanging="360"/>
      </w:pPr>
      <w:rPr>
        <w:rFonts w:cs="Times New Roman"/>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nsid w:val="030A49D2"/>
    <w:multiLevelType w:val="hybridMultilevel"/>
    <w:tmpl w:val="AF5E50EE"/>
    <w:lvl w:ilvl="0" w:tplc="5FCEFAE4">
      <w:numFmt w:val="bullet"/>
      <w:lvlText w:val="-"/>
      <w:lvlJc w:val="left"/>
      <w:pPr>
        <w:ind w:left="541" w:hanging="360"/>
      </w:pPr>
      <w:rPr>
        <w:rFonts w:ascii="Times New Roman" w:eastAsia="Times New Roman" w:hAnsi="Times New Roman" w:cs="Times New Roman" w:hint="default"/>
      </w:rPr>
    </w:lvl>
    <w:lvl w:ilvl="1" w:tplc="04190003" w:tentative="1">
      <w:start w:val="1"/>
      <w:numFmt w:val="bullet"/>
      <w:lvlText w:val="o"/>
      <w:lvlJc w:val="left"/>
      <w:pPr>
        <w:ind w:left="1261" w:hanging="360"/>
      </w:pPr>
      <w:rPr>
        <w:rFonts w:ascii="Courier New" w:hAnsi="Courier New" w:cs="Courier New" w:hint="default"/>
      </w:rPr>
    </w:lvl>
    <w:lvl w:ilvl="2" w:tplc="04190005" w:tentative="1">
      <w:start w:val="1"/>
      <w:numFmt w:val="bullet"/>
      <w:lvlText w:val=""/>
      <w:lvlJc w:val="left"/>
      <w:pPr>
        <w:ind w:left="1981" w:hanging="360"/>
      </w:pPr>
      <w:rPr>
        <w:rFonts w:ascii="Wingdings" w:hAnsi="Wingdings" w:hint="default"/>
      </w:rPr>
    </w:lvl>
    <w:lvl w:ilvl="3" w:tplc="04190001" w:tentative="1">
      <w:start w:val="1"/>
      <w:numFmt w:val="bullet"/>
      <w:lvlText w:val=""/>
      <w:lvlJc w:val="left"/>
      <w:pPr>
        <w:ind w:left="2701" w:hanging="360"/>
      </w:pPr>
      <w:rPr>
        <w:rFonts w:ascii="Symbol" w:hAnsi="Symbol" w:hint="default"/>
      </w:rPr>
    </w:lvl>
    <w:lvl w:ilvl="4" w:tplc="04190003" w:tentative="1">
      <w:start w:val="1"/>
      <w:numFmt w:val="bullet"/>
      <w:lvlText w:val="o"/>
      <w:lvlJc w:val="left"/>
      <w:pPr>
        <w:ind w:left="3421" w:hanging="360"/>
      </w:pPr>
      <w:rPr>
        <w:rFonts w:ascii="Courier New" w:hAnsi="Courier New" w:cs="Courier New" w:hint="default"/>
      </w:rPr>
    </w:lvl>
    <w:lvl w:ilvl="5" w:tplc="04190005" w:tentative="1">
      <w:start w:val="1"/>
      <w:numFmt w:val="bullet"/>
      <w:lvlText w:val=""/>
      <w:lvlJc w:val="left"/>
      <w:pPr>
        <w:ind w:left="4141" w:hanging="360"/>
      </w:pPr>
      <w:rPr>
        <w:rFonts w:ascii="Wingdings" w:hAnsi="Wingdings" w:hint="default"/>
      </w:rPr>
    </w:lvl>
    <w:lvl w:ilvl="6" w:tplc="04190001" w:tentative="1">
      <w:start w:val="1"/>
      <w:numFmt w:val="bullet"/>
      <w:lvlText w:val=""/>
      <w:lvlJc w:val="left"/>
      <w:pPr>
        <w:ind w:left="4861" w:hanging="360"/>
      </w:pPr>
      <w:rPr>
        <w:rFonts w:ascii="Symbol" w:hAnsi="Symbol" w:hint="default"/>
      </w:rPr>
    </w:lvl>
    <w:lvl w:ilvl="7" w:tplc="04190003" w:tentative="1">
      <w:start w:val="1"/>
      <w:numFmt w:val="bullet"/>
      <w:lvlText w:val="o"/>
      <w:lvlJc w:val="left"/>
      <w:pPr>
        <w:ind w:left="5581" w:hanging="360"/>
      </w:pPr>
      <w:rPr>
        <w:rFonts w:ascii="Courier New" w:hAnsi="Courier New" w:cs="Courier New" w:hint="default"/>
      </w:rPr>
    </w:lvl>
    <w:lvl w:ilvl="8" w:tplc="04190005" w:tentative="1">
      <w:start w:val="1"/>
      <w:numFmt w:val="bullet"/>
      <w:lvlText w:val=""/>
      <w:lvlJc w:val="left"/>
      <w:pPr>
        <w:ind w:left="6301" w:hanging="360"/>
      </w:pPr>
      <w:rPr>
        <w:rFonts w:ascii="Wingdings" w:hAnsi="Wingdings" w:hint="default"/>
      </w:rPr>
    </w:lvl>
  </w:abstractNum>
  <w:abstractNum w:abstractNumId="6">
    <w:nsid w:val="036C6CA6"/>
    <w:multiLevelType w:val="multilevel"/>
    <w:tmpl w:val="B2CCCB42"/>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06BA4C7D"/>
    <w:multiLevelType w:val="hybridMultilevel"/>
    <w:tmpl w:val="93EADB88"/>
    <w:lvl w:ilvl="0" w:tplc="AC42EF9E">
      <w:start w:val="1"/>
      <w:numFmt w:val="decimal"/>
      <w:lvlText w:val="%1."/>
      <w:lvlJc w:val="left"/>
      <w:pPr>
        <w:ind w:left="720" w:hanging="360"/>
      </w:pPr>
      <w:rPr>
        <w:rFonts w:cs="Times New Roman"/>
        <w:b w:val="0"/>
        <w:sz w:val="20"/>
        <w:szCs w:val="20"/>
      </w:rPr>
    </w:lvl>
    <w:lvl w:ilvl="1" w:tplc="5DBA2FBE">
      <w:start w:val="1"/>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71E3D3F"/>
    <w:multiLevelType w:val="multilevel"/>
    <w:tmpl w:val="D4E85F5E"/>
    <w:styleLink w:val="WWNum40"/>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07EF0AE8"/>
    <w:multiLevelType w:val="multilevel"/>
    <w:tmpl w:val="453EE4F0"/>
    <w:styleLink w:val="WWNum3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08891DD5"/>
    <w:multiLevelType w:val="multilevel"/>
    <w:tmpl w:val="427C1CC6"/>
    <w:styleLink w:val="WWNum4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08DD29E9"/>
    <w:multiLevelType w:val="multilevel"/>
    <w:tmpl w:val="41F22BB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09425708"/>
    <w:multiLevelType w:val="multilevel"/>
    <w:tmpl w:val="3D962DDC"/>
    <w:styleLink w:val="WWNum1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0EF92127"/>
    <w:multiLevelType w:val="multilevel"/>
    <w:tmpl w:val="C32CF760"/>
    <w:styleLink w:val="WWNum14"/>
    <w:lvl w:ilvl="0">
      <w:start w:val="1"/>
      <w:numFmt w:val="decimal"/>
      <w:lvlText w:val="%1."/>
      <w:lvlJc w:val="left"/>
      <w:pPr>
        <w:ind w:left="720" w:hanging="360"/>
      </w:pPr>
    </w:lvl>
    <w:lvl w:ilvl="1">
      <w:start w:val="1"/>
      <w:numFmt w:val="decimal"/>
      <w:lvlText w:val="%2."/>
      <w:lvlJc w:val="left"/>
      <w:pPr>
        <w:ind w:left="1080" w:hanging="360"/>
      </w:pPr>
      <w:rPr>
        <w:rFonts w:ascii="Times New Roman" w:eastAsia="Andale Sans UI" w:hAnsi="Times New Roman"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0F0554E3"/>
    <w:multiLevelType w:val="multilevel"/>
    <w:tmpl w:val="AED00430"/>
    <w:styleLink w:val="WWNum4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0F153D5E"/>
    <w:multiLevelType w:val="multilevel"/>
    <w:tmpl w:val="23921C48"/>
    <w:styleLink w:val="WWNum5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13AC6480"/>
    <w:multiLevelType w:val="multilevel"/>
    <w:tmpl w:val="95BA73F0"/>
    <w:styleLink w:val="WW8Num14"/>
    <w:lvl w:ilvl="0">
      <w:start w:val="1"/>
      <w:numFmt w:val="decimal"/>
      <w:lvlText w:val="%1."/>
      <w:lvlJc w:val="left"/>
      <w:rPr>
        <w:rFonts w:ascii="Times New Roman" w:eastAsia="Times New Roman" w:hAnsi="Times New Roman" w:cs="Times New Roman"/>
      </w:rPr>
    </w:lvl>
    <w:lvl w:ilvl="1">
      <w:start w:val="1"/>
      <w:numFmt w:val="decimal"/>
      <w:lvlText w:val="%2."/>
      <w:lvlJc w:val="left"/>
      <w:rPr>
        <w:rFonts w:ascii="Courier New" w:hAnsi="Courier New" w:cs="Courier New"/>
      </w:rPr>
    </w:lvl>
    <w:lvl w:ilvl="2">
      <w:start w:val="1"/>
      <w:numFmt w:val="decimal"/>
      <w:lvlText w:val="%3."/>
      <w:lvlJc w:val="left"/>
      <w:rPr>
        <w:rFonts w:ascii="Wingdings" w:hAnsi="Wingdings" w:cs="Wingdings"/>
      </w:rPr>
    </w:lvl>
    <w:lvl w:ilvl="3">
      <w:start w:val="1"/>
      <w:numFmt w:val="decimal"/>
      <w:lvlText w:val="%4."/>
      <w:lvlJc w:val="left"/>
      <w:rPr>
        <w:rFonts w:ascii="Symbol" w:hAnsi="Symbol" w:cs="Symbol"/>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14F403B5"/>
    <w:multiLevelType w:val="multilevel"/>
    <w:tmpl w:val="A8FC432A"/>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15FA4BCA"/>
    <w:multiLevelType w:val="hybridMultilevel"/>
    <w:tmpl w:val="5A9A484A"/>
    <w:lvl w:ilvl="0" w:tplc="BDB67AA4">
      <w:start w:val="1"/>
      <w:numFmt w:val="decimal"/>
      <w:lvlText w:val="%1."/>
      <w:lvlJc w:val="left"/>
      <w:pPr>
        <w:ind w:left="720" w:hanging="360"/>
      </w:pPr>
      <w:rPr>
        <w:rFonts w:cs="Times New Roman" w:hint="default"/>
        <w:b w:val="0"/>
        <w:sz w:val="22"/>
        <w:szCs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nsid w:val="184B34EC"/>
    <w:multiLevelType w:val="hybridMultilevel"/>
    <w:tmpl w:val="6C241F04"/>
    <w:lvl w:ilvl="0" w:tplc="5BDC71B6">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195A40DC"/>
    <w:multiLevelType w:val="multilevel"/>
    <w:tmpl w:val="F37EA92A"/>
    <w:styleLink w:val="WWNum4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19EE7333"/>
    <w:multiLevelType w:val="multilevel"/>
    <w:tmpl w:val="81FAEDA6"/>
    <w:styleLink w:val="WWNum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1EC94A14"/>
    <w:multiLevelType w:val="multilevel"/>
    <w:tmpl w:val="3BBE4472"/>
    <w:styleLink w:val="WWNum3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1F716732"/>
    <w:multiLevelType w:val="multilevel"/>
    <w:tmpl w:val="565C60E4"/>
    <w:styleLink w:val="WWNum3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nsid w:val="24F0522B"/>
    <w:multiLevelType w:val="multilevel"/>
    <w:tmpl w:val="0CBABB5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265659AD"/>
    <w:multiLevelType w:val="hybridMultilevel"/>
    <w:tmpl w:val="5260BA48"/>
    <w:lvl w:ilvl="0" w:tplc="FD00A294">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6">
    <w:nsid w:val="27120E79"/>
    <w:multiLevelType w:val="multilevel"/>
    <w:tmpl w:val="B82AAA32"/>
    <w:styleLink w:val="WWNum30"/>
    <w:lvl w:ilvl="0">
      <w:start w:val="1"/>
      <w:numFmt w:val="decimal"/>
      <w:lvlText w:val="%1."/>
      <w:lvlJc w:val="left"/>
      <w:pPr>
        <w:ind w:left="644" w:hanging="360"/>
      </w:pPr>
      <w:rPr>
        <w:rFonts w:ascii="Times New Roman" w:hAnsi="Times New Roman"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7">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i w:val="0"/>
        <w:sz w:val="32"/>
      </w:rPr>
    </w:lvl>
    <w:lvl w:ilvl="1">
      <w:start w:val="1"/>
      <w:numFmt w:val="decimal"/>
      <w:pStyle w:val="2"/>
      <w:suff w:val="space"/>
      <w:lvlText w:val="%1.%2."/>
      <w:lvlJc w:val="left"/>
      <w:pPr>
        <w:ind w:left="576"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i w:val="0"/>
        <w:sz w:val="26"/>
      </w:rPr>
    </w:lvl>
    <w:lvl w:ilvl="3">
      <w:start w:val="1"/>
      <w:numFmt w:val="decimal"/>
      <w:pStyle w:val="4"/>
      <w:lvlText w:val="%1.%2.%3.%4"/>
      <w:lvlJc w:val="left"/>
      <w:pPr>
        <w:tabs>
          <w:tab w:val="num" w:pos="864"/>
        </w:tabs>
        <w:ind w:left="864" w:hanging="864"/>
      </w:pPr>
      <w:rPr>
        <w:rFonts w:cs="Times New Roman" w:hint="default"/>
        <w:sz w:val="24"/>
        <w:szCs w:val="24"/>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8">
    <w:nsid w:val="300F5941"/>
    <w:multiLevelType w:val="multilevel"/>
    <w:tmpl w:val="999ED890"/>
    <w:styleLink w:val="WWNum4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nsid w:val="39E24393"/>
    <w:multiLevelType w:val="multilevel"/>
    <w:tmpl w:val="1EBEE33E"/>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3A1F684B"/>
    <w:multiLevelType w:val="multilevel"/>
    <w:tmpl w:val="B086814C"/>
    <w:styleLink w:val="WWNum5"/>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nsid w:val="3B200703"/>
    <w:multiLevelType w:val="multilevel"/>
    <w:tmpl w:val="4C8E62A2"/>
    <w:styleLink w:val="WWNum7"/>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3B4B7678"/>
    <w:multiLevelType w:val="multilevel"/>
    <w:tmpl w:val="5BDA535A"/>
    <w:styleLink w:val="WWNum4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3C386CBA"/>
    <w:multiLevelType w:val="multilevel"/>
    <w:tmpl w:val="CA1668E6"/>
    <w:styleLink w:val="WWNum20"/>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3E492CC0"/>
    <w:multiLevelType w:val="multilevel"/>
    <w:tmpl w:val="05DABF80"/>
    <w:styleLink w:val="WWNum1"/>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35">
    <w:nsid w:val="3F375F54"/>
    <w:multiLevelType w:val="multilevel"/>
    <w:tmpl w:val="AFAAB8D2"/>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428F3C76"/>
    <w:multiLevelType w:val="multilevel"/>
    <w:tmpl w:val="853E1B4E"/>
    <w:styleLink w:val="WWNum36"/>
    <w:lvl w:ilvl="0">
      <w:start w:val="1"/>
      <w:numFmt w:val="decimal"/>
      <w:lvlText w:val="%1."/>
      <w:lvlJc w:val="left"/>
      <w:pPr>
        <w:ind w:left="644" w:hanging="360"/>
      </w:pPr>
      <w:rPr>
        <w:rFonts w:cs="Times New Roman"/>
        <w:b w:val="0"/>
        <w:sz w:val="28"/>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7">
    <w:nsid w:val="451E5802"/>
    <w:multiLevelType w:val="multilevel"/>
    <w:tmpl w:val="3104DC2E"/>
    <w:styleLink w:val="WWNum13"/>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nsid w:val="45F04DAB"/>
    <w:multiLevelType w:val="multilevel"/>
    <w:tmpl w:val="B6D6CC54"/>
    <w:styleLink w:val="WWNum3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46FF55D1"/>
    <w:multiLevelType w:val="hybridMultilevel"/>
    <w:tmpl w:val="3EACB5A0"/>
    <w:lvl w:ilvl="0" w:tplc="54780864">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0">
    <w:nsid w:val="4712401B"/>
    <w:multiLevelType w:val="multilevel"/>
    <w:tmpl w:val="84761F46"/>
    <w:styleLink w:val="WWNum19"/>
    <w:lvl w:ilvl="0">
      <w:start w:val="1"/>
      <w:numFmt w:val="decimal"/>
      <w:lvlText w:val="%1."/>
      <w:lvlJc w:val="left"/>
      <w:pPr>
        <w:ind w:left="720" w:hanging="360"/>
      </w:pPr>
      <w:rPr>
        <w:rFonts w:ascii="Times New Roman" w:eastAsia="Andale Sans UI"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nsid w:val="4C7F7BB0"/>
    <w:multiLevelType w:val="multilevel"/>
    <w:tmpl w:val="B3F089B8"/>
    <w:styleLink w:val="WWNum47"/>
    <w:lvl w:ilvl="0">
      <w:start w:val="1"/>
      <w:numFmt w:val="decimal"/>
      <w:lvlText w:val="%1."/>
      <w:lvlJc w:val="left"/>
      <w:pPr>
        <w:ind w:left="644" w:hanging="360"/>
      </w:pPr>
      <w:rPr>
        <w:rFonts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42">
    <w:nsid w:val="4E654514"/>
    <w:multiLevelType w:val="multilevel"/>
    <w:tmpl w:val="BEA68BCC"/>
    <w:styleLink w:val="WWNum25"/>
    <w:lvl w:ilvl="0">
      <w:start w:val="1"/>
      <w:numFmt w:val="decimal"/>
      <w:lvlText w:val="%1."/>
      <w:lvlJc w:val="left"/>
      <w:pPr>
        <w:ind w:left="567" w:hanging="454"/>
      </w:p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nsid w:val="4F16462F"/>
    <w:multiLevelType w:val="multilevel"/>
    <w:tmpl w:val="9A289DCC"/>
    <w:styleLink w:val="WWNum37"/>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nsid w:val="547D79BB"/>
    <w:multiLevelType w:val="hybridMultilevel"/>
    <w:tmpl w:val="FCC48A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54A63290"/>
    <w:multiLevelType w:val="multilevel"/>
    <w:tmpl w:val="E6A63408"/>
    <w:styleLink w:val="WWNum4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nsid w:val="56A252C1"/>
    <w:multiLevelType w:val="multilevel"/>
    <w:tmpl w:val="172C7410"/>
    <w:styleLink w:val="WWNum26"/>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nsid w:val="5CA734B4"/>
    <w:multiLevelType w:val="multilevel"/>
    <w:tmpl w:val="247E36E4"/>
    <w:styleLink w:val="WWNum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nsid w:val="5FA9315C"/>
    <w:multiLevelType w:val="hybridMultilevel"/>
    <w:tmpl w:val="A81486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642810AB"/>
    <w:multiLevelType w:val="hybridMultilevel"/>
    <w:tmpl w:val="5BC883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4D7637B"/>
    <w:multiLevelType w:val="multilevel"/>
    <w:tmpl w:val="7DBACD10"/>
    <w:styleLink w:val="WWNum8"/>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51">
    <w:nsid w:val="64F85484"/>
    <w:multiLevelType w:val="hybridMultilevel"/>
    <w:tmpl w:val="D96828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66D54206"/>
    <w:multiLevelType w:val="multilevel"/>
    <w:tmpl w:val="247026D4"/>
    <w:styleLink w:val="WWNum2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nsid w:val="677D7008"/>
    <w:multiLevelType w:val="hybridMultilevel"/>
    <w:tmpl w:val="FE7221AE"/>
    <w:lvl w:ilvl="0" w:tplc="995037BC">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4">
    <w:nsid w:val="6AB03EF7"/>
    <w:multiLevelType w:val="hybridMultilevel"/>
    <w:tmpl w:val="3AF41D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6BC66C97"/>
    <w:multiLevelType w:val="multilevel"/>
    <w:tmpl w:val="578E43DC"/>
    <w:styleLink w:val="WWNum10"/>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56">
    <w:nsid w:val="6DDB35D3"/>
    <w:multiLevelType w:val="multilevel"/>
    <w:tmpl w:val="4DB6CEB2"/>
    <w:styleLink w:val="WWNum3"/>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nsid w:val="704F4C10"/>
    <w:multiLevelType w:val="multilevel"/>
    <w:tmpl w:val="9CAE446A"/>
    <w:styleLink w:val="WWNum3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nsid w:val="73666C5F"/>
    <w:multiLevelType w:val="hybridMultilevel"/>
    <w:tmpl w:val="AF9C92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767C4A07"/>
    <w:multiLevelType w:val="hybridMultilevel"/>
    <w:tmpl w:val="560451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79092CD2"/>
    <w:multiLevelType w:val="hybridMultilevel"/>
    <w:tmpl w:val="A4328AEE"/>
    <w:lvl w:ilvl="0" w:tplc="5D0E5DEE">
      <w:start w:val="1"/>
      <w:numFmt w:val="decimal"/>
      <w:lvlText w:val="%1."/>
      <w:lvlJc w:val="left"/>
      <w:pPr>
        <w:ind w:left="1440" w:hanging="360"/>
      </w:pPr>
      <w:rPr>
        <w:rFonts w:cs="Times New Roman" w:hint="default"/>
        <w:b w:val="0"/>
        <w:sz w:val="20"/>
        <w:szCs w:val="20"/>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61">
    <w:nsid w:val="7CA62F3D"/>
    <w:multiLevelType w:val="multilevel"/>
    <w:tmpl w:val="EBE44D54"/>
    <w:styleLink w:val="WWNum2"/>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62">
    <w:nsid w:val="7E0F5D10"/>
    <w:multiLevelType w:val="multilevel"/>
    <w:tmpl w:val="0F708BBE"/>
    <w:styleLink w:val="WWNum48"/>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5"/>
  </w:num>
  <w:num w:numId="2">
    <w:abstractNumId w:val="39"/>
  </w:num>
  <w:num w:numId="3">
    <w:abstractNumId w:val="51"/>
  </w:num>
  <w:num w:numId="4">
    <w:abstractNumId w:val="58"/>
  </w:num>
  <w:num w:numId="5">
    <w:abstractNumId w:val="53"/>
  </w:num>
  <w:num w:numId="6">
    <w:abstractNumId w:val="48"/>
  </w:num>
  <w:num w:numId="7">
    <w:abstractNumId w:val="18"/>
  </w:num>
  <w:num w:numId="8">
    <w:abstractNumId w:val="7"/>
  </w:num>
  <w:num w:numId="9">
    <w:abstractNumId w:val="24"/>
  </w:num>
  <w:num w:numId="10">
    <w:abstractNumId w:val="49"/>
  </w:num>
  <w:num w:numId="11">
    <w:abstractNumId w:val="11"/>
  </w:num>
  <w:num w:numId="12">
    <w:abstractNumId w:val="44"/>
  </w:num>
  <w:num w:numId="13">
    <w:abstractNumId w:val="60"/>
  </w:num>
  <w:num w:numId="14">
    <w:abstractNumId w:val="54"/>
  </w:num>
  <w:num w:numId="15">
    <w:abstractNumId w:val="4"/>
  </w:num>
  <w:num w:numId="16">
    <w:abstractNumId w:val="25"/>
  </w:num>
  <w:num w:numId="17">
    <w:abstractNumId w:val="59"/>
  </w:num>
  <w:num w:numId="18">
    <w:abstractNumId w:val="35"/>
  </w:num>
  <w:num w:numId="19">
    <w:abstractNumId w:val="19"/>
  </w:num>
  <w:num w:numId="20">
    <w:abstractNumId w:val="21"/>
    <w:lvlOverride w:ilvl="0">
      <w:lvl w:ilvl="0">
        <w:start w:val="1"/>
        <w:numFmt w:val="decimal"/>
        <w:lvlText w:val="%1."/>
        <w:lvlJc w:val="left"/>
        <w:pPr>
          <w:ind w:left="567" w:hanging="454"/>
        </w:pPr>
        <w:rPr>
          <w:b w:val="0"/>
        </w:rPr>
      </w:lvl>
    </w:lvlOverride>
  </w:num>
  <w:num w:numId="21">
    <w:abstractNumId w:val="47"/>
  </w:num>
  <w:num w:numId="22">
    <w:abstractNumId w:val="30"/>
  </w:num>
  <w:num w:numId="23">
    <w:abstractNumId w:val="34"/>
  </w:num>
  <w:num w:numId="24">
    <w:abstractNumId w:val="31"/>
  </w:num>
  <w:num w:numId="25">
    <w:abstractNumId w:val="55"/>
  </w:num>
  <w:num w:numId="26">
    <w:abstractNumId w:val="12"/>
  </w:num>
  <w:num w:numId="27">
    <w:abstractNumId w:val="61"/>
  </w:num>
  <w:num w:numId="28">
    <w:abstractNumId w:val="13"/>
    <w:lvlOverride w:ilvl="0">
      <w:lvl w:ilvl="0">
        <w:start w:val="1"/>
        <w:numFmt w:val="decimal"/>
        <w:lvlText w:val="%1."/>
        <w:lvlJc w:val="left"/>
        <w:pPr>
          <w:ind w:left="720" w:hanging="360"/>
        </w:pPr>
      </w:lvl>
    </w:lvlOverride>
  </w:num>
  <w:num w:numId="29">
    <w:abstractNumId w:val="17"/>
    <w:lvlOverride w:ilvl="0">
      <w:lvl w:ilvl="0">
        <w:start w:val="1"/>
        <w:numFmt w:val="decimal"/>
        <w:lvlText w:val="%1."/>
        <w:lvlJc w:val="left"/>
        <w:pPr>
          <w:ind w:left="720" w:hanging="360"/>
        </w:pPr>
        <w:rPr>
          <w:b w:val="0"/>
        </w:rPr>
      </w:lvl>
    </w:lvlOverride>
  </w:num>
  <w:num w:numId="30">
    <w:abstractNumId w:val="52"/>
  </w:num>
  <w:num w:numId="31">
    <w:abstractNumId w:val="40"/>
  </w:num>
  <w:num w:numId="32">
    <w:abstractNumId w:val="29"/>
  </w:num>
  <w:num w:numId="33">
    <w:abstractNumId w:val="42"/>
  </w:num>
  <w:num w:numId="34">
    <w:abstractNumId w:val="46"/>
  </w:num>
  <w:num w:numId="35">
    <w:abstractNumId w:val="38"/>
  </w:num>
  <w:num w:numId="36">
    <w:abstractNumId w:val="23"/>
  </w:num>
  <w:num w:numId="37">
    <w:abstractNumId w:val="22"/>
  </w:num>
  <w:num w:numId="38">
    <w:abstractNumId w:val="36"/>
  </w:num>
  <w:num w:numId="39">
    <w:abstractNumId w:val="9"/>
  </w:num>
  <w:num w:numId="40">
    <w:abstractNumId w:val="43"/>
  </w:num>
  <w:num w:numId="41">
    <w:abstractNumId w:val="45"/>
  </w:num>
  <w:num w:numId="42">
    <w:abstractNumId w:val="28"/>
  </w:num>
  <w:num w:numId="43">
    <w:abstractNumId w:val="32"/>
  </w:num>
  <w:num w:numId="44">
    <w:abstractNumId w:val="14"/>
  </w:num>
  <w:num w:numId="45">
    <w:abstractNumId w:val="33"/>
  </w:num>
  <w:num w:numId="46">
    <w:abstractNumId w:val="3"/>
  </w:num>
  <w:num w:numId="47">
    <w:abstractNumId w:val="8"/>
  </w:num>
  <w:num w:numId="48">
    <w:abstractNumId w:val="20"/>
  </w:num>
  <w:num w:numId="49">
    <w:abstractNumId w:val="37"/>
  </w:num>
  <w:num w:numId="50">
    <w:abstractNumId w:val="2"/>
  </w:num>
  <w:num w:numId="51">
    <w:abstractNumId w:val="26"/>
  </w:num>
  <w:num w:numId="52">
    <w:abstractNumId w:val="15"/>
  </w:num>
  <w:num w:numId="53">
    <w:abstractNumId w:val="50"/>
  </w:num>
  <w:num w:numId="54">
    <w:abstractNumId w:val="57"/>
  </w:num>
  <w:num w:numId="55">
    <w:abstractNumId w:val="10"/>
  </w:num>
  <w:num w:numId="56">
    <w:abstractNumId w:val="41"/>
  </w:num>
  <w:num w:numId="57">
    <w:abstractNumId w:val="62"/>
  </w:num>
  <w:num w:numId="58">
    <w:abstractNumId w:val="27"/>
  </w:num>
  <w:num w:numId="59">
    <w:abstractNumId w:val="6"/>
  </w:num>
  <w:num w:numId="60">
    <w:abstractNumId w:val="56"/>
  </w:num>
  <w:num w:numId="61">
    <w:abstractNumId w:val="1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469"/>
    <w:rsid w:val="00891469"/>
    <w:rsid w:val="009F306D"/>
    <w:rsid w:val="00E013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891469"/>
    <w:pPr>
      <w:keepNext/>
      <w:pageBreakBefore/>
      <w:numPr>
        <w:numId w:val="58"/>
      </w:numPr>
      <w:spacing w:before="240" w:after="60" w:line="240" w:lineRule="auto"/>
      <w:outlineLvl w:val="0"/>
    </w:pPr>
    <w:rPr>
      <w:rFonts w:ascii="Times New Roman" w:eastAsia="Times New Roman" w:hAnsi="Times New Roman" w:cs="Times New Roman"/>
      <w:b/>
      <w:bCs/>
      <w:kern w:val="32"/>
      <w:sz w:val="32"/>
      <w:szCs w:val="32"/>
      <w:lang w:eastAsia="uk-UA"/>
    </w:rPr>
  </w:style>
  <w:style w:type="paragraph" w:styleId="2">
    <w:name w:val="heading 2"/>
    <w:basedOn w:val="a"/>
    <w:next w:val="a"/>
    <w:link w:val="20"/>
    <w:uiPriority w:val="99"/>
    <w:qFormat/>
    <w:rsid w:val="00891469"/>
    <w:pPr>
      <w:keepNext/>
      <w:numPr>
        <w:ilvl w:val="1"/>
        <w:numId w:val="58"/>
      </w:numPr>
      <w:spacing w:before="240" w:after="60" w:line="240" w:lineRule="auto"/>
      <w:outlineLvl w:val="1"/>
    </w:pPr>
    <w:rPr>
      <w:rFonts w:ascii="Times New Roman" w:eastAsia="Times New Roman" w:hAnsi="Times New Roman" w:cs="Times New Roman"/>
      <w:b/>
      <w:bCs/>
      <w:i/>
      <w:iCs/>
      <w:sz w:val="28"/>
      <w:szCs w:val="28"/>
      <w:lang w:eastAsia="uk-UA"/>
    </w:rPr>
  </w:style>
  <w:style w:type="paragraph" w:styleId="3">
    <w:name w:val="heading 3"/>
    <w:basedOn w:val="a"/>
    <w:next w:val="a"/>
    <w:link w:val="30"/>
    <w:uiPriority w:val="99"/>
    <w:qFormat/>
    <w:rsid w:val="00891469"/>
    <w:pPr>
      <w:keepNext/>
      <w:numPr>
        <w:ilvl w:val="2"/>
        <w:numId w:val="58"/>
      </w:numPr>
      <w:spacing w:before="240" w:after="60" w:line="240" w:lineRule="auto"/>
      <w:outlineLvl w:val="2"/>
    </w:pPr>
    <w:rPr>
      <w:rFonts w:ascii="Times New Roman" w:eastAsia="Times New Roman" w:hAnsi="Times New Roman" w:cs="Times New Roman"/>
      <w:b/>
      <w:bCs/>
      <w:sz w:val="26"/>
      <w:szCs w:val="26"/>
      <w:lang w:eastAsia="uk-UA"/>
    </w:rPr>
  </w:style>
  <w:style w:type="paragraph" w:styleId="4">
    <w:name w:val="heading 4"/>
    <w:basedOn w:val="a"/>
    <w:next w:val="a"/>
    <w:link w:val="40"/>
    <w:uiPriority w:val="99"/>
    <w:qFormat/>
    <w:rsid w:val="00891469"/>
    <w:pPr>
      <w:keepNext/>
      <w:numPr>
        <w:ilvl w:val="3"/>
        <w:numId w:val="58"/>
      </w:numPr>
      <w:spacing w:before="240" w:after="60" w:line="240" w:lineRule="auto"/>
      <w:outlineLvl w:val="3"/>
    </w:pPr>
    <w:rPr>
      <w:rFonts w:ascii="Times New Roman" w:eastAsia="Times New Roman" w:hAnsi="Times New Roman" w:cs="Times New Roman"/>
      <w:b/>
      <w:bCs/>
      <w:sz w:val="28"/>
      <w:szCs w:val="28"/>
      <w:lang w:eastAsia="uk-UA"/>
    </w:rPr>
  </w:style>
  <w:style w:type="paragraph" w:styleId="5">
    <w:name w:val="heading 5"/>
    <w:basedOn w:val="a"/>
    <w:next w:val="a"/>
    <w:link w:val="50"/>
    <w:uiPriority w:val="99"/>
    <w:qFormat/>
    <w:rsid w:val="00891469"/>
    <w:pPr>
      <w:numPr>
        <w:ilvl w:val="4"/>
        <w:numId w:val="58"/>
      </w:numPr>
      <w:spacing w:before="240" w:after="60" w:line="240" w:lineRule="auto"/>
      <w:outlineLvl w:val="4"/>
    </w:pPr>
    <w:rPr>
      <w:rFonts w:ascii="Times New Roman" w:eastAsia="Times New Roman" w:hAnsi="Times New Roman" w:cs="Times New Roman"/>
      <w:b/>
      <w:bCs/>
      <w:i/>
      <w:iCs/>
      <w:sz w:val="26"/>
      <w:szCs w:val="26"/>
      <w:lang w:eastAsia="uk-UA"/>
    </w:rPr>
  </w:style>
  <w:style w:type="paragraph" w:styleId="6">
    <w:name w:val="heading 6"/>
    <w:basedOn w:val="a"/>
    <w:next w:val="a"/>
    <w:link w:val="60"/>
    <w:uiPriority w:val="99"/>
    <w:qFormat/>
    <w:rsid w:val="00891469"/>
    <w:pPr>
      <w:numPr>
        <w:ilvl w:val="5"/>
        <w:numId w:val="58"/>
      </w:numPr>
      <w:spacing w:before="240" w:after="60" w:line="240" w:lineRule="auto"/>
      <w:outlineLvl w:val="5"/>
    </w:pPr>
    <w:rPr>
      <w:rFonts w:ascii="Times New Roman" w:eastAsia="Times New Roman" w:hAnsi="Times New Roman" w:cs="Times New Roman"/>
      <w:b/>
      <w:bCs/>
      <w:lang w:eastAsia="uk-UA"/>
    </w:rPr>
  </w:style>
  <w:style w:type="paragraph" w:styleId="7">
    <w:name w:val="heading 7"/>
    <w:basedOn w:val="a"/>
    <w:next w:val="a"/>
    <w:link w:val="70"/>
    <w:uiPriority w:val="99"/>
    <w:qFormat/>
    <w:rsid w:val="00891469"/>
    <w:pPr>
      <w:numPr>
        <w:ilvl w:val="6"/>
        <w:numId w:val="58"/>
      </w:numPr>
      <w:spacing w:before="240" w:after="60" w:line="240" w:lineRule="auto"/>
      <w:outlineLvl w:val="6"/>
    </w:pPr>
    <w:rPr>
      <w:rFonts w:ascii="Times New Roman" w:eastAsia="Times New Roman" w:hAnsi="Times New Roman" w:cs="Times New Roman"/>
      <w:sz w:val="24"/>
      <w:szCs w:val="24"/>
      <w:lang w:eastAsia="uk-UA"/>
    </w:rPr>
  </w:style>
  <w:style w:type="paragraph" w:styleId="8">
    <w:name w:val="heading 8"/>
    <w:basedOn w:val="a"/>
    <w:next w:val="a"/>
    <w:link w:val="80"/>
    <w:uiPriority w:val="99"/>
    <w:qFormat/>
    <w:rsid w:val="00891469"/>
    <w:pPr>
      <w:numPr>
        <w:ilvl w:val="7"/>
        <w:numId w:val="58"/>
      </w:numPr>
      <w:spacing w:before="240" w:after="60" w:line="240" w:lineRule="auto"/>
      <w:outlineLvl w:val="7"/>
    </w:pPr>
    <w:rPr>
      <w:rFonts w:ascii="Times New Roman" w:eastAsia="Times New Roman" w:hAnsi="Times New Roman" w:cs="Times New Roman"/>
      <w:i/>
      <w:iCs/>
      <w:sz w:val="24"/>
      <w:szCs w:val="24"/>
      <w:lang w:eastAsia="uk-UA"/>
    </w:rPr>
  </w:style>
  <w:style w:type="paragraph" w:styleId="9">
    <w:name w:val="heading 9"/>
    <w:basedOn w:val="a"/>
    <w:next w:val="a"/>
    <w:link w:val="90"/>
    <w:uiPriority w:val="99"/>
    <w:qFormat/>
    <w:rsid w:val="00891469"/>
    <w:pPr>
      <w:numPr>
        <w:ilvl w:val="8"/>
        <w:numId w:val="58"/>
      </w:numPr>
      <w:spacing w:before="240" w:after="60" w:line="240" w:lineRule="auto"/>
      <w:outlineLvl w:val="8"/>
    </w:pPr>
    <w:rPr>
      <w:rFonts w:ascii="Arial" w:eastAsia="Times New Roman" w:hAnsi="Arial"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91469"/>
    <w:rPr>
      <w:rFonts w:ascii="Times New Roman" w:eastAsia="Times New Roman" w:hAnsi="Times New Roman" w:cs="Times New Roman"/>
      <w:b/>
      <w:bCs/>
      <w:kern w:val="32"/>
      <w:sz w:val="32"/>
      <w:szCs w:val="32"/>
      <w:lang w:eastAsia="uk-UA"/>
    </w:rPr>
  </w:style>
  <w:style w:type="character" w:customStyle="1" w:styleId="20">
    <w:name w:val="Заголовок 2 Знак"/>
    <w:basedOn w:val="a0"/>
    <w:link w:val="2"/>
    <w:uiPriority w:val="99"/>
    <w:rsid w:val="00891469"/>
    <w:rPr>
      <w:rFonts w:ascii="Times New Roman" w:eastAsia="Times New Roman" w:hAnsi="Times New Roman" w:cs="Times New Roman"/>
      <w:b/>
      <w:bCs/>
      <w:i/>
      <w:iCs/>
      <w:sz w:val="28"/>
      <w:szCs w:val="28"/>
      <w:lang w:eastAsia="uk-UA"/>
    </w:rPr>
  </w:style>
  <w:style w:type="character" w:customStyle="1" w:styleId="30">
    <w:name w:val="Заголовок 3 Знак"/>
    <w:basedOn w:val="a0"/>
    <w:link w:val="3"/>
    <w:uiPriority w:val="99"/>
    <w:rsid w:val="00891469"/>
    <w:rPr>
      <w:rFonts w:ascii="Times New Roman" w:eastAsia="Times New Roman" w:hAnsi="Times New Roman" w:cs="Times New Roman"/>
      <w:b/>
      <w:bCs/>
      <w:sz w:val="26"/>
      <w:szCs w:val="26"/>
      <w:lang w:eastAsia="uk-UA"/>
    </w:rPr>
  </w:style>
  <w:style w:type="character" w:customStyle="1" w:styleId="40">
    <w:name w:val="Заголовок 4 Знак"/>
    <w:basedOn w:val="a0"/>
    <w:link w:val="4"/>
    <w:uiPriority w:val="99"/>
    <w:rsid w:val="00891469"/>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9"/>
    <w:rsid w:val="00891469"/>
    <w:rPr>
      <w:rFonts w:ascii="Times New Roman" w:eastAsia="Times New Roman" w:hAnsi="Times New Roman" w:cs="Times New Roman"/>
      <w:b/>
      <w:bCs/>
      <w:i/>
      <w:iCs/>
      <w:sz w:val="26"/>
      <w:szCs w:val="26"/>
      <w:lang w:eastAsia="uk-UA"/>
    </w:rPr>
  </w:style>
  <w:style w:type="character" w:customStyle="1" w:styleId="60">
    <w:name w:val="Заголовок 6 Знак"/>
    <w:basedOn w:val="a0"/>
    <w:link w:val="6"/>
    <w:uiPriority w:val="99"/>
    <w:rsid w:val="00891469"/>
    <w:rPr>
      <w:rFonts w:ascii="Times New Roman" w:eastAsia="Times New Roman" w:hAnsi="Times New Roman" w:cs="Times New Roman"/>
      <w:b/>
      <w:bCs/>
      <w:lang w:eastAsia="uk-UA"/>
    </w:rPr>
  </w:style>
  <w:style w:type="character" w:customStyle="1" w:styleId="70">
    <w:name w:val="Заголовок 7 Знак"/>
    <w:basedOn w:val="a0"/>
    <w:link w:val="7"/>
    <w:uiPriority w:val="99"/>
    <w:rsid w:val="00891469"/>
    <w:rPr>
      <w:rFonts w:ascii="Times New Roman" w:eastAsia="Times New Roman" w:hAnsi="Times New Roman" w:cs="Times New Roman"/>
      <w:sz w:val="24"/>
      <w:szCs w:val="24"/>
      <w:lang w:eastAsia="uk-UA"/>
    </w:rPr>
  </w:style>
  <w:style w:type="character" w:customStyle="1" w:styleId="80">
    <w:name w:val="Заголовок 8 Знак"/>
    <w:basedOn w:val="a0"/>
    <w:link w:val="8"/>
    <w:uiPriority w:val="99"/>
    <w:rsid w:val="00891469"/>
    <w:rPr>
      <w:rFonts w:ascii="Times New Roman" w:eastAsia="Times New Roman" w:hAnsi="Times New Roman" w:cs="Times New Roman"/>
      <w:i/>
      <w:iCs/>
      <w:sz w:val="24"/>
      <w:szCs w:val="24"/>
      <w:lang w:eastAsia="uk-UA"/>
    </w:rPr>
  </w:style>
  <w:style w:type="character" w:customStyle="1" w:styleId="90">
    <w:name w:val="Заголовок 9 Знак"/>
    <w:basedOn w:val="a0"/>
    <w:link w:val="9"/>
    <w:uiPriority w:val="99"/>
    <w:rsid w:val="00891469"/>
    <w:rPr>
      <w:rFonts w:ascii="Arial" w:eastAsia="Times New Roman" w:hAnsi="Arial" w:cs="Times New Roman"/>
      <w:lang w:eastAsia="uk-UA"/>
    </w:rPr>
  </w:style>
  <w:style w:type="numbering" w:customStyle="1" w:styleId="11">
    <w:name w:val="Нет списка1"/>
    <w:next w:val="a2"/>
    <w:uiPriority w:val="99"/>
    <w:semiHidden/>
    <w:unhideWhenUsed/>
    <w:rsid w:val="00891469"/>
  </w:style>
  <w:style w:type="paragraph" w:customStyle="1" w:styleId="Standard">
    <w:name w:val="Standard"/>
    <w:rsid w:val="0089146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3">
    <w:name w:val="Balloon Text"/>
    <w:basedOn w:val="a"/>
    <w:link w:val="a4"/>
    <w:unhideWhenUsed/>
    <w:rsid w:val="00891469"/>
    <w:pPr>
      <w:spacing w:after="0" w:line="240" w:lineRule="auto"/>
    </w:pPr>
    <w:rPr>
      <w:rFonts w:ascii="Tahoma" w:hAnsi="Tahoma" w:cs="Tahoma"/>
      <w:sz w:val="16"/>
      <w:szCs w:val="16"/>
    </w:rPr>
  </w:style>
  <w:style w:type="character" w:customStyle="1" w:styleId="a4">
    <w:name w:val="Текст выноски Знак"/>
    <w:basedOn w:val="a0"/>
    <w:link w:val="a3"/>
    <w:rsid w:val="00891469"/>
    <w:rPr>
      <w:rFonts w:ascii="Tahoma" w:hAnsi="Tahoma" w:cs="Tahoma"/>
      <w:sz w:val="16"/>
      <w:szCs w:val="16"/>
    </w:rPr>
  </w:style>
  <w:style w:type="character" w:styleId="a5">
    <w:name w:val="Placeholder Text"/>
    <w:basedOn w:val="a0"/>
    <w:uiPriority w:val="99"/>
    <w:semiHidden/>
    <w:rsid w:val="00891469"/>
    <w:rPr>
      <w:color w:val="808080"/>
    </w:rPr>
  </w:style>
  <w:style w:type="paragraph" w:styleId="a6">
    <w:name w:val="List Paragraph"/>
    <w:basedOn w:val="a"/>
    <w:uiPriority w:val="34"/>
    <w:qFormat/>
    <w:rsid w:val="00891469"/>
    <w:pPr>
      <w:ind w:left="720"/>
      <w:contextualSpacing/>
    </w:pPr>
  </w:style>
  <w:style w:type="paragraph" w:customStyle="1" w:styleId="12">
    <w:name w:val="Обычный1"/>
    <w:rsid w:val="00891469"/>
    <w:pPr>
      <w:spacing w:after="0" w:line="240" w:lineRule="auto"/>
      <w:ind w:firstLine="709"/>
    </w:pPr>
    <w:rPr>
      <w:rFonts w:ascii="Times New Roman" w:eastAsia="Arial Unicode MS" w:hAnsi="Times New Roman" w:cs="Arial Unicode MS"/>
      <w:color w:val="000000"/>
      <w:sz w:val="24"/>
      <w:szCs w:val="24"/>
      <w:u w:color="000000"/>
      <w:lang w:val="ru-RU" w:eastAsia="ru-RU"/>
    </w:rPr>
  </w:style>
  <w:style w:type="paragraph" w:styleId="a7">
    <w:name w:val="Normal (Web)"/>
    <w:basedOn w:val="a"/>
    <w:qFormat/>
    <w:rsid w:val="008914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01">
    <w:name w:val="fontstyle01"/>
    <w:basedOn w:val="a0"/>
    <w:uiPriority w:val="99"/>
    <w:rsid w:val="00891469"/>
    <w:rPr>
      <w:rFonts w:ascii="TimesNewRomanPSMT" w:eastAsia="TimesNewRomanPSMT" w:cs="Times New Roman"/>
      <w:color w:val="000000"/>
      <w:sz w:val="28"/>
      <w:szCs w:val="28"/>
    </w:rPr>
  </w:style>
  <w:style w:type="paragraph" w:styleId="a8">
    <w:name w:val="No Spacing"/>
    <w:link w:val="a9"/>
    <w:uiPriority w:val="1"/>
    <w:qFormat/>
    <w:rsid w:val="00891469"/>
    <w:pPr>
      <w:suppressAutoHyphens/>
      <w:spacing w:after="0" w:line="240" w:lineRule="auto"/>
    </w:pPr>
    <w:rPr>
      <w:rFonts w:ascii="Times New Roman" w:eastAsia="Times New Roman" w:hAnsi="Times New Roman" w:cs="Times New Roman"/>
      <w:kern w:val="1"/>
      <w:lang w:val="ru-RU" w:eastAsia="hi-IN" w:bidi="hi-IN"/>
    </w:rPr>
  </w:style>
  <w:style w:type="character" w:customStyle="1" w:styleId="a9">
    <w:name w:val="Без интервала Знак"/>
    <w:link w:val="a8"/>
    <w:uiPriority w:val="1"/>
    <w:locked/>
    <w:rsid w:val="00891469"/>
    <w:rPr>
      <w:rFonts w:ascii="Times New Roman" w:eastAsia="Times New Roman" w:hAnsi="Times New Roman" w:cs="Times New Roman"/>
      <w:kern w:val="1"/>
      <w:lang w:val="ru-RU" w:eastAsia="hi-IN" w:bidi="hi-IN"/>
    </w:rPr>
  </w:style>
  <w:style w:type="paragraph" w:customStyle="1" w:styleId="21">
    <w:name w:val="Заголовок 21"/>
    <w:basedOn w:val="a"/>
    <w:next w:val="a"/>
    <w:uiPriority w:val="99"/>
    <w:rsid w:val="00891469"/>
    <w:pPr>
      <w:keepNext/>
      <w:spacing w:after="0" w:line="240" w:lineRule="auto"/>
      <w:jc w:val="center"/>
    </w:pPr>
    <w:rPr>
      <w:rFonts w:ascii="Times New Roman" w:eastAsia="Times New Roman" w:hAnsi="Times New Roman" w:cs="Times New Roman"/>
      <w:sz w:val="28"/>
      <w:szCs w:val="20"/>
      <w:lang w:eastAsia="ru-RU"/>
    </w:rPr>
  </w:style>
  <w:style w:type="paragraph" w:customStyle="1" w:styleId="Standarduser">
    <w:name w:val="Standard (user)"/>
    <w:rsid w:val="0089146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styleId="aa">
    <w:name w:val="Emphasis"/>
    <w:basedOn w:val="a0"/>
    <w:uiPriority w:val="20"/>
    <w:qFormat/>
    <w:rsid w:val="00891469"/>
    <w:rPr>
      <w:i/>
      <w:iCs/>
    </w:rPr>
  </w:style>
  <w:style w:type="character" w:styleId="ab">
    <w:name w:val="Hyperlink"/>
    <w:basedOn w:val="a0"/>
    <w:unhideWhenUsed/>
    <w:rsid w:val="00891469"/>
    <w:rPr>
      <w:color w:val="0000FF" w:themeColor="hyperlink"/>
      <w:u w:val="single"/>
    </w:rPr>
  </w:style>
  <w:style w:type="character" w:styleId="ac">
    <w:name w:val="Strong"/>
    <w:basedOn w:val="a0"/>
    <w:uiPriority w:val="22"/>
    <w:qFormat/>
    <w:rsid w:val="00891469"/>
    <w:rPr>
      <w:b/>
      <w:bCs/>
    </w:rPr>
  </w:style>
  <w:style w:type="paragraph" w:customStyle="1" w:styleId="rvps2">
    <w:name w:val="rvps2"/>
    <w:basedOn w:val="a"/>
    <w:rsid w:val="008914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10pt">
    <w:name w:val="Основной текст (2) + 10 pt"/>
    <w:basedOn w:val="a0"/>
    <w:uiPriority w:val="99"/>
    <w:rsid w:val="00891469"/>
    <w:rPr>
      <w:rFonts w:ascii="Times New Roman" w:hAnsi="Times New Roman" w:cs="Times New Roman"/>
      <w:i/>
      <w:iCs/>
      <w:color w:val="000000"/>
      <w:spacing w:val="0"/>
      <w:w w:val="100"/>
      <w:position w:val="0"/>
      <w:sz w:val="20"/>
      <w:szCs w:val="20"/>
      <w:shd w:val="clear" w:color="auto" w:fill="FFFFFF"/>
      <w:lang w:val="uk-UA" w:eastAsia="uk-UA"/>
    </w:rPr>
  </w:style>
  <w:style w:type="character" w:customStyle="1" w:styleId="22">
    <w:name w:val="Основной текст (2) + Курсив"/>
    <w:basedOn w:val="a0"/>
    <w:uiPriority w:val="99"/>
    <w:rsid w:val="00891469"/>
    <w:rPr>
      <w:rFonts w:ascii="Times New Roman" w:hAnsi="Times New Roman" w:cs="Times New Roman"/>
      <w:i/>
      <w:iCs/>
      <w:color w:val="000000"/>
      <w:spacing w:val="0"/>
      <w:w w:val="100"/>
      <w:position w:val="0"/>
      <w:sz w:val="24"/>
      <w:szCs w:val="24"/>
      <w:u w:val="none"/>
      <w:shd w:val="clear" w:color="auto" w:fill="FFFFFF"/>
      <w:lang w:val="uk-UA" w:eastAsia="uk-UA"/>
    </w:rPr>
  </w:style>
  <w:style w:type="character" w:customStyle="1" w:styleId="23">
    <w:name w:val="Основной текст (2)_"/>
    <w:basedOn w:val="a0"/>
    <w:link w:val="24"/>
    <w:uiPriority w:val="99"/>
    <w:locked/>
    <w:rsid w:val="00891469"/>
    <w:rPr>
      <w:rFonts w:ascii="Times New Roman" w:hAnsi="Times New Roman" w:cs="Times New Roman"/>
      <w:i/>
      <w:iCs/>
      <w:shd w:val="clear" w:color="auto" w:fill="FFFFFF"/>
    </w:rPr>
  </w:style>
  <w:style w:type="paragraph" w:customStyle="1" w:styleId="24">
    <w:name w:val="Основной текст (2)"/>
    <w:basedOn w:val="a"/>
    <w:link w:val="23"/>
    <w:uiPriority w:val="99"/>
    <w:rsid w:val="00891469"/>
    <w:pPr>
      <w:widowControl w:val="0"/>
      <w:shd w:val="clear" w:color="auto" w:fill="FFFFFF"/>
      <w:spacing w:before="240" w:after="0" w:line="240" w:lineRule="atLeast"/>
      <w:ind w:hanging="400"/>
    </w:pPr>
    <w:rPr>
      <w:rFonts w:ascii="Times New Roman" w:hAnsi="Times New Roman" w:cs="Times New Roman"/>
      <w:i/>
      <w:iCs/>
    </w:rPr>
  </w:style>
  <w:style w:type="paragraph" w:customStyle="1" w:styleId="13">
    <w:name w:val="Без интервала1"/>
    <w:rsid w:val="00891469"/>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3">
    <w:name w:val="WWNum3"/>
    <w:basedOn w:val="a2"/>
    <w:rsid w:val="00891469"/>
    <w:pPr>
      <w:numPr>
        <w:numId w:val="60"/>
      </w:numPr>
    </w:pPr>
  </w:style>
  <w:style w:type="numbering" w:customStyle="1" w:styleId="WWNum4">
    <w:name w:val="WWNum4"/>
    <w:basedOn w:val="a2"/>
    <w:rsid w:val="00891469"/>
    <w:pPr>
      <w:numPr>
        <w:numId w:val="20"/>
      </w:numPr>
    </w:pPr>
  </w:style>
  <w:style w:type="paragraph" w:styleId="ad">
    <w:name w:val="List"/>
    <w:basedOn w:val="a"/>
    <w:rsid w:val="00891469"/>
    <w:pPr>
      <w:widowControl w:val="0"/>
      <w:suppressAutoHyphens/>
      <w:autoSpaceDN w:val="0"/>
      <w:spacing w:after="120" w:line="240" w:lineRule="auto"/>
      <w:textAlignment w:val="baseline"/>
    </w:pPr>
    <w:rPr>
      <w:rFonts w:ascii="Times New Roman" w:eastAsia="Andale Sans UI" w:hAnsi="Times New Roman" w:cs="Tahoma"/>
      <w:kern w:val="3"/>
      <w:sz w:val="24"/>
      <w:szCs w:val="24"/>
      <w:lang w:val="en-US" w:bidi="en-US"/>
    </w:rPr>
  </w:style>
  <w:style w:type="paragraph" w:customStyle="1" w:styleId="Textbody">
    <w:name w:val="Text body"/>
    <w:basedOn w:val="a"/>
    <w:rsid w:val="00891469"/>
    <w:pPr>
      <w:widowControl w:val="0"/>
      <w:suppressAutoHyphens/>
      <w:autoSpaceDN w:val="0"/>
      <w:spacing w:after="120" w:line="240" w:lineRule="auto"/>
      <w:textAlignment w:val="baseline"/>
    </w:pPr>
    <w:rPr>
      <w:rFonts w:ascii="Times New Roman" w:eastAsia="Andale Sans UI" w:hAnsi="Times New Roman" w:cs="Tahoma"/>
      <w:kern w:val="3"/>
      <w:sz w:val="24"/>
      <w:szCs w:val="24"/>
      <w:lang w:val="en-US" w:bidi="en-US"/>
    </w:rPr>
  </w:style>
  <w:style w:type="numbering" w:customStyle="1" w:styleId="WWNum6">
    <w:name w:val="WWNum6"/>
    <w:basedOn w:val="a2"/>
    <w:rsid w:val="00891469"/>
    <w:pPr>
      <w:numPr>
        <w:numId w:val="21"/>
      </w:numPr>
    </w:pPr>
  </w:style>
  <w:style w:type="numbering" w:customStyle="1" w:styleId="WWNum5">
    <w:name w:val="WWNum5"/>
    <w:basedOn w:val="a2"/>
    <w:rsid w:val="00891469"/>
    <w:pPr>
      <w:numPr>
        <w:numId w:val="22"/>
      </w:numPr>
    </w:pPr>
  </w:style>
  <w:style w:type="numbering" w:customStyle="1" w:styleId="WWNum1">
    <w:name w:val="WWNum1"/>
    <w:basedOn w:val="a2"/>
    <w:rsid w:val="00891469"/>
    <w:pPr>
      <w:numPr>
        <w:numId w:val="23"/>
      </w:numPr>
    </w:pPr>
  </w:style>
  <w:style w:type="numbering" w:customStyle="1" w:styleId="WWNum7">
    <w:name w:val="WWNum7"/>
    <w:basedOn w:val="a2"/>
    <w:rsid w:val="00891469"/>
    <w:pPr>
      <w:numPr>
        <w:numId w:val="24"/>
      </w:numPr>
    </w:pPr>
  </w:style>
  <w:style w:type="numbering" w:customStyle="1" w:styleId="WWNum10">
    <w:name w:val="WWNum10"/>
    <w:basedOn w:val="a2"/>
    <w:rsid w:val="00891469"/>
    <w:pPr>
      <w:numPr>
        <w:numId w:val="25"/>
      </w:numPr>
    </w:pPr>
  </w:style>
  <w:style w:type="numbering" w:customStyle="1" w:styleId="WWNum12">
    <w:name w:val="WWNum12"/>
    <w:basedOn w:val="a2"/>
    <w:rsid w:val="00891469"/>
    <w:pPr>
      <w:numPr>
        <w:numId w:val="26"/>
      </w:numPr>
    </w:pPr>
  </w:style>
  <w:style w:type="numbering" w:customStyle="1" w:styleId="WWNum2">
    <w:name w:val="WWNum2"/>
    <w:basedOn w:val="a2"/>
    <w:rsid w:val="00891469"/>
    <w:pPr>
      <w:numPr>
        <w:numId w:val="27"/>
      </w:numPr>
    </w:pPr>
  </w:style>
  <w:style w:type="numbering" w:customStyle="1" w:styleId="WWNum14">
    <w:name w:val="WWNum14"/>
    <w:basedOn w:val="a2"/>
    <w:rsid w:val="00891469"/>
    <w:pPr>
      <w:numPr>
        <w:numId w:val="28"/>
      </w:numPr>
    </w:pPr>
  </w:style>
  <w:style w:type="numbering" w:customStyle="1" w:styleId="WWNum17">
    <w:name w:val="WWNum17"/>
    <w:basedOn w:val="a2"/>
    <w:rsid w:val="00891469"/>
    <w:pPr>
      <w:numPr>
        <w:numId w:val="29"/>
      </w:numPr>
    </w:pPr>
  </w:style>
  <w:style w:type="numbering" w:customStyle="1" w:styleId="WWNum22">
    <w:name w:val="WWNum22"/>
    <w:basedOn w:val="a2"/>
    <w:rsid w:val="00891469"/>
    <w:pPr>
      <w:numPr>
        <w:numId w:val="30"/>
      </w:numPr>
    </w:pPr>
  </w:style>
  <w:style w:type="numbering" w:customStyle="1" w:styleId="WWNum19">
    <w:name w:val="WWNum19"/>
    <w:basedOn w:val="a2"/>
    <w:rsid w:val="00891469"/>
    <w:pPr>
      <w:numPr>
        <w:numId w:val="31"/>
      </w:numPr>
    </w:pPr>
  </w:style>
  <w:style w:type="paragraph" w:customStyle="1" w:styleId="NoSpacing1">
    <w:name w:val="No Spacing1"/>
    <w:rsid w:val="00891469"/>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24">
    <w:name w:val="WWNum24"/>
    <w:basedOn w:val="a2"/>
    <w:rsid w:val="00891469"/>
    <w:pPr>
      <w:numPr>
        <w:numId w:val="32"/>
      </w:numPr>
    </w:pPr>
  </w:style>
  <w:style w:type="numbering" w:customStyle="1" w:styleId="WWNum25">
    <w:name w:val="WWNum25"/>
    <w:basedOn w:val="a2"/>
    <w:rsid w:val="00891469"/>
    <w:pPr>
      <w:numPr>
        <w:numId w:val="33"/>
      </w:numPr>
    </w:pPr>
  </w:style>
  <w:style w:type="numbering" w:customStyle="1" w:styleId="WWNum26">
    <w:name w:val="WWNum26"/>
    <w:basedOn w:val="a2"/>
    <w:rsid w:val="00891469"/>
    <w:pPr>
      <w:numPr>
        <w:numId w:val="34"/>
      </w:numPr>
    </w:pPr>
  </w:style>
  <w:style w:type="numbering" w:customStyle="1" w:styleId="WWNum32">
    <w:name w:val="WWNum32"/>
    <w:basedOn w:val="a2"/>
    <w:rsid w:val="00891469"/>
    <w:pPr>
      <w:numPr>
        <w:numId w:val="35"/>
      </w:numPr>
    </w:pPr>
  </w:style>
  <w:style w:type="numbering" w:customStyle="1" w:styleId="WWNum34">
    <w:name w:val="WWNum34"/>
    <w:basedOn w:val="a2"/>
    <w:rsid w:val="00891469"/>
    <w:pPr>
      <w:numPr>
        <w:numId w:val="36"/>
      </w:numPr>
    </w:pPr>
  </w:style>
  <w:style w:type="numbering" w:customStyle="1" w:styleId="WWNum35">
    <w:name w:val="WWNum35"/>
    <w:basedOn w:val="a2"/>
    <w:rsid w:val="00891469"/>
    <w:pPr>
      <w:numPr>
        <w:numId w:val="37"/>
      </w:numPr>
    </w:pPr>
  </w:style>
  <w:style w:type="numbering" w:customStyle="1" w:styleId="WWNum36">
    <w:name w:val="WWNum36"/>
    <w:basedOn w:val="a2"/>
    <w:rsid w:val="00891469"/>
    <w:pPr>
      <w:numPr>
        <w:numId w:val="38"/>
      </w:numPr>
    </w:pPr>
  </w:style>
  <w:style w:type="numbering" w:customStyle="1" w:styleId="WWNum33">
    <w:name w:val="WWNum33"/>
    <w:basedOn w:val="a2"/>
    <w:rsid w:val="00891469"/>
    <w:pPr>
      <w:numPr>
        <w:numId w:val="39"/>
      </w:numPr>
    </w:pPr>
  </w:style>
  <w:style w:type="numbering" w:customStyle="1" w:styleId="WWNum37">
    <w:name w:val="WWNum37"/>
    <w:basedOn w:val="a2"/>
    <w:rsid w:val="00891469"/>
    <w:pPr>
      <w:numPr>
        <w:numId w:val="40"/>
      </w:numPr>
    </w:pPr>
  </w:style>
  <w:style w:type="numbering" w:customStyle="1" w:styleId="WWNum43">
    <w:name w:val="WWNum43"/>
    <w:basedOn w:val="a2"/>
    <w:rsid w:val="00891469"/>
    <w:pPr>
      <w:numPr>
        <w:numId w:val="41"/>
      </w:numPr>
    </w:pPr>
  </w:style>
  <w:style w:type="numbering" w:customStyle="1" w:styleId="WWNum44">
    <w:name w:val="WWNum44"/>
    <w:basedOn w:val="a2"/>
    <w:rsid w:val="00891469"/>
    <w:pPr>
      <w:numPr>
        <w:numId w:val="42"/>
      </w:numPr>
    </w:pPr>
  </w:style>
  <w:style w:type="numbering" w:customStyle="1" w:styleId="WWNum46">
    <w:name w:val="WWNum46"/>
    <w:basedOn w:val="a2"/>
    <w:rsid w:val="00891469"/>
    <w:pPr>
      <w:numPr>
        <w:numId w:val="43"/>
      </w:numPr>
    </w:pPr>
  </w:style>
  <w:style w:type="numbering" w:customStyle="1" w:styleId="WWNum45">
    <w:name w:val="WWNum45"/>
    <w:basedOn w:val="a2"/>
    <w:rsid w:val="00891469"/>
    <w:pPr>
      <w:numPr>
        <w:numId w:val="44"/>
      </w:numPr>
    </w:pPr>
  </w:style>
  <w:style w:type="character" w:customStyle="1" w:styleId="hps">
    <w:name w:val="hps"/>
    <w:basedOn w:val="a0"/>
    <w:rsid w:val="00891469"/>
  </w:style>
  <w:style w:type="numbering" w:customStyle="1" w:styleId="WWNum20">
    <w:name w:val="WWNum20"/>
    <w:basedOn w:val="a2"/>
    <w:rsid w:val="00891469"/>
    <w:pPr>
      <w:numPr>
        <w:numId w:val="45"/>
      </w:numPr>
    </w:pPr>
  </w:style>
  <w:style w:type="table" w:styleId="ae">
    <w:name w:val="Table Grid"/>
    <w:basedOn w:val="a1"/>
    <w:uiPriority w:val="59"/>
    <w:rsid w:val="00891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39">
    <w:name w:val="WWNum39"/>
    <w:basedOn w:val="a2"/>
    <w:rsid w:val="00891469"/>
    <w:pPr>
      <w:numPr>
        <w:numId w:val="46"/>
      </w:numPr>
    </w:pPr>
  </w:style>
  <w:style w:type="numbering" w:customStyle="1" w:styleId="WWNum40">
    <w:name w:val="WWNum40"/>
    <w:basedOn w:val="a2"/>
    <w:rsid w:val="00891469"/>
    <w:pPr>
      <w:numPr>
        <w:numId w:val="47"/>
      </w:numPr>
    </w:pPr>
  </w:style>
  <w:style w:type="numbering" w:customStyle="1" w:styleId="WWNum41">
    <w:name w:val="WWNum41"/>
    <w:basedOn w:val="a2"/>
    <w:rsid w:val="00891469"/>
    <w:pPr>
      <w:numPr>
        <w:numId w:val="48"/>
      </w:numPr>
    </w:pPr>
  </w:style>
  <w:style w:type="numbering" w:customStyle="1" w:styleId="WWNum13">
    <w:name w:val="WWNum13"/>
    <w:basedOn w:val="a2"/>
    <w:rsid w:val="00891469"/>
    <w:pPr>
      <w:numPr>
        <w:numId w:val="49"/>
      </w:numPr>
    </w:pPr>
  </w:style>
  <w:style w:type="numbering" w:customStyle="1" w:styleId="WWNum15">
    <w:name w:val="WWNum15"/>
    <w:basedOn w:val="a2"/>
    <w:rsid w:val="00891469"/>
    <w:pPr>
      <w:numPr>
        <w:numId w:val="50"/>
      </w:numPr>
    </w:pPr>
  </w:style>
  <w:style w:type="numbering" w:customStyle="1" w:styleId="WWNum30">
    <w:name w:val="WWNum30"/>
    <w:basedOn w:val="a2"/>
    <w:rsid w:val="00891469"/>
    <w:pPr>
      <w:numPr>
        <w:numId w:val="51"/>
      </w:numPr>
    </w:pPr>
  </w:style>
  <w:style w:type="numbering" w:customStyle="1" w:styleId="WWNum51">
    <w:name w:val="WWNum51"/>
    <w:basedOn w:val="a2"/>
    <w:rsid w:val="00891469"/>
    <w:pPr>
      <w:numPr>
        <w:numId w:val="52"/>
      </w:numPr>
    </w:pPr>
  </w:style>
  <w:style w:type="numbering" w:customStyle="1" w:styleId="WWNum8">
    <w:name w:val="WWNum8"/>
    <w:basedOn w:val="a2"/>
    <w:rsid w:val="00891469"/>
    <w:pPr>
      <w:numPr>
        <w:numId w:val="53"/>
      </w:numPr>
    </w:pPr>
  </w:style>
  <w:style w:type="numbering" w:customStyle="1" w:styleId="WWNum31">
    <w:name w:val="WWNum31"/>
    <w:basedOn w:val="a2"/>
    <w:rsid w:val="00891469"/>
    <w:pPr>
      <w:numPr>
        <w:numId w:val="54"/>
      </w:numPr>
    </w:pPr>
  </w:style>
  <w:style w:type="numbering" w:customStyle="1" w:styleId="WWNum42">
    <w:name w:val="WWNum42"/>
    <w:basedOn w:val="a2"/>
    <w:rsid w:val="00891469"/>
    <w:pPr>
      <w:numPr>
        <w:numId w:val="55"/>
      </w:numPr>
    </w:pPr>
  </w:style>
  <w:style w:type="numbering" w:customStyle="1" w:styleId="WWNum47">
    <w:name w:val="WWNum47"/>
    <w:basedOn w:val="a2"/>
    <w:rsid w:val="00891469"/>
    <w:pPr>
      <w:numPr>
        <w:numId w:val="56"/>
      </w:numPr>
    </w:pPr>
  </w:style>
  <w:style w:type="numbering" w:customStyle="1" w:styleId="WWNum48">
    <w:name w:val="WWNum48"/>
    <w:basedOn w:val="a2"/>
    <w:rsid w:val="00891469"/>
    <w:pPr>
      <w:numPr>
        <w:numId w:val="57"/>
      </w:numPr>
    </w:pPr>
  </w:style>
  <w:style w:type="numbering" w:customStyle="1" w:styleId="WWNum23">
    <w:name w:val="WWNum23"/>
    <w:basedOn w:val="a2"/>
    <w:rsid w:val="00891469"/>
    <w:pPr>
      <w:numPr>
        <w:numId w:val="59"/>
      </w:numPr>
    </w:pPr>
  </w:style>
  <w:style w:type="paragraph" w:styleId="HTML">
    <w:name w:val="HTML Preformatted"/>
    <w:aliases w:val="Знак,Знак Знак Знак Знак Знак Знак Знак1 Знак Знак Знак Знак"/>
    <w:basedOn w:val="a"/>
    <w:link w:val="HTML1"/>
    <w:rsid w:val="0089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ru-RU" w:eastAsia="ru-RU"/>
    </w:rPr>
  </w:style>
  <w:style w:type="character" w:customStyle="1" w:styleId="HTML0">
    <w:name w:val="Стандартный HTML Знак"/>
    <w:aliases w:val="Знак Знак Знак Знак Знак Знак Знак1 Знак Знак Знак Знак Знак"/>
    <w:basedOn w:val="a0"/>
    <w:uiPriority w:val="99"/>
    <w:rsid w:val="00891469"/>
    <w:rPr>
      <w:rFonts w:ascii="Consolas" w:hAnsi="Consolas"/>
      <w:sz w:val="20"/>
      <w:szCs w:val="20"/>
    </w:rPr>
  </w:style>
  <w:style w:type="character" w:customStyle="1" w:styleId="HTML1">
    <w:name w:val="Стандартный HTML Знак1"/>
    <w:aliases w:val="Знак Знак6,Знак Знак Знак Знак Знак Знак Знак1 Знак Знак Знак Знак Знак1"/>
    <w:basedOn w:val="a0"/>
    <w:link w:val="HTML"/>
    <w:locked/>
    <w:rsid w:val="00891469"/>
    <w:rPr>
      <w:rFonts w:ascii="Courier New" w:eastAsia="Times New Roman" w:hAnsi="Courier New" w:cs="Courier New"/>
      <w:lang w:val="ru-RU" w:eastAsia="ru-RU"/>
    </w:rPr>
  </w:style>
  <w:style w:type="paragraph" w:customStyle="1" w:styleId="western">
    <w:name w:val="western"/>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uiPriority w:val="99"/>
    <w:rsid w:val="00891469"/>
    <w:rPr>
      <w:rFonts w:cs="Times New Roman"/>
    </w:rPr>
  </w:style>
  <w:style w:type="paragraph" w:customStyle="1" w:styleId="af">
    <w:name w:val="Нормальний текст"/>
    <w:basedOn w:val="a"/>
    <w:uiPriority w:val="99"/>
    <w:rsid w:val="00891469"/>
    <w:pPr>
      <w:spacing w:before="120" w:after="0" w:line="240" w:lineRule="auto"/>
      <w:ind w:firstLine="567"/>
    </w:pPr>
    <w:rPr>
      <w:rFonts w:ascii="Antiqua" w:eastAsia="Times New Roman" w:hAnsi="Antiqua" w:cs="Times New Roman"/>
      <w:sz w:val="26"/>
      <w:szCs w:val="20"/>
      <w:lang w:eastAsia="ru-RU"/>
    </w:rPr>
  </w:style>
  <w:style w:type="character" w:customStyle="1" w:styleId="FontStyle15">
    <w:name w:val="Font Style15"/>
    <w:basedOn w:val="a0"/>
    <w:uiPriority w:val="99"/>
    <w:rsid w:val="00891469"/>
    <w:rPr>
      <w:rFonts w:ascii="Times New Roman" w:hAnsi="Times New Roman" w:cs="Times New Roman"/>
      <w:b/>
      <w:bCs/>
      <w:sz w:val="16"/>
      <w:szCs w:val="16"/>
    </w:rPr>
  </w:style>
  <w:style w:type="character" w:customStyle="1" w:styleId="spelle">
    <w:name w:val="spelle"/>
    <w:basedOn w:val="a0"/>
    <w:uiPriority w:val="99"/>
    <w:rsid w:val="00891469"/>
    <w:rPr>
      <w:rFonts w:cs="Times New Roman"/>
    </w:rPr>
  </w:style>
  <w:style w:type="paragraph" w:styleId="af0">
    <w:name w:val="header"/>
    <w:basedOn w:val="a"/>
    <w:link w:val="14"/>
    <w:uiPriority w:val="99"/>
    <w:rsid w:val="008914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0"/>
    <w:uiPriority w:val="99"/>
    <w:rsid w:val="00891469"/>
  </w:style>
  <w:style w:type="character" w:customStyle="1" w:styleId="14">
    <w:name w:val="Верхний колонтитул Знак1"/>
    <w:basedOn w:val="a0"/>
    <w:link w:val="af0"/>
    <w:uiPriority w:val="99"/>
    <w:locked/>
    <w:rsid w:val="00891469"/>
    <w:rPr>
      <w:rFonts w:ascii="Times New Roman" w:eastAsia="Times New Roman" w:hAnsi="Times New Roman" w:cs="Times New Roman"/>
      <w:sz w:val="24"/>
      <w:szCs w:val="24"/>
      <w:lang w:eastAsia="ru-RU"/>
    </w:rPr>
  </w:style>
  <w:style w:type="paragraph" w:styleId="af2">
    <w:name w:val="Plain Text"/>
    <w:basedOn w:val="a"/>
    <w:link w:val="af3"/>
    <w:uiPriority w:val="99"/>
    <w:rsid w:val="00891469"/>
    <w:pPr>
      <w:spacing w:after="0" w:line="240" w:lineRule="auto"/>
      <w:ind w:firstLine="851"/>
      <w:jc w:val="both"/>
    </w:pPr>
    <w:rPr>
      <w:rFonts w:ascii="Times New Roman CYR" w:eastAsia="Times New Roman" w:hAnsi="Times New Roman CYR" w:cs="Times New Roman"/>
      <w:sz w:val="28"/>
      <w:szCs w:val="20"/>
      <w:lang w:val="hr-HR" w:eastAsia="ru-RU"/>
    </w:rPr>
  </w:style>
  <w:style w:type="character" w:customStyle="1" w:styleId="af3">
    <w:name w:val="Текст Знак"/>
    <w:basedOn w:val="a0"/>
    <w:link w:val="af2"/>
    <w:uiPriority w:val="99"/>
    <w:rsid w:val="00891469"/>
    <w:rPr>
      <w:rFonts w:ascii="Times New Roman CYR" w:eastAsia="Times New Roman" w:hAnsi="Times New Roman CYR" w:cs="Times New Roman"/>
      <w:sz w:val="28"/>
      <w:szCs w:val="20"/>
      <w:lang w:val="hr-HR" w:eastAsia="ru-RU"/>
    </w:rPr>
  </w:style>
  <w:style w:type="character" w:customStyle="1" w:styleId="100">
    <w:name w:val="Основной текст (10)_"/>
    <w:basedOn w:val="a0"/>
    <w:link w:val="101"/>
    <w:uiPriority w:val="99"/>
    <w:locked/>
    <w:rsid w:val="00891469"/>
    <w:rPr>
      <w:rFonts w:ascii="Times New Roman" w:hAnsi="Times New Roman" w:cs="Times New Roman"/>
      <w:b/>
      <w:bCs/>
      <w:i/>
      <w:iCs/>
      <w:shd w:val="clear" w:color="auto" w:fill="FFFFFF"/>
    </w:rPr>
  </w:style>
  <w:style w:type="paragraph" w:customStyle="1" w:styleId="101">
    <w:name w:val="Основной текст (10)"/>
    <w:basedOn w:val="a"/>
    <w:link w:val="100"/>
    <w:uiPriority w:val="99"/>
    <w:rsid w:val="00891469"/>
    <w:pPr>
      <w:widowControl w:val="0"/>
      <w:shd w:val="clear" w:color="auto" w:fill="FFFFFF"/>
      <w:spacing w:after="0" w:line="274" w:lineRule="exact"/>
    </w:pPr>
    <w:rPr>
      <w:rFonts w:ascii="Times New Roman" w:hAnsi="Times New Roman" w:cs="Times New Roman"/>
      <w:b/>
      <w:bCs/>
      <w:i/>
      <w:iCs/>
    </w:rPr>
  </w:style>
  <w:style w:type="paragraph" w:customStyle="1" w:styleId="15">
    <w:name w:val="Абзац списка1"/>
    <w:basedOn w:val="a"/>
    <w:rsid w:val="00891469"/>
    <w:pPr>
      <w:spacing w:after="0" w:line="240" w:lineRule="auto"/>
      <w:ind w:left="720"/>
      <w:jc w:val="both"/>
    </w:pPr>
    <w:rPr>
      <w:rFonts w:ascii="Times New Roman" w:eastAsia="Times New Roman" w:hAnsi="Times New Roman" w:cs="Times New Roman"/>
      <w:sz w:val="28"/>
      <w:szCs w:val="28"/>
    </w:rPr>
  </w:style>
  <w:style w:type="character" w:customStyle="1" w:styleId="41">
    <w:name w:val="Основной текст (4)_"/>
    <w:basedOn w:val="a0"/>
    <w:link w:val="42"/>
    <w:uiPriority w:val="99"/>
    <w:locked/>
    <w:rsid w:val="00891469"/>
    <w:rPr>
      <w:rFonts w:eastAsia="Times New Roman" w:cs="Times New Roman"/>
      <w:b/>
      <w:bCs/>
      <w:sz w:val="26"/>
      <w:szCs w:val="26"/>
      <w:shd w:val="clear" w:color="auto" w:fill="FFFFFF"/>
    </w:rPr>
  </w:style>
  <w:style w:type="paragraph" w:customStyle="1" w:styleId="42">
    <w:name w:val="Основной текст (4)"/>
    <w:basedOn w:val="a"/>
    <w:link w:val="41"/>
    <w:uiPriority w:val="99"/>
    <w:rsid w:val="00891469"/>
    <w:pPr>
      <w:widowControl w:val="0"/>
      <w:shd w:val="clear" w:color="auto" w:fill="FFFFFF"/>
      <w:spacing w:after="0" w:line="302" w:lineRule="exact"/>
      <w:ind w:hanging="820"/>
      <w:jc w:val="center"/>
    </w:pPr>
    <w:rPr>
      <w:rFonts w:eastAsia="Times New Roman" w:cs="Times New Roman"/>
      <w:b/>
      <w:bCs/>
      <w:sz w:val="26"/>
      <w:szCs w:val="26"/>
    </w:rPr>
  </w:style>
  <w:style w:type="character" w:customStyle="1" w:styleId="2Exact">
    <w:name w:val="Подпись к таблице (2) Exact"/>
    <w:basedOn w:val="a0"/>
    <w:uiPriority w:val="99"/>
    <w:rsid w:val="00891469"/>
    <w:rPr>
      <w:rFonts w:ascii="Times New Roman" w:hAnsi="Times New Roman" w:cs="Times New Roman"/>
      <w:i/>
      <w:iCs/>
      <w:u w:val="none"/>
    </w:rPr>
  </w:style>
  <w:style w:type="character" w:customStyle="1" w:styleId="25">
    <w:name w:val="Подпись к таблице (2)_"/>
    <w:basedOn w:val="a0"/>
    <w:link w:val="26"/>
    <w:uiPriority w:val="99"/>
    <w:locked/>
    <w:rsid w:val="00891469"/>
    <w:rPr>
      <w:rFonts w:eastAsia="Times New Roman" w:cs="Times New Roman"/>
      <w:i/>
      <w:iCs/>
      <w:shd w:val="clear" w:color="auto" w:fill="FFFFFF"/>
    </w:rPr>
  </w:style>
  <w:style w:type="paragraph" w:customStyle="1" w:styleId="26">
    <w:name w:val="Подпись к таблице (2)"/>
    <w:basedOn w:val="a"/>
    <w:link w:val="25"/>
    <w:uiPriority w:val="99"/>
    <w:rsid w:val="00891469"/>
    <w:pPr>
      <w:widowControl w:val="0"/>
      <w:shd w:val="clear" w:color="auto" w:fill="FFFFFF"/>
      <w:spacing w:after="0" w:line="240" w:lineRule="atLeast"/>
    </w:pPr>
    <w:rPr>
      <w:rFonts w:eastAsia="Times New Roman" w:cs="Times New Roman"/>
      <w:i/>
      <w:iCs/>
    </w:rPr>
  </w:style>
  <w:style w:type="paragraph" w:customStyle="1" w:styleId="27">
    <w:name w:val="Абзац списка2"/>
    <w:basedOn w:val="a"/>
    <w:rsid w:val="00891469"/>
    <w:pPr>
      <w:ind w:left="720"/>
      <w:contextualSpacing/>
    </w:pPr>
    <w:rPr>
      <w:rFonts w:ascii="Calibri" w:eastAsia="Times New Roman" w:hAnsi="Calibri" w:cs="Times New Roman"/>
    </w:rPr>
  </w:style>
  <w:style w:type="paragraph" w:customStyle="1" w:styleId="31">
    <w:name w:val="Абзац списка3"/>
    <w:basedOn w:val="a"/>
    <w:uiPriority w:val="99"/>
    <w:rsid w:val="00891469"/>
    <w:pPr>
      <w:spacing w:after="0" w:line="240" w:lineRule="auto"/>
      <w:ind w:left="720"/>
      <w:jc w:val="both"/>
    </w:pPr>
    <w:rPr>
      <w:rFonts w:ascii="Times New Roman" w:eastAsia="Times New Roman" w:hAnsi="Times New Roman" w:cs="Times New Roman"/>
      <w:sz w:val="28"/>
      <w:szCs w:val="28"/>
    </w:rPr>
  </w:style>
  <w:style w:type="paragraph" w:customStyle="1" w:styleId="af4">
    <w:name w:val="Знак Знак Знак Знак"/>
    <w:basedOn w:val="a"/>
    <w:uiPriority w:val="99"/>
    <w:rsid w:val="00891469"/>
    <w:pPr>
      <w:spacing w:after="0" w:line="240" w:lineRule="auto"/>
    </w:pPr>
    <w:rPr>
      <w:rFonts w:ascii="Verdana" w:eastAsia="Times New Roman" w:hAnsi="Verdana" w:cs="Verdana"/>
      <w:sz w:val="24"/>
      <w:szCs w:val="24"/>
      <w:lang w:val="en-US"/>
    </w:rPr>
  </w:style>
  <w:style w:type="character" w:customStyle="1" w:styleId="rvts0">
    <w:name w:val="rvts0"/>
    <w:basedOn w:val="a0"/>
    <w:uiPriority w:val="99"/>
    <w:rsid w:val="00891469"/>
    <w:rPr>
      <w:rFonts w:cs="Times New Roman"/>
    </w:rPr>
  </w:style>
  <w:style w:type="paragraph" w:customStyle="1" w:styleId="43">
    <w:name w:val="Абзац списка4"/>
    <w:basedOn w:val="a"/>
    <w:uiPriority w:val="99"/>
    <w:rsid w:val="00891469"/>
    <w:pPr>
      <w:spacing w:after="0" w:line="240" w:lineRule="auto"/>
      <w:ind w:left="720"/>
      <w:jc w:val="both"/>
    </w:pPr>
    <w:rPr>
      <w:rFonts w:ascii="Times New Roman" w:eastAsia="Times New Roman" w:hAnsi="Times New Roman" w:cs="Times New Roman"/>
      <w:sz w:val="28"/>
      <w:szCs w:val="28"/>
    </w:rPr>
  </w:style>
  <w:style w:type="paragraph" w:customStyle="1" w:styleId="16">
    <w:name w:val="Знак Знак Знак Знак1"/>
    <w:basedOn w:val="a"/>
    <w:uiPriority w:val="99"/>
    <w:rsid w:val="00891469"/>
    <w:pPr>
      <w:spacing w:after="0" w:line="240" w:lineRule="auto"/>
    </w:pPr>
    <w:rPr>
      <w:rFonts w:ascii="Verdana" w:eastAsia="Times New Roman" w:hAnsi="Verdana" w:cs="Verdana"/>
      <w:sz w:val="24"/>
      <w:szCs w:val="24"/>
      <w:lang w:val="en-US"/>
    </w:rPr>
  </w:style>
  <w:style w:type="paragraph" w:styleId="af5">
    <w:name w:val="Body Text"/>
    <w:basedOn w:val="a"/>
    <w:link w:val="af6"/>
    <w:uiPriority w:val="99"/>
    <w:rsid w:val="00891469"/>
    <w:pPr>
      <w:spacing w:after="120" w:line="240" w:lineRule="auto"/>
    </w:pPr>
    <w:rPr>
      <w:rFonts w:ascii="Times New Roman" w:eastAsia="Times New Roman" w:hAnsi="Times New Roman" w:cs="Times New Roman"/>
      <w:sz w:val="24"/>
      <w:szCs w:val="24"/>
      <w:lang w:val="ru-RU" w:eastAsia="ru-RU"/>
    </w:rPr>
  </w:style>
  <w:style w:type="character" w:customStyle="1" w:styleId="af6">
    <w:name w:val="Основной текст Знак"/>
    <w:basedOn w:val="a0"/>
    <w:link w:val="af5"/>
    <w:uiPriority w:val="99"/>
    <w:rsid w:val="00891469"/>
    <w:rPr>
      <w:rFonts w:ascii="Times New Roman" w:eastAsia="Times New Roman" w:hAnsi="Times New Roman" w:cs="Times New Roman"/>
      <w:sz w:val="24"/>
      <w:szCs w:val="24"/>
      <w:lang w:val="ru-RU" w:eastAsia="ru-RU"/>
    </w:rPr>
  </w:style>
  <w:style w:type="character" w:customStyle="1" w:styleId="32">
    <w:name w:val="Основной текст (3)_"/>
    <w:link w:val="33"/>
    <w:locked/>
    <w:rsid w:val="00891469"/>
    <w:rPr>
      <w:b/>
      <w:shd w:val="clear" w:color="auto" w:fill="FFFFFF"/>
    </w:rPr>
  </w:style>
  <w:style w:type="paragraph" w:customStyle="1" w:styleId="33">
    <w:name w:val="Основной текст (3)"/>
    <w:basedOn w:val="a"/>
    <w:link w:val="32"/>
    <w:rsid w:val="00891469"/>
    <w:pPr>
      <w:shd w:val="clear" w:color="auto" w:fill="FFFFFF"/>
      <w:spacing w:before="360" w:after="480" w:line="442" w:lineRule="exact"/>
      <w:jc w:val="center"/>
    </w:pPr>
    <w:rPr>
      <w:b/>
      <w:shd w:val="clear" w:color="auto" w:fill="FFFFFF"/>
    </w:rPr>
  </w:style>
  <w:style w:type="character" w:customStyle="1" w:styleId="28">
    <w:name w:val="Заголовок №2_"/>
    <w:link w:val="29"/>
    <w:uiPriority w:val="99"/>
    <w:locked/>
    <w:rsid w:val="00891469"/>
    <w:rPr>
      <w:b/>
      <w:sz w:val="26"/>
      <w:shd w:val="clear" w:color="auto" w:fill="FFFFFF"/>
    </w:rPr>
  </w:style>
  <w:style w:type="paragraph" w:customStyle="1" w:styleId="29">
    <w:name w:val="Заголовок №2"/>
    <w:basedOn w:val="a"/>
    <w:link w:val="28"/>
    <w:uiPriority w:val="99"/>
    <w:rsid w:val="00891469"/>
    <w:pPr>
      <w:shd w:val="clear" w:color="auto" w:fill="FFFFFF"/>
      <w:spacing w:before="120" w:after="240" w:line="240" w:lineRule="atLeast"/>
      <w:outlineLvl w:val="1"/>
    </w:pPr>
    <w:rPr>
      <w:b/>
      <w:sz w:val="26"/>
      <w:shd w:val="clear" w:color="auto" w:fill="FFFFFF"/>
    </w:rPr>
  </w:style>
  <w:style w:type="character" w:customStyle="1" w:styleId="23pt">
    <w:name w:val="Заголовок №2 + Интервал 3 pt"/>
    <w:uiPriority w:val="99"/>
    <w:rsid w:val="00891469"/>
    <w:rPr>
      <w:b/>
      <w:spacing w:val="60"/>
      <w:sz w:val="26"/>
      <w:shd w:val="clear" w:color="auto" w:fill="FFFFFF"/>
    </w:rPr>
  </w:style>
  <w:style w:type="paragraph" w:customStyle="1" w:styleId="style2">
    <w:name w:val="style2"/>
    <w:basedOn w:val="a"/>
    <w:uiPriority w:val="99"/>
    <w:rsid w:val="00891469"/>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character" w:customStyle="1" w:styleId="rvts23">
    <w:name w:val="rvts23"/>
    <w:uiPriority w:val="99"/>
    <w:rsid w:val="00891469"/>
  </w:style>
  <w:style w:type="paragraph" w:customStyle="1" w:styleId="af7">
    <w:name w:val="заголов"/>
    <w:basedOn w:val="a"/>
    <w:uiPriority w:val="99"/>
    <w:rsid w:val="00891469"/>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ShapkaDocumentu">
    <w:name w:val="Shapka Documentu"/>
    <w:basedOn w:val="a"/>
    <w:uiPriority w:val="99"/>
    <w:rsid w:val="0089146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st131">
    <w:name w:val="st131"/>
    <w:uiPriority w:val="99"/>
    <w:rsid w:val="00891469"/>
    <w:rPr>
      <w:i/>
      <w:color w:val="0000FF"/>
    </w:rPr>
  </w:style>
  <w:style w:type="character" w:customStyle="1" w:styleId="st46">
    <w:name w:val="st46"/>
    <w:uiPriority w:val="99"/>
    <w:rsid w:val="00891469"/>
    <w:rPr>
      <w:i/>
      <w:color w:val="000000"/>
    </w:rPr>
  </w:style>
  <w:style w:type="paragraph" w:customStyle="1" w:styleId="af8">
    <w:name w:val="Знак Знак"/>
    <w:basedOn w:val="a"/>
    <w:uiPriority w:val="99"/>
    <w:rsid w:val="00891469"/>
    <w:pPr>
      <w:spacing w:after="0" w:line="240" w:lineRule="auto"/>
    </w:pPr>
    <w:rPr>
      <w:rFonts w:ascii="Verdana" w:eastAsia="Times New Roman" w:hAnsi="Verdana" w:cs="Verdana"/>
      <w:sz w:val="20"/>
      <w:szCs w:val="20"/>
      <w:lang w:val="en-US"/>
    </w:rPr>
  </w:style>
  <w:style w:type="paragraph" w:styleId="af9">
    <w:name w:val="footer"/>
    <w:basedOn w:val="a"/>
    <w:link w:val="17"/>
    <w:uiPriority w:val="99"/>
    <w:rsid w:val="00891469"/>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a">
    <w:name w:val="Нижний колонтитул Знак"/>
    <w:basedOn w:val="a0"/>
    <w:uiPriority w:val="99"/>
    <w:rsid w:val="00891469"/>
  </w:style>
  <w:style w:type="character" w:customStyle="1" w:styleId="17">
    <w:name w:val="Нижний колонтитул Знак1"/>
    <w:basedOn w:val="a0"/>
    <w:link w:val="af9"/>
    <w:uiPriority w:val="99"/>
    <w:locked/>
    <w:rsid w:val="00891469"/>
    <w:rPr>
      <w:rFonts w:ascii="Times New Roman" w:eastAsia="Times New Roman" w:hAnsi="Times New Roman" w:cs="Times New Roman"/>
      <w:sz w:val="24"/>
      <w:szCs w:val="24"/>
      <w:lang w:val="ru-RU" w:eastAsia="ru-RU"/>
    </w:rPr>
  </w:style>
  <w:style w:type="paragraph" w:customStyle="1" w:styleId="afb">
    <w:name w:val="Шапка документу"/>
    <w:basedOn w:val="a"/>
    <w:uiPriority w:val="99"/>
    <w:rsid w:val="00891469"/>
    <w:pPr>
      <w:keepNext/>
      <w:keepLines/>
      <w:spacing w:after="240" w:line="240" w:lineRule="auto"/>
      <w:ind w:left="4536"/>
      <w:jc w:val="center"/>
    </w:pPr>
    <w:rPr>
      <w:rFonts w:ascii="Antiqua" w:eastAsia="Times New Roman" w:hAnsi="Antiqua" w:cs="Times New Roman"/>
      <w:sz w:val="26"/>
      <w:szCs w:val="20"/>
      <w:lang w:eastAsia="ru-RU"/>
    </w:rPr>
  </w:style>
  <w:style w:type="paragraph" w:customStyle="1" w:styleId="afc">
    <w:name w:val="Назва документа"/>
    <w:basedOn w:val="a"/>
    <w:next w:val="af"/>
    <w:uiPriority w:val="99"/>
    <w:rsid w:val="00891469"/>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st42">
    <w:name w:val="st42"/>
    <w:uiPriority w:val="99"/>
    <w:rsid w:val="00891469"/>
    <w:rPr>
      <w:color w:val="000000"/>
    </w:rPr>
  </w:style>
  <w:style w:type="paragraph" w:customStyle="1" w:styleId="220">
    <w:name w:val="Заголовок 22"/>
    <w:basedOn w:val="a"/>
    <w:next w:val="a"/>
    <w:uiPriority w:val="99"/>
    <w:rsid w:val="00891469"/>
    <w:pPr>
      <w:keepNext/>
      <w:spacing w:after="0" w:line="240" w:lineRule="auto"/>
      <w:jc w:val="center"/>
    </w:pPr>
    <w:rPr>
      <w:rFonts w:ascii="Times New Roman" w:eastAsia="Times New Roman" w:hAnsi="Times New Roman" w:cs="Times New Roman"/>
      <w:sz w:val="28"/>
      <w:szCs w:val="20"/>
      <w:lang w:eastAsia="ru-RU"/>
    </w:rPr>
  </w:style>
  <w:style w:type="paragraph" w:styleId="afd">
    <w:name w:val="Title"/>
    <w:basedOn w:val="a"/>
    <w:next w:val="a"/>
    <w:link w:val="afe"/>
    <w:uiPriority w:val="99"/>
    <w:qFormat/>
    <w:rsid w:val="00891469"/>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e">
    <w:name w:val="Название Знак"/>
    <w:basedOn w:val="a0"/>
    <w:link w:val="afd"/>
    <w:uiPriority w:val="99"/>
    <w:rsid w:val="00891469"/>
    <w:rPr>
      <w:rFonts w:ascii="Cambria" w:eastAsia="Times New Roman" w:hAnsi="Cambria" w:cs="Times New Roman"/>
      <w:b/>
      <w:bCs/>
      <w:kern w:val="28"/>
      <w:sz w:val="32"/>
      <w:szCs w:val="32"/>
      <w:lang w:val="ru-RU" w:eastAsia="ru-RU"/>
    </w:rPr>
  </w:style>
  <w:style w:type="paragraph" w:customStyle="1" w:styleId="230">
    <w:name w:val="Заголовок 23"/>
    <w:basedOn w:val="a"/>
    <w:next w:val="a"/>
    <w:uiPriority w:val="99"/>
    <w:rsid w:val="00891469"/>
    <w:pPr>
      <w:keepNext/>
      <w:spacing w:after="0" w:line="240" w:lineRule="auto"/>
      <w:jc w:val="center"/>
    </w:pPr>
    <w:rPr>
      <w:rFonts w:ascii="Times New Roman" w:eastAsia="Times New Roman" w:hAnsi="Times New Roman" w:cs="Times New Roman"/>
      <w:sz w:val="28"/>
      <w:szCs w:val="20"/>
      <w:lang w:eastAsia="ru-RU"/>
    </w:rPr>
  </w:style>
  <w:style w:type="character" w:customStyle="1" w:styleId="2a">
    <w:name w:val="Основной текст (2) + Полужирный"/>
    <w:basedOn w:val="23"/>
    <w:uiPriority w:val="99"/>
    <w:rsid w:val="00891469"/>
    <w:rPr>
      <w:rFonts w:ascii="Times New Roman" w:hAnsi="Times New Roman" w:cs="Times New Roman"/>
      <w:b/>
      <w:bCs/>
      <w:i/>
      <w:iCs/>
      <w:color w:val="000000"/>
      <w:spacing w:val="0"/>
      <w:w w:val="100"/>
      <w:position w:val="0"/>
      <w:sz w:val="22"/>
      <w:szCs w:val="22"/>
      <w:u w:val="none"/>
      <w:shd w:val="clear" w:color="auto" w:fill="FFFFFF"/>
      <w:lang w:val="uk-UA" w:eastAsia="uk-UA"/>
    </w:rPr>
  </w:style>
  <w:style w:type="character" w:customStyle="1" w:styleId="212pt">
    <w:name w:val="Основной текст (2) + 12 pt"/>
    <w:aliases w:val="Не полужирный"/>
    <w:basedOn w:val="a0"/>
    <w:uiPriority w:val="99"/>
    <w:rsid w:val="00891469"/>
    <w:rPr>
      <w:rFonts w:ascii="Times New Roman" w:hAnsi="Times New Roman" w:cs="Times New Roman"/>
      <w:b/>
      <w:bCs/>
      <w:color w:val="000000"/>
      <w:spacing w:val="0"/>
      <w:w w:val="100"/>
      <w:position w:val="0"/>
      <w:sz w:val="24"/>
      <w:szCs w:val="24"/>
      <w:u w:val="none"/>
      <w:lang w:val="uk-UA" w:eastAsia="uk-UA"/>
    </w:rPr>
  </w:style>
  <w:style w:type="paragraph" w:customStyle="1" w:styleId="aff">
    <w:name w:val="Содержимое таблицы"/>
    <w:basedOn w:val="a"/>
    <w:uiPriority w:val="99"/>
    <w:rsid w:val="00891469"/>
    <w:pPr>
      <w:suppressLineNumbers/>
      <w:suppressAutoHyphens/>
      <w:spacing w:after="0" w:line="240" w:lineRule="auto"/>
    </w:pPr>
    <w:rPr>
      <w:rFonts w:ascii="Times New Roman" w:eastAsia="Times New Roman" w:hAnsi="Times New Roman" w:cs="Times New Roman"/>
      <w:sz w:val="24"/>
      <w:szCs w:val="24"/>
      <w:lang w:val="ru-RU" w:eastAsia="zh-CN"/>
    </w:rPr>
  </w:style>
  <w:style w:type="paragraph" w:customStyle="1" w:styleId="aff0">
    <w:name w:val="Базовый"/>
    <w:uiPriority w:val="99"/>
    <w:rsid w:val="00891469"/>
    <w:pPr>
      <w:suppressAutoHyphens/>
      <w:spacing w:after="0" w:line="100" w:lineRule="atLeast"/>
    </w:pPr>
    <w:rPr>
      <w:rFonts w:ascii="Times New Roman" w:eastAsia="Times New Roman" w:hAnsi="Times New Roman" w:cs="Times New Roman"/>
      <w:color w:val="00000A"/>
      <w:sz w:val="24"/>
      <w:szCs w:val="24"/>
      <w:lang w:val="ru-RU" w:eastAsia="zh-CN"/>
    </w:rPr>
  </w:style>
  <w:style w:type="character" w:customStyle="1" w:styleId="rvts44">
    <w:name w:val="rvts44"/>
    <w:basedOn w:val="a0"/>
    <w:uiPriority w:val="99"/>
    <w:rsid w:val="00891469"/>
    <w:rPr>
      <w:rFonts w:cs="Times New Roman"/>
    </w:rPr>
  </w:style>
  <w:style w:type="character" w:customStyle="1" w:styleId="rvts46">
    <w:name w:val="rvts46"/>
    <w:basedOn w:val="a0"/>
    <w:uiPriority w:val="99"/>
    <w:rsid w:val="00891469"/>
    <w:rPr>
      <w:rFonts w:cs="Times New Roman"/>
    </w:rPr>
  </w:style>
  <w:style w:type="paragraph" w:customStyle="1" w:styleId="rvps12">
    <w:name w:val="rvps12"/>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uiPriority w:val="99"/>
    <w:rsid w:val="00891469"/>
    <w:rPr>
      <w:rFonts w:cs="Times New Roman"/>
    </w:rPr>
  </w:style>
  <w:style w:type="paragraph" w:customStyle="1" w:styleId="rvps4">
    <w:name w:val="rvps4"/>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efault">
    <w:name w:val="Default"/>
    <w:rsid w:val="00891469"/>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120">
    <w:name w:val="Табл12"/>
    <w:basedOn w:val="a"/>
    <w:link w:val="121"/>
    <w:uiPriority w:val="99"/>
    <w:rsid w:val="008914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pPr>
    <w:rPr>
      <w:rFonts w:ascii="Times New Roman" w:eastAsia="Times New Roman" w:hAnsi="Times New Roman" w:cs="Times New Roman"/>
      <w:sz w:val="24"/>
      <w:szCs w:val="24"/>
    </w:rPr>
  </w:style>
  <w:style w:type="character" w:customStyle="1" w:styleId="121">
    <w:name w:val="Табл12 Знак"/>
    <w:basedOn w:val="a0"/>
    <w:link w:val="120"/>
    <w:uiPriority w:val="99"/>
    <w:locked/>
    <w:rsid w:val="00891469"/>
    <w:rPr>
      <w:rFonts w:ascii="Times New Roman" w:eastAsia="Times New Roman" w:hAnsi="Times New Roman" w:cs="Times New Roman"/>
      <w:sz w:val="24"/>
      <w:szCs w:val="24"/>
      <w:shd w:val="clear" w:color="auto" w:fill="FFFFFF"/>
    </w:rPr>
  </w:style>
  <w:style w:type="paragraph" w:customStyle="1" w:styleId="aff1">
    <w:name w:val="Знак Знак Знак"/>
    <w:basedOn w:val="a"/>
    <w:uiPriority w:val="99"/>
    <w:rsid w:val="00891469"/>
    <w:pPr>
      <w:spacing w:after="0" w:line="240" w:lineRule="auto"/>
    </w:pPr>
    <w:rPr>
      <w:rFonts w:ascii="Verdana" w:eastAsia="Times New Roman" w:hAnsi="Verdana" w:cs="Verdana"/>
      <w:color w:val="000000"/>
      <w:sz w:val="20"/>
      <w:szCs w:val="20"/>
      <w:lang w:val="en-US"/>
    </w:rPr>
  </w:style>
  <w:style w:type="paragraph" w:customStyle="1" w:styleId="tj">
    <w:name w:val="tj"/>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8">
    <w:name w:val="Знак Знак1"/>
    <w:basedOn w:val="a"/>
    <w:uiPriority w:val="99"/>
    <w:rsid w:val="00891469"/>
    <w:pPr>
      <w:spacing w:after="0" w:line="240" w:lineRule="auto"/>
    </w:pPr>
    <w:rPr>
      <w:rFonts w:ascii="Verdana" w:eastAsia="Times New Roman" w:hAnsi="Verdana" w:cs="Verdana"/>
      <w:sz w:val="20"/>
      <w:szCs w:val="20"/>
      <w:lang w:val="en-US"/>
    </w:rPr>
  </w:style>
  <w:style w:type="paragraph" w:customStyle="1" w:styleId="2b">
    <w:name w:val="Знак Знак2"/>
    <w:basedOn w:val="a"/>
    <w:uiPriority w:val="99"/>
    <w:rsid w:val="00891469"/>
    <w:pPr>
      <w:spacing w:after="0" w:line="240" w:lineRule="auto"/>
    </w:pPr>
    <w:rPr>
      <w:rFonts w:ascii="Verdana" w:eastAsia="Times New Roman" w:hAnsi="Verdana" w:cs="Verdana"/>
      <w:sz w:val="20"/>
      <w:szCs w:val="20"/>
      <w:lang w:val="en-US"/>
    </w:rPr>
  </w:style>
  <w:style w:type="paragraph" w:customStyle="1" w:styleId="34">
    <w:name w:val="Знак Знак3"/>
    <w:basedOn w:val="a"/>
    <w:uiPriority w:val="99"/>
    <w:rsid w:val="00891469"/>
    <w:pPr>
      <w:spacing w:after="0" w:line="240" w:lineRule="auto"/>
    </w:pPr>
    <w:rPr>
      <w:rFonts w:ascii="Verdana" w:eastAsia="Times New Roman" w:hAnsi="Verdana" w:cs="Verdana"/>
      <w:sz w:val="20"/>
      <w:szCs w:val="20"/>
      <w:lang w:val="en-US"/>
    </w:rPr>
  </w:style>
  <w:style w:type="character" w:styleId="aff2">
    <w:name w:val="FollowedHyperlink"/>
    <w:basedOn w:val="a0"/>
    <w:uiPriority w:val="99"/>
    <w:rsid w:val="00891469"/>
    <w:rPr>
      <w:rFonts w:cs="Times New Roman"/>
      <w:color w:val="800080"/>
      <w:u w:val="single"/>
    </w:rPr>
  </w:style>
  <w:style w:type="character" w:customStyle="1" w:styleId="44">
    <w:name w:val="Знак Знак4"/>
    <w:uiPriority w:val="99"/>
    <w:locked/>
    <w:rsid w:val="00891469"/>
    <w:rPr>
      <w:rFonts w:ascii="Courier New" w:hAnsi="Courier New"/>
      <w:lang w:val="ru-RU" w:eastAsia="ru-RU"/>
    </w:rPr>
  </w:style>
  <w:style w:type="character" w:customStyle="1" w:styleId="51">
    <w:name w:val="Знак Знак5"/>
    <w:basedOn w:val="a0"/>
    <w:uiPriority w:val="99"/>
    <w:locked/>
    <w:rsid w:val="00891469"/>
    <w:rPr>
      <w:rFonts w:cs="Times New Roman"/>
      <w:sz w:val="24"/>
      <w:szCs w:val="24"/>
      <w:lang w:val="ru-RU" w:eastAsia="zh-CN" w:bidi="ar-SA"/>
    </w:rPr>
  </w:style>
  <w:style w:type="character" w:customStyle="1" w:styleId="Verdana">
    <w:name w:val="Основной текст + Verdana"/>
    <w:aliases w:val="7 pt"/>
    <w:uiPriority w:val="99"/>
    <w:rsid w:val="00891469"/>
    <w:rPr>
      <w:rFonts w:ascii="Verdana" w:hAnsi="Verdana"/>
      <w:color w:val="000000"/>
      <w:spacing w:val="3"/>
      <w:w w:val="100"/>
      <w:position w:val="0"/>
      <w:sz w:val="14"/>
      <w:u w:val="none"/>
      <w:lang w:val="uk-UA"/>
    </w:rPr>
  </w:style>
  <w:style w:type="character" w:customStyle="1" w:styleId="aff3">
    <w:name w:val="Основной текст_"/>
    <w:link w:val="19"/>
    <w:uiPriority w:val="99"/>
    <w:locked/>
    <w:rsid w:val="00891469"/>
    <w:rPr>
      <w:spacing w:val="3"/>
      <w:sz w:val="21"/>
      <w:shd w:val="clear" w:color="auto" w:fill="FFFFFF"/>
    </w:rPr>
  </w:style>
  <w:style w:type="paragraph" w:customStyle="1" w:styleId="19">
    <w:name w:val="Основной текст1"/>
    <w:basedOn w:val="a"/>
    <w:link w:val="aff3"/>
    <w:uiPriority w:val="99"/>
    <w:rsid w:val="00891469"/>
    <w:pPr>
      <w:widowControl w:val="0"/>
      <w:shd w:val="clear" w:color="auto" w:fill="FFFFFF"/>
      <w:spacing w:before="720" w:after="240" w:line="278" w:lineRule="exact"/>
      <w:jc w:val="both"/>
    </w:pPr>
    <w:rPr>
      <w:spacing w:val="3"/>
      <w:sz w:val="21"/>
      <w:shd w:val="clear" w:color="auto" w:fill="FFFFFF"/>
    </w:rPr>
  </w:style>
  <w:style w:type="character" w:customStyle="1" w:styleId="61">
    <w:name w:val="Основной текст (6)_"/>
    <w:link w:val="62"/>
    <w:uiPriority w:val="99"/>
    <w:locked/>
    <w:rsid w:val="00891469"/>
    <w:rPr>
      <w:rFonts w:ascii="Verdana" w:hAnsi="Verdana"/>
      <w:spacing w:val="3"/>
      <w:sz w:val="14"/>
      <w:shd w:val="clear" w:color="auto" w:fill="FFFFFF"/>
    </w:rPr>
  </w:style>
  <w:style w:type="paragraph" w:customStyle="1" w:styleId="62">
    <w:name w:val="Основной текст (6)"/>
    <w:basedOn w:val="a"/>
    <w:link w:val="61"/>
    <w:uiPriority w:val="99"/>
    <w:rsid w:val="00891469"/>
    <w:pPr>
      <w:widowControl w:val="0"/>
      <w:shd w:val="clear" w:color="auto" w:fill="FFFFFF"/>
      <w:spacing w:after="360" w:line="192" w:lineRule="exact"/>
      <w:jc w:val="center"/>
    </w:pPr>
    <w:rPr>
      <w:rFonts w:ascii="Verdana" w:hAnsi="Verdana"/>
      <w:spacing w:val="3"/>
      <w:sz w:val="14"/>
      <w:shd w:val="clear" w:color="auto" w:fill="FFFFFF"/>
    </w:rPr>
  </w:style>
  <w:style w:type="character" w:customStyle="1" w:styleId="210">
    <w:name w:val="Знак Знак21"/>
    <w:uiPriority w:val="99"/>
    <w:locked/>
    <w:rsid w:val="00891469"/>
    <w:rPr>
      <w:rFonts w:ascii="Calibri" w:hAnsi="Calibri"/>
      <w:sz w:val="28"/>
      <w:lang w:val="uk-UA" w:eastAsia="en-US"/>
    </w:rPr>
  </w:style>
  <w:style w:type="paragraph" w:customStyle="1" w:styleId="52">
    <w:name w:val="Абзац списка5"/>
    <w:basedOn w:val="a"/>
    <w:uiPriority w:val="99"/>
    <w:rsid w:val="00891469"/>
    <w:pPr>
      <w:spacing w:after="0" w:line="240" w:lineRule="auto"/>
      <w:ind w:left="720"/>
      <w:contextualSpacing/>
      <w:jc w:val="both"/>
    </w:pPr>
    <w:rPr>
      <w:rFonts w:ascii="Times New Roman" w:eastAsia="Times New Roman" w:hAnsi="Times New Roman" w:cs="Times New Roman"/>
      <w:sz w:val="28"/>
      <w:szCs w:val="28"/>
    </w:rPr>
  </w:style>
  <w:style w:type="paragraph" w:customStyle="1" w:styleId="1a">
    <w:name w:val="Абзац списку1"/>
    <w:basedOn w:val="a"/>
    <w:uiPriority w:val="99"/>
    <w:rsid w:val="00891469"/>
    <w:pPr>
      <w:spacing w:after="0" w:line="240" w:lineRule="auto"/>
      <w:ind w:left="720"/>
      <w:jc w:val="both"/>
    </w:pPr>
    <w:rPr>
      <w:rFonts w:ascii="Times New Roman" w:eastAsia="Times New Roman" w:hAnsi="Times New Roman" w:cs="Times New Roman"/>
      <w:sz w:val="28"/>
      <w:szCs w:val="28"/>
    </w:rPr>
  </w:style>
  <w:style w:type="character" w:customStyle="1" w:styleId="aff4">
    <w:name w:val="Другое_"/>
    <w:link w:val="aff5"/>
    <w:uiPriority w:val="99"/>
    <w:locked/>
    <w:rsid w:val="00891469"/>
    <w:rPr>
      <w:lang w:val="ru-RU" w:eastAsia="ru-RU"/>
    </w:rPr>
  </w:style>
  <w:style w:type="paragraph" w:customStyle="1" w:styleId="aff5">
    <w:name w:val="Другое"/>
    <w:basedOn w:val="a"/>
    <w:link w:val="aff4"/>
    <w:uiPriority w:val="99"/>
    <w:rsid w:val="00891469"/>
    <w:pPr>
      <w:widowControl w:val="0"/>
      <w:spacing w:after="0" w:line="240" w:lineRule="auto"/>
    </w:pPr>
    <w:rPr>
      <w:lang w:val="ru-RU" w:eastAsia="ru-RU"/>
    </w:rPr>
  </w:style>
  <w:style w:type="character" w:customStyle="1" w:styleId="aff6">
    <w:name w:val="Подпись к таблице_"/>
    <w:basedOn w:val="a0"/>
    <w:link w:val="aff7"/>
    <w:uiPriority w:val="99"/>
    <w:locked/>
    <w:rsid w:val="00891469"/>
    <w:rPr>
      <w:rFonts w:cs="Times New Roman"/>
    </w:rPr>
  </w:style>
  <w:style w:type="paragraph" w:customStyle="1" w:styleId="aff7">
    <w:name w:val="Подпись к таблице"/>
    <w:basedOn w:val="a"/>
    <w:link w:val="aff6"/>
    <w:uiPriority w:val="99"/>
    <w:rsid w:val="00891469"/>
    <w:pPr>
      <w:widowControl w:val="0"/>
      <w:spacing w:after="0" w:line="240" w:lineRule="auto"/>
    </w:pPr>
    <w:rPr>
      <w:rFonts w:cs="Times New Roman"/>
    </w:rPr>
  </w:style>
  <w:style w:type="paragraph" w:customStyle="1" w:styleId="TableParagraph">
    <w:name w:val="Table Paragraph"/>
    <w:basedOn w:val="a"/>
    <w:uiPriority w:val="99"/>
    <w:rsid w:val="00891469"/>
    <w:pPr>
      <w:widowControl w:val="0"/>
      <w:autoSpaceDE w:val="0"/>
      <w:autoSpaceDN w:val="0"/>
      <w:spacing w:after="0" w:line="240" w:lineRule="auto"/>
      <w:ind w:left="105"/>
    </w:pPr>
    <w:rPr>
      <w:rFonts w:ascii="Times New Roman" w:eastAsia="Times New Roman" w:hAnsi="Times New Roman" w:cs="Times New Roman"/>
    </w:rPr>
  </w:style>
  <w:style w:type="paragraph" w:customStyle="1" w:styleId="msonormalcxspmiddle">
    <w:name w:val="msonormalcxspmiddle"/>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8">
    <w:name w:val="Body Text Indent"/>
    <w:basedOn w:val="a"/>
    <w:link w:val="aff9"/>
    <w:uiPriority w:val="99"/>
    <w:rsid w:val="00891469"/>
    <w:pPr>
      <w:spacing w:after="0" w:line="240" w:lineRule="auto"/>
      <w:ind w:firstLine="567"/>
      <w:jc w:val="both"/>
    </w:pPr>
    <w:rPr>
      <w:rFonts w:ascii="Calibri" w:eastAsia="Times New Roman" w:hAnsi="Calibri" w:cs="Times New Roman"/>
      <w:b/>
      <w:sz w:val="28"/>
      <w:szCs w:val="20"/>
      <w:lang w:val="ru-RU" w:eastAsia="uk-UA"/>
    </w:rPr>
  </w:style>
  <w:style w:type="character" w:customStyle="1" w:styleId="aff9">
    <w:name w:val="Основной текст с отступом Знак"/>
    <w:basedOn w:val="a0"/>
    <w:link w:val="aff8"/>
    <w:uiPriority w:val="99"/>
    <w:rsid w:val="00891469"/>
    <w:rPr>
      <w:rFonts w:ascii="Calibri" w:eastAsia="Times New Roman" w:hAnsi="Calibri" w:cs="Times New Roman"/>
      <w:b/>
      <w:sz w:val="28"/>
      <w:szCs w:val="20"/>
      <w:lang w:val="ru-RU" w:eastAsia="uk-UA"/>
    </w:rPr>
  </w:style>
  <w:style w:type="character" w:customStyle="1" w:styleId="Verdana2">
    <w:name w:val="Основной текст + Verdana2"/>
    <w:aliases w:val="7 pt2"/>
    <w:uiPriority w:val="99"/>
    <w:rsid w:val="00891469"/>
    <w:rPr>
      <w:rFonts w:ascii="Verdana" w:hAnsi="Verdana"/>
      <w:color w:val="000000"/>
      <w:spacing w:val="3"/>
      <w:w w:val="100"/>
      <w:position w:val="0"/>
      <w:sz w:val="14"/>
      <w:u w:val="none"/>
      <w:lang w:val="uk-UA"/>
    </w:rPr>
  </w:style>
  <w:style w:type="character" w:customStyle="1" w:styleId="Verdana1">
    <w:name w:val="Основной текст + Verdana1"/>
    <w:aliases w:val="7 pt1,Интервал 0 pt"/>
    <w:uiPriority w:val="99"/>
    <w:rsid w:val="00891469"/>
    <w:rPr>
      <w:rFonts w:ascii="Verdana" w:hAnsi="Verdana"/>
      <w:color w:val="000000"/>
      <w:spacing w:val="4"/>
      <w:w w:val="100"/>
      <w:position w:val="0"/>
      <w:sz w:val="14"/>
      <w:u w:val="none"/>
      <w:shd w:val="clear" w:color="auto" w:fill="FFFFFF"/>
      <w:lang w:val="uk-UA"/>
    </w:rPr>
  </w:style>
  <w:style w:type="character" w:customStyle="1" w:styleId="Internetlink">
    <w:name w:val="Internet link"/>
    <w:rsid w:val="00891469"/>
    <w:rPr>
      <w:color w:val="0000FF"/>
      <w:u w:val="single"/>
    </w:rPr>
  </w:style>
  <w:style w:type="paragraph" w:styleId="affa">
    <w:name w:val="Subtitle"/>
    <w:basedOn w:val="a"/>
    <w:next w:val="a"/>
    <w:link w:val="affb"/>
    <w:uiPriority w:val="11"/>
    <w:qFormat/>
    <w:rsid w:val="00891469"/>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b">
    <w:name w:val="Подзаголовок Знак"/>
    <w:basedOn w:val="a0"/>
    <w:link w:val="affa"/>
    <w:uiPriority w:val="11"/>
    <w:rsid w:val="00891469"/>
    <w:rPr>
      <w:rFonts w:ascii="Cambria" w:eastAsia="Times New Roman" w:hAnsi="Cambria" w:cs="Times New Roman"/>
      <w:sz w:val="24"/>
      <w:szCs w:val="24"/>
      <w:lang w:val="ru-RU" w:eastAsia="ru-RU"/>
    </w:rPr>
  </w:style>
  <w:style w:type="numbering" w:customStyle="1" w:styleId="110">
    <w:name w:val="Нет списка11"/>
    <w:next w:val="a2"/>
    <w:semiHidden/>
    <w:unhideWhenUsed/>
    <w:rsid w:val="00891469"/>
  </w:style>
  <w:style w:type="numbering" w:customStyle="1" w:styleId="WW8Num14">
    <w:name w:val="WW8Num14"/>
    <w:basedOn w:val="a2"/>
    <w:rsid w:val="00891469"/>
    <w:pPr>
      <w:numPr>
        <w:numId w:val="61"/>
      </w:numPr>
    </w:pPr>
  </w:style>
  <w:style w:type="paragraph" w:customStyle="1" w:styleId="docdata">
    <w:name w:val="docdata"/>
    <w:basedOn w:val="Standard"/>
    <w:rsid w:val="00891469"/>
    <w:pPr>
      <w:spacing w:before="280" w:after="280"/>
    </w:pPr>
  </w:style>
  <w:style w:type="character" w:customStyle="1" w:styleId="1b">
    <w:name w:val="Основной шрифт абзаца1"/>
    <w:rsid w:val="00891469"/>
  </w:style>
  <w:style w:type="character" w:customStyle="1" w:styleId="2c">
    <w:name w:val="Основной шрифт абзаца2"/>
    <w:rsid w:val="008914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891469"/>
    <w:pPr>
      <w:keepNext/>
      <w:pageBreakBefore/>
      <w:numPr>
        <w:numId w:val="58"/>
      </w:numPr>
      <w:spacing w:before="240" w:after="60" w:line="240" w:lineRule="auto"/>
      <w:outlineLvl w:val="0"/>
    </w:pPr>
    <w:rPr>
      <w:rFonts w:ascii="Times New Roman" w:eastAsia="Times New Roman" w:hAnsi="Times New Roman" w:cs="Times New Roman"/>
      <w:b/>
      <w:bCs/>
      <w:kern w:val="32"/>
      <w:sz w:val="32"/>
      <w:szCs w:val="32"/>
      <w:lang w:eastAsia="uk-UA"/>
    </w:rPr>
  </w:style>
  <w:style w:type="paragraph" w:styleId="2">
    <w:name w:val="heading 2"/>
    <w:basedOn w:val="a"/>
    <w:next w:val="a"/>
    <w:link w:val="20"/>
    <w:uiPriority w:val="99"/>
    <w:qFormat/>
    <w:rsid w:val="00891469"/>
    <w:pPr>
      <w:keepNext/>
      <w:numPr>
        <w:ilvl w:val="1"/>
        <w:numId w:val="58"/>
      </w:numPr>
      <w:spacing w:before="240" w:after="60" w:line="240" w:lineRule="auto"/>
      <w:outlineLvl w:val="1"/>
    </w:pPr>
    <w:rPr>
      <w:rFonts w:ascii="Times New Roman" w:eastAsia="Times New Roman" w:hAnsi="Times New Roman" w:cs="Times New Roman"/>
      <w:b/>
      <w:bCs/>
      <w:i/>
      <w:iCs/>
      <w:sz w:val="28"/>
      <w:szCs w:val="28"/>
      <w:lang w:eastAsia="uk-UA"/>
    </w:rPr>
  </w:style>
  <w:style w:type="paragraph" w:styleId="3">
    <w:name w:val="heading 3"/>
    <w:basedOn w:val="a"/>
    <w:next w:val="a"/>
    <w:link w:val="30"/>
    <w:uiPriority w:val="99"/>
    <w:qFormat/>
    <w:rsid w:val="00891469"/>
    <w:pPr>
      <w:keepNext/>
      <w:numPr>
        <w:ilvl w:val="2"/>
        <w:numId w:val="58"/>
      </w:numPr>
      <w:spacing w:before="240" w:after="60" w:line="240" w:lineRule="auto"/>
      <w:outlineLvl w:val="2"/>
    </w:pPr>
    <w:rPr>
      <w:rFonts w:ascii="Times New Roman" w:eastAsia="Times New Roman" w:hAnsi="Times New Roman" w:cs="Times New Roman"/>
      <w:b/>
      <w:bCs/>
      <w:sz w:val="26"/>
      <w:szCs w:val="26"/>
      <w:lang w:eastAsia="uk-UA"/>
    </w:rPr>
  </w:style>
  <w:style w:type="paragraph" w:styleId="4">
    <w:name w:val="heading 4"/>
    <w:basedOn w:val="a"/>
    <w:next w:val="a"/>
    <w:link w:val="40"/>
    <w:uiPriority w:val="99"/>
    <w:qFormat/>
    <w:rsid w:val="00891469"/>
    <w:pPr>
      <w:keepNext/>
      <w:numPr>
        <w:ilvl w:val="3"/>
        <w:numId w:val="58"/>
      </w:numPr>
      <w:spacing w:before="240" w:after="60" w:line="240" w:lineRule="auto"/>
      <w:outlineLvl w:val="3"/>
    </w:pPr>
    <w:rPr>
      <w:rFonts w:ascii="Times New Roman" w:eastAsia="Times New Roman" w:hAnsi="Times New Roman" w:cs="Times New Roman"/>
      <w:b/>
      <w:bCs/>
      <w:sz w:val="28"/>
      <w:szCs w:val="28"/>
      <w:lang w:eastAsia="uk-UA"/>
    </w:rPr>
  </w:style>
  <w:style w:type="paragraph" w:styleId="5">
    <w:name w:val="heading 5"/>
    <w:basedOn w:val="a"/>
    <w:next w:val="a"/>
    <w:link w:val="50"/>
    <w:uiPriority w:val="99"/>
    <w:qFormat/>
    <w:rsid w:val="00891469"/>
    <w:pPr>
      <w:numPr>
        <w:ilvl w:val="4"/>
        <w:numId w:val="58"/>
      </w:numPr>
      <w:spacing w:before="240" w:after="60" w:line="240" w:lineRule="auto"/>
      <w:outlineLvl w:val="4"/>
    </w:pPr>
    <w:rPr>
      <w:rFonts w:ascii="Times New Roman" w:eastAsia="Times New Roman" w:hAnsi="Times New Roman" w:cs="Times New Roman"/>
      <w:b/>
      <w:bCs/>
      <w:i/>
      <w:iCs/>
      <w:sz w:val="26"/>
      <w:szCs w:val="26"/>
      <w:lang w:eastAsia="uk-UA"/>
    </w:rPr>
  </w:style>
  <w:style w:type="paragraph" w:styleId="6">
    <w:name w:val="heading 6"/>
    <w:basedOn w:val="a"/>
    <w:next w:val="a"/>
    <w:link w:val="60"/>
    <w:uiPriority w:val="99"/>
    <w:qFormat/>
    <w:rsid w:val="00891469"/>
    <w:pPr>
      <w:numPr>
        <w:ilvl w:val="5"/>
        <w:numId w:val="58"/>
      </w:numPr>
      <w:spacing w:before="240" w:after="60" w:line="240" w:lineRule="auto"/>
      <w:outlineLvl w:val="5"/>
    </w:pPr>
    <w:rPr>
      <w:rFonts w:ascii="Times New Roman" w:eastAsia="Times New Roman" w:hAnsi="Times New Roman" w:cs="Times New Roman"/>
      <w:b/>
      <w:bCs/>
      <w:lang w:eastAsia="uk-UA"/>
    </w:rPr>
  </w:style>
  <w:style w:type="paragraph" w:styleId="7">
    <w:name w:val="heading 7"/>
    <w:basedOn w:val="a"/>
    <w:next w:val="a"/>
    <w:link w:val="70"/>
    <w:uiPriority w:val="99"/>
    <w:qFormat/>
    <w:rsid w:val="00891469"/>
    <w:pPr>
      <w:numPr>
        <w:ilvl w:val="6"/>
        <w:numId w:val="58"/>
      </w:numPr>
      <w:spacing w:before="240" w:after="60" w:line="240" w:lineRule="auto"/>
      <w:outlineLvl w:val="6"/>
    </w:pPr>
    <w:rPr>
      <w:rFonts w:ascii="Times New Roman" w:eastAsia="Times New Roman" w:hAnsi="Times New Roman" w:cs="Times New Roman"/>
      <w:sz w:val="24"/>
      <w:szCs w:val="24"/>
      <w:lang w:eastAsia="uk-UA"/>
    </w:rPr>
  </w:style>
  <w:style w:type="paragraph" w:styleId="8">
    <w:name w:val="heading 8"/>
    <w:basedOn w:val="a"/>
    <w:next w:val="a"/>
    <w:link w:val="80"/>
    <w:uiPriority w:val="99"/>
    <w:qFormat/>
    <w:rsid w:val="00891469"/>
    <w:pPr>
      <w:numPr>
        <w:ilvl w:val="7"/>
        <w:numId w:val="58"/>
      </w:numPr>
      <w:spacing w:before="240" w:after="60" w:line="240" w:lineRule="auto"/>
      <w:outlineLvl w:val="7"/>
    </w:pPr>
    <w:rPr>
      <w:rFonts w:ascii="Times New Roman" w:eastAsia="Times New Roman" w:hAnsi="Times New Roman" w:cs="Times New Roman"/>
      <w:i/>
      <w:iCs/>
      <w:sz w:val="24"/>
      <w:szCs w:val="24"/>
      <w:lang w:eastAsia="uk-UA"/>
    </w:rPr>
  </w:style>
  <w:style w:type="paragraph" w:styleId="9">
    <w:name w:val="heading 9"/>
    <w:basedOn w:val="a"/>
    <w:next w:val="a"/>
    <w:link w:val="90"/>
    <w:uiPriority w:val="99"/>
    <w:qFormat/>
    <w:rsid w:val="00891469"/>
    <w:pPr>
      <w:numPr>
        <w:ilvl w:val="8"/>
        <w:numId w:val="58"/>
      </w:numPr>
      <w:spacing w:before="240" w:after="60" w:line="240" w:lineRule="auto"/>
      <w:outlineLvl w:val="8"/>
    </w:pPr>
    <w:rPr>
      <w:rFonts w:ascii="Arial" w:eastAsia="Times New Roman" w:hAnsi="Arial"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91469"/>
    <w:rPr>
      <w:rFonts w:ascii="Times New Roman" w:eastAsia="Times New Roman" w:hAnsi="Times New Roman" w:cs="Times New Roman"/>
      <w:b/>
      <w:bCs/>
      <w:kern w:val="32"/>
      <w:sz w:val="32"/>
      <w:szCs w:val="32"/>
      <w:lang w:eastAsia="uk-UA"/>
    </w:rPr>
  </w:style>
  <w:style w:type="character" w:customStyle="1" w:styleId="20">
    <w:name w:val="Заголовок 2 Знак"/>
    <w:basedOn w:val="a0"/>
    <w:link w:val="2"/>
    <w:uiPriority w:val="99"/>
    <w:rsid w:val="00891469"/>
    <w:rPr>
      <w:rFonts w:ascii="Times New Roman" w:eastAsia="Times New Roman" w:hAnsi="Times New Roman" w:cs="Times New Roman"/>
      <w:b/>
      <w:bCs/>
      <w:i/>
      <w:iCs/>
      <w:sz w:val="28"/>
      <w:szCs w:val="28"/>
      <w:lang w:eastAsia="uk-UA"/>
    </w:rPr>
  </w:style>
  <w:style w:type="character" w:customStyle="1" w:styleId="30">
    <w:name w:val="Заголовок 3 Знак"/>
    <w:basedOn w:val="a0"/>
    <w:link w:val="3"/>
    <w:uiPriority w:val="99"/>
    <w:rsid w:val="00891469"/>
    <w:rPr>
      <w:rFonts w:ascii="Times New Roman" w:eastAsia="Times New Roman" w:hAnsi="Times New Roman" w:cs="Times New Roman"/>
      <w:b/>
      <w:bCs/>
      <w:sz w:val="26"/>
      <w:szCs w:val="26"/>
      <w:lang w:eastAsia="uk-UA"/>
    </w:rPr>
  </w:style>
  <w:style w:type="character" w:customStyle="1" w:styleId="40">
    <w:name w:val="Заголовок 4 Знак"/>
    <w:basedOn w:val="a0"/>
    <w:link w:val="4"/>
    <w:uiPriority w:val="99"/>
    <w:rsid w:val="00891469"/>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9"/>
    <w:rsid w:val="00891469"/>
    <w:rPr>
      <w:rFonts w:ascii="Times New Roman" w:eastAsia="Times New Roman" w:hAnsi="Times New Roman" w:cs="Times New Roman"/>
      <w:b/>
      <w:bCs/>
      <w:i/>
      <w:iCs/>
      <w:sz w:val="26"/>
      <w:szCs w:val="26"/>
      <w:lang w:eastAsia="uk-UA"/>
    </w:rPr>
  </w:style>
  <w:style w:type="character" w:customStyle="1" w:styleId="60">
    <w:name w:val="Заголовок 6 Знак"/>
    <w:basedOn w:val="a0"/>
    <w:link w:val="6"/>
    <w:uiPriority w:val="99"/>
    <w:rsid w:val="00891469"/>
    <w:rPr>
      <w:rFonts w:ascii="Times New Roman" w:eastAsia="Times New Roman" w:hAnsi="Times New Roman" w:cs="Times New Roman"/>
      <w:b/>
      <w:bCs/>
      <w:lang w:eastAsia="uk-UA"/>
    </w:rPr>
  </w:style>
  <w:style w:type="character" w:customStyle="1" w:styleId="70">
    <w:name w:val="Заголовок 7 Знак"/>
    <w:basedOn w:val="a0"/>
    <w:link w:val="7"/>
    <w:uiPriority w:val="99"/>
    <w:rsid w:val="00891469"/>
    <w:rPr>
      <w:rFonts w:ascii="Times New Roman" w:eastAsia="Times New Roman" w:hAnsi="Times New Roman" w:cs="Times New Roman"/>
      <w:sz w:val="24"/>
      <w:szCs w:val="24"/>
      <w:lang w:eastAsia="uk-UA"/>
    </w:rPr>
  </w:style>
  <w:style w:type="character" w:customStyle="1" w:styleId="80">
    <w:name w:val="Заголовок 8 Знак"/>
    <w:basedOn w:val="a0"/>
    <w:link w:val="8"/>
    <w:uiPriority w:val="99"/>
    <w:rsid w:val="00891469"/>
    <w:rPr>
      <w:rFonts w:ascii="Times New Roman" w:eastAsia="Times New Roman" w:hAnsi="Times New Roman" w:cs="Times New Roman"/>
      <w:i/>
      <w:iCs/>
      <w:sz w:val="24"/>
      <w:szCs w:val="24"/>
      <w:lang w:eastAsia="uk-UA"/>
    </w:rPr>
  </w:style>
  <w:style w:type="character" w:customStyle="1" w:styleId="90">
    <w:name w:val="Заголовок 9 Знак"/>
    <w:basedOn w:val="a0"/>
    <w:link w:val="9"/>
    <w:uiPriority w:val="99"/>
    <w:rsid w:val="00891469"/>
    <w:rPr>
      <w:rFonts w:ascii="Arial" w:eastAsia="Times New Roman" w:hAnsi="Arial" w:cs="Times New Roman"/>
      <w:lang w:eastAsia="uk-UA"/>
    </w:rPr>
  </w:style>
  <w:style w:type="numbering" w:customStyle="1" w:styleId="11">
    <w:name w:val="Нет списка1"/>
    <w:next w:val="a2"/>
    <w:uiPriority w:val="99"/>
    <w:semiHidden/>
    <w:unhideWhenUsed/>
    <w:rsid w:val="00891469"/>
  </w:style>
  <w:style w:type="paragraph" w:customStyle="1" w:styleId="Standard">
    <w:name w:val="Standard"/>
    <w:rsid w:val="0089146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3">
    <w:name w:val="Balloon Text"/>
    <w:basedOn w:val="a"/>
    <w:link w:val="a4"/>
    <w:unhideWhenUsed/>
    <w:rsid w:val="00891469"/>
    <w:pPr>
      <w:spacing w:after="0" w:line="240" w:lineRule="auto"/>
    </w:pPr>
    <w:rPr>
      <w:rFonts w:ascii="Tahoma" w:hAnsi="Tahoma" w:cs="Tahoma"/>
      <w:sz w:val="16"/>
      <w:szCs w:val="16"/>
    </w:rPr>
  </w:style>
  <w:style w:type="character" w:customStyle="1" w:styleId="a4">
    <w:name w:val="Текст выноски Знак"/>
    <w:basedOn w:val="a0"/>
    <w:link w:val="a3"/>
    <w:rsid w:val="00891469"/>
    <w:rPr>
      <w:rFonts w:ascii="Tahoma" w:hAnsi="Tahoma" w:cs="Tahoma"/>
      <w:sz w:val="16"/>
      <w:szCs w:val="16"/>
    </w:rPr>
  </w:style>
  <w:style w:type="character" w:styleId="a5">
    <w:name w:val="Placeholder Text"/>
    <w:basedOn w:val="a0"/>
    <w:uiPriority w:val="99"/>
    <w:semiHidden/>
    <w:rsid w:val="00891469"/>
    <w:rPr>
      <w:color w:val="808080"/>
    </w:rPr>
  </w:style>
  <w:style w:type="paragraph" w:styleId="a6">
    <w:name w:val="List Paragraph"/>
    <w:basedOn w:val="a"/>
    <w:uiPriority w:val="34"/>
    <w:qFormat/>
    <w:rsid w:val="00891469"/>
    <w:pPr>
      <w:ind w:left="720"/>
      <w:contextualSpacing/>
    </w:pPr>
  </w:style>
  <w:style w:type="paragraph" w:customStyle="1" w:styleId="12">
    <w:name w:val="Обычный1"/>
    <w:rsid w:val="00891469"/>
    <w:pPr>
      <w:spacing w:after="0" w:line="240" w:lineRule="auto"/>
      <w:ind w:firstLine="709"/>
    </w:pPr>
    <w:rPr>
      <w:rFonts w:ascii="Times New Roman" w:eastAsia="Arial Unicode MS" w:hAnsi="Times New Roman" w:cs="Arial Unicode MS"/>
      <w:color w:val="000000"/>
      <w:sz w:val="24"/>
      <w:szCs w:val="24"/>
      <w:u w:color="000000"/>
      <w:lang w:val="ru-RU" w:eastAsia="ru-RU"/>
    </w:rPr>
  </w:style>
  <w:style w:type="paragraph" w:styleId="a7">
    <w:name w:val="Normal (Web)"/>
    <w:basedOn w:val="a"/>
    <w:qFormat/>
    <w:rsid w:val="008914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01">
    <w:name w:val="fontstyle01"/>
    <w:basedOn w:val="a0"/>
    <w:uiPriority w:val="99"/>
    <w:rsid w:val="00891469"/>
    <w:rPr>
      <w:rFonts w:ascii="TimesNewRomanPSMT" w:eastAsia="TimesNewRomanPSMT" w:cs="Times New Roman"/>
      <w:color w:val="000000"/>
      <w:sz w:val="28"/>
      <w:szCs w:val="28"/>
    </w:rPr>
  </w:style>
  <w:style w:type="paragraph" w:styleId="a8">
    <w:name w:val="No Spacing"/>
    <w:link w:val="a9"/>
    <w:uiPriority w:val="1"/>
    <w:qFormat/>
    <w:rsid w:val="00891469"/>
    <w:pPr>
      <w:suppressAutoHyphens/>
      <w:spacing w:after="0" w:line="240" w:lineRule="auto"/>
    </w:pPr>
    <w:rPr>
      <w:rFonts w:ascii="Times New Roman" w:eastAsia="Times New Roman" w:hAnsi="Times New Roman" w:cs="Times New Roman"/>
      <w:kern w:val="1"/>
      <w:lang w:val="ru-RU" w:eastAsia="hi-IN" w:bidi="hi-IN"/>
    </w:rPr>
  </w:style>
  <w:style w:type="character" w:customStyle="1" w:styleId="a9">
    <w:name w:val="Без интервала Знак"/>
    <w:link w:val="a8"/>
    <w:uiPriority w:val="1"/>
    <w:locked/>
    <w:rsid w:val="00891469"/>
    <w:rPr>
      <w:rFonts w:ascii="Times New Roman" w:eastAsia="Times New Roman" w:hAnsi="Times New Roman" w:cs="Times New Roman"/>
      <w:kern w:val="1"/>
      <w:lang w:val="ru-RU" w:eastAsia="hi-IN" w:bidi="hi-IN"/>
    </w:rPr>
  </w:style>
  <w:style w:type="paragraph" w:customStyle="1" w:styleId="21">
    <w:name w:val="Заголовок 21"/>
    <w:basedOn w:val="a"/>
    <w:next w:val="a"/>
    <w:uiPriority w:val="99"/>
    <w:rsid w:val="00891469"/>
    <w:pPr>
      <w:keepNext/>
      <w:spacing w:after="0" w:line="240" w:lineRule="auto"/>
      <w:jc w:val="center"/>
    </w:pPr>
    <w:rPr>
      <w:rFonts w:ascii="Times New Roman" w:eastAsia="Times New Roman" w:hAnsi="Times New Roman" w:cs="Times New Roman"/>
      <w:sz w:val="28"/>
      <w:szCs w:val="20"/>
      <w:lang w:eastAsia="ru-RU"/>
    </w:rPr>
  </w:style>
  <w:style w:type="paragraph" w:customStyle="1" w:styleId="Standarduser">
    <w:name w:val="Standard (user)"/>
    <w:rsid w:val="0089146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styleId="aa">
    <w:name w:val="Emphasis"/>
    <w:basedOn w:val="a0"/>
    <w:uiPriority w:val="20"/>
    <w:qFormat/>
    <w:rsid w:val="00891469"/>
    <w:rPr>
      <w:i/>
      <w:iCs/>
    </w:rPr>
  </w:style>
  <w:style w:type="character" w:styleId="ab">
    <w:name w:val="Hyperlink"/>
    <w:basedOn w:val="a0"/>
    <w:unhideWhenUsed/>
    <w:rsid w:val="00891469"/>
    <w:rPr>
      <w:color w:val="0000FF" w:themeColor="hyperlink"/>
      <w:u w:val="single"/>
    </w:rPr>
  </w:style>
  <w:style w:type="character" w:styleId="ac">
    <w:name w:val="Strong"/>
    <w:basedOn w:val="a0"/>
    <w:uiPriority w:val="22"/>
    <w:qFormat/>
    <w:rsid w:val="00891469"/>
    <w:rPr>
      <w:b/>
      <w:bCs/>
    </w:rPr>
  </w:style>
  <w:style w:type="paragraph" w:customStyle="1" w:styleId="rvps2">
    <w:name w:val="rvps2"/>
    <w:basedOn w:val="a"/>
    <w:rsid w:val="008914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10pt">
    <w:name w:val="Основной текст (2) + 10 pt"/>
    <w:basedOn w:val="a0"/>
    <w:uiPriority w:val="99"/>
    <w:rsid w:val="00891469"/>
    <w:rPr>
      <w:rFonts w:ascii="Times New Roman" w:hAnsi="Times New Roman" w:cs="Times New Roman"/>
      <w:i/>
      <w:iCs/>
      <w:color w:val="000000"/>
      <w:spacing w:val="0"/>
      <w:w w:val="100"/>
      <w:position w:val="0"/>
      <w:sz w:val="20"/>
      <w:szCs w:val="20"/>
      <w:shd w:val="clear" w:color="auto" w:fill="FFFFFF"/>
      <w:lang w:val="uk-UA" w:eastAsia="uk-UA"/>
    </w:rPr>
  </w:style>
  <w:style w:type="character" w:customStyle="1" w:styleId="22">
    <w:name w:val="Основной текст (2) + Курсив"/>
    <w:basedOn w:val="a0"/>
    <w:uiPriority w:val="99"/>
    <w:rsid w:val="00891469"/>
    <w:rPr>
      <w:rFonts w:ascii="Times New Roman" w:hAnsi="Times New Roman" w:cs="Times New Roman"/>
      <w:i/>
      <w:iCs/>
      <w:color w:val="000000"/>
      <w:spacing w:val="0"/>
      <w:w w:val="100"/>
      <w:position w:val="0"/>
      <w:sz w:val="24"/>
      <w:szCs w:val="24"/>
      <w:u w:val="none"/>
      <w:shd w:val="clear" w:color="auto" w:fill="FFFFFF"/>
      <w:lang w:val="uk-UA" w:eastAsia="uk-UA"/>
    </w:rPr>
  </w:style>
  <w:style w:type="character" w:customStyle="1" w:styleId="23">
    <w:name w:val="Основной текст (2)_"/>
    <w:basedOn w:val="a0"/>
    <w:link w:val="24"/>
    <w:uiPriority w:val="99"/>
    <w:locked/>
    <w:rsid w:val="00891469"/>
    <w:rPr>
      <w:rFonts w:ascii="Times New Roman" w:hAnsi="Times New Roman" w:cs="Times New Roman"/>
      <w:i/>
      <w:iCs/>
      <w:shd w:val="clear" w:color="auto" w:fill="FFFFFF"/>
    </w:rPr>
  </w:style>
  <w:style w:type="paragraph" w:customStyle="1" w:styleId="24">
    <w:name w:val="Основной текст (2)"/>
    <w:basedOn w:val="a"/>
    <w:link w:val="23"/>
    <w:uiPriority w:val="99"/>
    <w:rsid w:val="00891469"/>
    <w:pPr>
      <w:widowControl w:val="0"/>
      <w:shd w:val="clear" w:color="auto" w:fill="FFFFFF"/>
      <w:spacing w:before="240" w:after="0" w:line="240" w:lineRule="atLeast"/>
      <w:ind w:hanging="400"/>
    </w:pPr>
    <w:rPr>
      <w:rFonts w:ascii="Times New Roman" w:hAnsi="Times New Roman" w:cs="Times New Roman"/>
      <w:i/>
      <w:iCs/>
    </w:rPr>
  </w:style>
  <w:style w:type="paragraph" w:customStyle="1" w:styleId="13">
    <w:name w:val="Без интервала1"/>
    <w:rsid w:val="00891469"/>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3">
    <w:name w:val="WWNum3"/>
    <w:basedOn w:val="a2"/>
    <w:rsid w:val="00891469"/>
    <w:pPr>
      <w:numPr>
        <w:numId w:val="60"/>
      </w:numPr>
    </w:pPr>
  </w:style>
  <w:style w:type="numbering" w:customStyle="1" w:styleId="WWNum4">
    <w:name w:val="WWNum4"/>
    <w:basedOn w:val="a2"/>
    <w:rsid w:val="00891469"/>
    <w:pPr>
      <w:numPr>
        <w:numId w:val="20"/>
      </w:numPr>
    </w:pPr>
  </w:style>
  <w:style w:type="paragraph" w:styleId="ad">
    <w:name w:val="List"/>
    <w:basedOn w:val="a"/>
    <w:rsid w:val="00891469"/>
    <w:pPr>
      <w:widowControl w:val="0"/>
      <w:suppressAutoHyphens/>
      <w:autoSpaceDN w:val="0"/>
      <w:spacing w:after="120" w:line="240" w:lineRule="auto"/>
      <w:textAlignment w:val="baseline"/>
    </w:pPr>
    <w:rPr>
      <w:rFonts w:ascii="Times New Roman" w:eastAsia="Andale Sans UI" w:hAnsi="Times New Roman" w:cs="Tahoma"/>
      <w:kern w:val="3"/>
      <w:sz w:val="24"/>
      <w:szCs w:val="24"/>
      <w:lang w:val="en-US" w:bidi="en-US"/>
    </w:rPr>
  </w:style>
  <w:style w:type="paragraph" w:customStyle="1" w:styleId="Textbody">
    <w:name w:val="Text body"/>
    <w:basedOn w:val="a"/>
    <w:rsid w:val="00891469"/>
    <w:pPr>
      <w:widowControl w:val="0"/>
      <w:suppressAutoHyphens/>
      <w:autoSpaceDN w:val="0"/>
      <w:spacing w:after="120" w:line="240" w:lineRule="auto"/>
      <w:textAlignment w:val="baseline"/>
    </w:pPr>
    <w:rPr>
      <w:rFonts w:ascii="Times New Roman" w:eastAsia="Andale Sans UI" w:hAnsi="Times New Roman" w:cs="Tahoma"/>
      <w:kern w:val="3"/>
      <w:sz w:val="24"/>
      <w:szCs w:val="24"/>
      <w:lang w:val="en-US" w:bidi="en-US"/>
    </w:rPr>
  </w:style>
  <w:style w:type="numbering" w:customStyle="1" w:styleId="WWNum6">
    <w:name w:val="WWNum6"/>
    <w:basedOn w:val="a2"/>
    <w:rsid w:val="00891469"/>
    <w:pPr>
      <w:numPr>
        <w:numId w:val="21"/>
      </w:numPr>
    </w:pPr>
  </w:style>
  <w:style w:type="numbering" w:customStyle="1" w:styleId="WWNum5">
    <w:name w:val="WWNum5"/>
    <w:basedOn w:val="a2"/>
    <w:rsid w:val="00891469"/>
    <w:pPr>
      <w:numPr>
        <w:numId w:val="22"/>
      </w:numPr>
    </w:pPr>
  </w:style>
  <w:style w:type="numbering" w:customStyle="1" w:styleId="WWNum1">
    <w:name w:val="WWNum1"/>
    <w:basedOn w:val="a2"/>
    <w:rsid w:val="00891469"/>
    <w:pPr>
      <w:numPr>
        <w:numId w:val="23"/>
      </w:numPr>
    </w:pPr>
  </w:style>
  <w:style w:type="numbering" w:customStyle="1" w:styleId="WWNum7">
    <w:name w:val="WWNum7"/>
    <w:basedOn w:val="a2"/>
    <w:rsid w:val="00891469"/>
    <w:pPr>
      <w:numPr>
        <w:numId w:val="24"/>
      </w:numPr>
    </w:pPr>
  </w:style>
  <w:style w:type="numbering" w:customStyle="1" w:styleId="WWNum10">
    <w:name w:val="WWNum10"/>
    <w:basedOn w:val="a2"/>
    <w:rsid w:val="00891469"/>
    <w:pPr>
      <w:numPr>
        <w:numId w:val="25"/>
      </w:numPr>
    </w:pPr>
  </w:style>
  <w:style w:type="numbering" w:customStyle="1" w:styleId="WWNum12">
    <w:name w:val="WWNum12"/>
    <w:basedOn w:val="a2"/>
    <w:rsid w:val="00891469"/>
    <w:pPr>
      <w:numPr>
        <w:numId w:val="26"/>
      </w:numPr>
    </w:pPr>
  </w:style>
  <w:style w:type="numbering" w:customStyle="1" w:styleId="WWNum2">
    <w:name w:val="WWNum2"/>
    <w:basedOn w:val="a2"/>
    <w:rsid w:val="00891469"/>
    <w:pPr>
      <w:numPr>
        <w:numId w:val="27"/>
      </w:numPr>
    </w:pPr>
  </w:style>
  <w:style w:type="numbering" w:customStyle="1" w:styleId="WWNum14">
    <w:name w:val="WWNum14"/>
    <w:basedOn w:val="a2"/>
    <w:rsid w:val="00891469"/>
    <w:pPr>
      <w:numPr>
        <w:numId w:val="28"/>
      </w:numPr>
    </w:pPr>
  </w:style>
  <w:style w:type="numbering" w:customStyle="1" w:styleId="WWNum17">
    <w:name w:val="WWNum17"/>
    <w:basedOn w:val="a2"/>
    <w:rsid w:val="00891469"/>
    <w:pPr>
      <w:numPr>
        <w:numId w:val="29"/>
      </w:numPr>
    </w:pPr>
  </w:style>
  <w:style w:type="numbering" w:customStyle="1" w:styleId="WWNum22">
    <w:name w:val="WWNum22"/>
    <w:basedOn w:val="a2"/>
    <w:rsid w:val="00891469"/>
    <w:pPr>
      <w:numPr>
        <w:numId w:val="30"/>
      </w:numPr>
    </w:pPr>
  </w:style>
  <w:style w:type="numbering" w:customStyle="1" w:styleId="WWNum19">
    <w:name w:val="WWNum19"/>
    <w:basedOn w:val="a2"/>
    <w:rsid w:val="00891469"/>
    <w:pPr>
      <w:numPr>
        <w:numId w:val="31"/>
      </w:numPr>
    </w:pPr>
  </w:style>
  <w:style w:type="paragraph" w:customStyle="1" w:styleId="NoSpacing1">
    <w:name w:val="No Spacing1"/>
    <w:rsid w:val="00891469"/>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24">
    <w:name w:val="WWNum24"/>
    <w:basedOn w:val="a2"/>
    <w:rsid w:val="00891469"/>
    <w:pPr>
      <w:numPr>
        <w:numId w:val="32"/>
      </w:numPr>
    </w:pPr>
  </w:style>
  <w:style w:type="numbering" w:customStyle="1" w:styleId="WWNum25">
    <w:name w:val="WWNum25"/>
    <w:basedOn w:val="a2"/>
    <w:rsid w:val="00891469"/>
    <w:pPr>
      <w:numPr>
        <w:numId w:val="33"/>
      </w:numPr>
    </w:pPr>
  </w:style>
  <w:style w:type="numbering" w:customStyle="1" w:styleId="WWNum26">
    <w:name w:val="WWNum26"/>
    <w:basedOn w:val="a2"/>
    <w:rsid w:val="00891469"/>
    <w:pPr>
      <w:numPr>
        <w:numId w:val="34"/>
      </w:numPr>
    </w:pPr>
  </w:style>
  <w:style w:type="numbering" w:customStyle="1" w:styleId="WWNum32">
    <w:name w:val="WWNum32"/>
    <w:basedOn w:val="a2"/>
    <w:rsid w:val="00891469"/>
    <w:pPr>
      <w:numPr>
        <w:numId w:val="35"/>
      </w:numPr>
    </w:pPr>
  </w:style>
  <w:style w:type="numbering" w:customStyle="1" w:styleId="WWNum34">
    <w:name w:val="WWNum34"/>
    <w:basedOn w:val="a2"/>
    <w:rsid w:val="00891469"/>
    <w:pPr>
      <w:numPr>
        <w:numId w:val="36"/>
      </w:numPr>
    </w:pPr>
  </w:style>
  <w:style w:type="numbering" w:customStyle="1" w:styleId="WWNum35">
    <w:name w:val="WWNum35"/>
    <w:basedOn w:val="a2"/>
    <w:rsid w:val="00891469"/>
    <w:pPr>
      <w:numPr>
        <w:numId w:val="37"/>
      </w:numPr>
    </w:pPr>
  </w:style>
  <w:style w:type="numbering" w:customStyle="1" w:styleId="WWNum36">
    <w:name w:val="WWNum36"/>
    <w:basedOn w:val="a2"/>
    <w:rsid w:val="00891469"/>
    <w:pPr>
      <w:numPr>
        <w:numId w:val="38"/>
      </w:numPr>
    </w:pPr>
  </w:style>
  <w:style w:type="numbering" w:customStyle="1" w:styleId="WWNum33">
    <w:name w:val="WWNum33"/>
    <w:basedOn w:val="a2"/>
    <w:rsid w:val="00891469"/>
    <w:pPr>
      <w:numPr>
        <w:numId w:val="39"/>
      </w:numPr>
    </w:pPr>
  </w:style>
  <w:style w:type="numbering" w:customStyle="1" w:styleId="WWNum37">
    <w:name w:val="WWNum37"/>
    <w:basedOn w:val="a2"/>
    <w:rsid w:val="00891469"/>
    <w:pPr>
      <w:numPr>
        <w:numId w:val="40"/>
      </w:numPr>
    </w:pPr>
  </w:style>
  <w:style w:type="numbering" w:customStyle="1" w:styleId="WWNum43">
    <w:name w:val="WWNum43"/>
    <w:basedOn w:val="a2"/>
    <w:rsid w:val="00891469"/>
    <w:pPr>
      <w:numPr>
        <w:numId w:val="41"/>
      </w:numPr>
    </w:pPr>
  </w:style>
  <w:style w:type="numbering" w:customStyle="1" w:styleId="WWNum44">
    <w:name w:val="WWNum44"/>
    <w:basedOn w:val="a2"/>
    <w:rsid w:val="00891469"/>
    <w:pPr>
      <w:numPr>
        <w:numId w:val="42"/>
      </w:numPr>
    </w:pPr>
  </w:style>
  <w:style w:type="numbering" w:customStyle="1" w:styleId="WWNum46">
    <w:name w:val="WWNum46"/>
    <w:basedOn w:val="a2"/>
    <w:rsid w:val="00891469"/>
    <w:pPr>
      <w:numPr>
        <w:numId w:val="43"/>
      </w:numPr>
    </w:pPr>
  </w:style>
  <w:style w:type="numbering" w:customStyle="1" w:styleId="WWNum45">
    <w:name w:val="WWNum45"/>
    <w:basedOn w:val="a2"/>
    <w:rsid w:val="00891469"/>
    <w:pPr>
      <w:numPr>
        <w:numId w:val="44"/>
      </w:numPr>
    </w:pPr>
  </w:style>
  <w:style w:type="character" w:customStyle="1" w:styleId="hps">
    <w:name w:val="hps"/>
    <w:basedOn w:val="a0"/>
    <w:rsid w:val="00891469"/>
  </w:style>
  <w:style w:type="numbering" w:customStyle="1" w:styleId="WWNum20">
    <w:name w:val="WWNum20"/>
    <w:basedOn w:val="a2"/>
    <w:rsid w:val="00891469"/>
    <w:pPr>
      <w:numPr>
        <w:numId w:val="45"/>
      </w:numPr>
    </w:pPr>
  </w:style>
  <w:style w:type="table" w:styleId="ae">
    <w:name w:val="Table Grid"/>
    <w:basedOn w:val="a1"/>
    <w:uiPriority w:val="59"/>
    <w:rsid w:val="00891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39">
    <w:name w:val="WWNum39"/>
    <w:basedOn w:val="a2"/>
    <w:rsid w:val="00891469"/>
    <w:pPr>
      <w:numPr>
        <w:numId w:val="46"/>
      </w:numPr>
    </w:pPr>
  </w:style>
  <w:style w:type="numbering" w:customStyle="1" w:styleId="WWNum40">
    <w:name w:val="WWNum40"/>
    <w:basedOn w:val="a2"/>
    <w:rsid w:val="00891469"/>
    <w:pPr>
      <w:numPr>
        <w:numId w:val="47"/>
      </w:numPr>
    </w:pPr>
  </w:style>
  <w:style w:type="numbering" w:customStyle="1" w:styleId="WWNum41">
    <w:name w:val="WWNum41"/>
    <w:basedOn w:val="a2"/>
    <w:rsid w:val="00891469"/>
    <w:pPr>
      <w:numPr>
        <w:numId w:val="48"/>
      </w:numPr>
    </w:pPr>
  </w:style>
  <w:style w:type="numbering" w:customStyle="1" w:styleId="WWNum13">
    <w:name w:val="WWNum13"/>
    <w:basedOn w:val="a2"/>
    <w:rsid w:val="00891469"/>
    <w:pPr>
      <w:numPr>
        <w:numId w:val="49"/>
      </w:numPr>
    </w:pPr>
  </w:style>
  <w:style w:type="numbering" w:customStyle="1" w:styleId="WWNum15">
    <w:name w:val="WWNum15"/>
    <w:basedOn w:val="a2"/>
    <w:rsid w:val="00891469"/>
    <w:pPr>
      <w:numPr>
        <w:numId w:val="50"/>
      </w:numPr>
    </w:pPr>
  </w:style>
  <w:style w:type="numbering" w:customStyle="1" w:styleId="WWNum30">
    <w:name w:val="WWNum30"/>
    <w:basedOn w:val="a2"/>
    <w:rsid w:val="00891469"/>
    <w:pPr>
      <w:numPr>
        <w:numId w:val="51"/>
      </w:numPr>
    </w:pPr>
  </w:style>
  <w:style w:type="numbering" w:customStyle="1" w:styleId="WWNum51">
    <w:name w:val="WWNum51"/>
    <w:basedOn w:val="a2"/>
    <w:rsid w:val="00891469"/>
    <w:pPr>
      <w:numPr>
        <w:numId w:val="52"/>
      </w:numPr>
    </w:pPr>
  </w:style>
  <w:style w:type="numbering" w:customStyle="1" w:styleId="WWNum8">
    <w:name w:val="WWNum8"/>
    <w:basedOn w:val="a2"/>
    <w:rsid w:val="00891469"/>
    <w:pPr>
      <w:numPr>
        <w:numId w:val="53"/>
      </w:numPr>
    </w:pPr>
  </w:style>
  <w:style w:type="numbering" w:customStyle="1" w:styleId="WWNum31">
    <w:name w:val="WWNum31"/>
    <w:basedOn w:val="a2"/>
    <w:rsid w:val="00891469"/>
    <w:pPr>
      <w:numPr>
        <w:numId w:val="54"/>
      </w:numPr>
    </w:pPr>
  </w:style>
  <w:style w:type="numbering" w:customStyle="1" w:styleId="WWNum42">
    <w:name w:val="WWNum42"/>
    <w:basedOn w:val="a2"/>
    <w:rsid w:val="00891469"/>
    <w:pPr>
      <w:numPr>
        <w:numId w:val="55"/>
      </w:numPr>
    </w:pPr>
  </w:style>
  <w:style w:type="numbering" w:customStyle="1" w:styleId="WWNum47">
    <w:name w:val="WWNum47"/>
    <w:basedOn w:val="a2"/>
    <w:rsid w:val="00891469"/>
    <w:pPr>
      <w:numPr>
        <w:numId w:val="56"/>
      </w:numPr>
    </w:pPr>
  </w:style>
  <w:style w:type="numbering" w:customStyle="1" w:styleId="WWNum48">
    <w:name w:val="WWNum48"/>
    <w:basedOn w:val="a2"/>
    <w:rsid w:val="00891469"/>
    <w:pPr>
      <w:numPr>
        <w:numId w:val="57"/>
      </w:numPr>
    </w:pPr>
  </w:style>
  <w:style w:type="numbering" w:customStyle="1" w:styleId="WWNum23">
    <w:name w:val="WWNum23"/>
    <w:basedOn w:val="a2"/>
    <w:rsid w:val="00891469"/>
    <w:pPr>
      <w:numPr>
        <w:numId w:val="59"/>
      </w:numPr>
    </w:pPr>
  </w:style>
  <w:style w:type="paragraph" w:styleId="HTML">
    <w:name w:val="HTML Preformatted"/>
    <w:aliases w:val="Знак,Знак Знак Знак Знак Знак Знак Знак1 Знак Знак Знак Знак"/>
    <w:basedOn w:val="a"/>
    <w:link w:val="HTML1"/>
    <w:rsid w:val="0089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ru-RU" w:eastAsia="ru-RU"/>
    </w:rPr>
  </w:style>
  <w:style w:type="character" w:customStyle="1" w:styleId="HTML0">
    <w:name w:val="Стандартный HTML Знак"/>
    <w:aliases w:val="Знак Знак Знак Знак Знак Знак Знак1 Знак Знак Знак Знак Знак"/>
    <w:basedOn w:val="a0"/>
    <w:uiPriority w:val="99"/>
    <w:rsid w:val="00891469"/>
    <w:rPr>
      <w:rFonts w:ascii="Consolas" w:hAnsi="Consolas"/>
      <w:sz w:val="20"/>
      <w:szCs w:val="20"/>
    </w:rPr>
  </w:style>
  <w:style w:type="character" w:customStyle="1" w:styleId="HTML1">
    <w:name w:val="Стандартный HTML Знак1"/>
    <w:aliases w:val="Знак Знак6,Знак Знак Знак Знак Знак Знак Знак1 Знак Знак Знак Знак Знак1"/>
    <w:basedOn w:val="a0"/>
    <w:link w:val="HTML"/>
    <w:locked/>
    <w:rsid w:val="00891469"/>
    <w:rPr>
      <w:rFonts w:ascii="Courier New" w:eastAsia="Times New Roman" w:hAnsi="Courier New" w:cs="Courier New"/>
      <w:lang w:val="ru-RU" w:eastAsia="ru-RU"/>
    </w:rPr>
  </w:style>
  <w:style w:type="paragraph" w:customStyle="1" w:styleId="western">
    <w:name w:val="western"/>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uiPriority w:val="99"/>
    <w:rsid w:val="00891469"/>
    <w:rPr>
      <w:rFonts w:cs="Times New Roman"/>
    </w:rPr>
  </w:style>
  <w:style w:type="paragraph" w:customStyle="1" w:styleId="af">
    <w:name w:val="Нормальний текст"/>
    <w:basedOn w:val="a"/>
    <w:uiPriority w:val="99"/>
    <w:rsid w:val="00891469"/>
    <w:pPr>
      <w:spacing w:before="120" w:after="0" w:line="240" w:lineRule="auto"/>
      <w:ind w:firstLine="567"/>
    </w:pPr>
    <w:rPr>
      <w:rFonts w:ascii="Antiqua" w:eastAsia="Times New Roman" w:hAnsi="Antiqua" w:cs="Times New Roman"/>
      <w:sz w:val="26"/>
      <w:szCs w:val="20"/>
      <w:lang w:eastAsia="ru-RU"/>
    </w:rPr>
  </w:style>
  <w:style w:type="character" w:customStyle="1" w:styleId="FontStyle15">
    <w:name w:val="Font Style15"/>
    <w:basedOn w:val="a0"/>
    <w:uiPriority w:val="99"/>
    <w:rsid w:val="00891469"/>
    <w:rPr>
      <w:rFonts w:ascii="Times New Roman" w:hAnsi="Times New Roman" w:cs="Times New Roman"/>
      <w:b/>
      <w:bCs/>
      <w:sz w:val="16"/>
      <w:szCs w:val="16"/>
    </w:rPr>
  </w:style>
  <w:style w:type="character" w:customStyle="1" w:styleId="spelle">
    <w:name w:val="spelle"/>
    <w:basedOn w:val="a0"/>
    <w:uiPriority w:val="99"/>
    <w:rsid w:val="00891469"/>
    <w:rPr>
      <w:rFonts w:cs="Times New Roman"/>
    </w:rPr>
  </w:style>
  <w:style w:type="paragraph" w:styleId="af0">
    <w:name w:val="header"/>
    <w:basedOn w:val="a"/>
    <w:link w:val="14"/>
    <w:uiPriority w:val="99"/>
    <w:rsid w:val="008914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0"/>
    <w:uiPriority w:val="99"/>
    <w:rsid w:val="00891469"/>
  </w:style>
  <w:style w:type="character" w:customStyle="1" w:styleId="14">
    <w:name w:val="Верхний колонтитул Знак1"/>
    <w:basedOn w:val="a0"/>
    <w:link w:val="af0"/>
    <w:uiPriority w:val="99"/>
    <w:locked/>
    <w:rsid w:val="00891469"/>
    <w:rPr>
      <w:rFonts w:ascii="Times New Roman" w:eastAsia="Times New Roman" w:hAnsi="Times New Roman" w:cs="Times New Roman"/>
      <w:sz w:val="24"/>
      <w:szCs w:val="24"/>
      <w:lang w:eastAsia="ru-RU"/>
    </w:rPr>
  </w:style>
  <w:style w:type="paragraph" w:styleId="af2">
    <w:name w:val="Plain Text"/>
    <w:basedOn w:val="a"/>
    <w:link w:val="af3"/>
    <w:uiPriority w:val="99"/>
    <w:rsid w:val="00891469"/>
    <w:pPr>
      <w:spacing w:after="0" w:line="240" w:lineRule="auto"/>
      <w:ind w:firstLine="851"/>
      <w:jc w:val="both"/>
    </w:pPr>
    <w:rPr>
      <w:rFonts w:ascii="Times New Roman CYR" w:eastAsia="Times New Roman" w:hAnsi="Times New Roman CYR" w:cs="Times New Roman"/>
      <w:sz w:val="28"/>
      <w:szCs w:val="20"/>
      <w:lang w:val="hr-HR" w:eastAsia="ru-RU"/>
    </w:rPr>
  </w:style>
  <w:style w:type="character" w:customStyle="1" w:styleId="af3">
    <w:name w:val="Текст Знак"/>
    <w:basedOn w:val="a0"/>
    <w:link w:val="af2"/>
    <w:uiPriority w:val="99"/>
    <w:rsid w:val="00891469"/>
    <w:rPr>
      <w:rFonts w:ascii="Times New Roman CYR" w:eastAsia="Times New Roman" w:hAnsi="Times New Roman CYR" w:cs="Times New Roman"/>
      <w:sz w:val="28"/>
      <w:szCs w:val="20"/>
      <w:lang w:val="hr-HR" w:eastAsia="ru-RU"/>
    </w:rPr>
  </w:style>
  <w:style w:type="character" w:customStyle="1" w:styleId="100">
    <w:name w:val="Основной текст (10)_"/>
    <w:basedOn w:val="a0"/>
    <w:link w:val="101"/>
    <w:uiPriority w:val="99"/>
    <w:locked/>
    <w:rsid w:val="00891469"/>
    <w:rPr>
      <w:rFonts w:ascii="Times New Roman" w:hAnsi="Times New Roman" w:cs="Times New Roman"/>
      <w:b/>
      <w:bCs/>
      <w:i/>
      <w:iCs/>
      <w:shd w:val="clear" w:color="auto" w:fill="FFFFFF"/>
    </w:rPr>
  </w:style>
  <w:style w:type="paragraph" w:customStyle="1" w:styleId="101">
    <w:name w:val="Основной текст (10)"/>
    <w:basedOn w:val="a"/>
    <w:link w:val="100"/>
    <w:uiPriority w:val="99"/>
    <w:rsid w:val="00891469"/>
    <w:pPr>
      <w:widowControl w:val="0"/>
      <w:shd w:val="clear" w:color="auto" w:fill="FFFFFF"/>
      <w:spacing w:after="0" w:line="274" w:lineRule="exact"/>
    </w:pPr>
    <w:rPr>
      <w:rFonts w:ascii="Times New Roman" w:hAnsi="Times New Roman" w:cs="Times New Roman"/>
      <w:b/>
      <w:bCs/>
      <w:i/>
      <w:iCs/>
    </w:rPr>
  </w:style>
  <w:style w:type="paragraph" w:customStyle="1" w:styleId="15">
    <w:name w:val="Абзац списка1"/>
    <w:basedOn w:val="a"/>
    <w:rsid w:val="00891469"/>
    <w:pPr>
      <w:spacing w:after="0" w:line="240" w:lineRule="auto"/>
      <w:ind w:left="720"/>
      <w:jc w:val="both"/>
    </w:pPr>
    <w:rPr>
      <w:rFonts w:ascii="Times New Roman" w:eastAsia="Times New Roman" w:hAnsi="Times New Roman" w:cs="Times New Roman"/>
      <w:sz w:val="28"/>
      <w:szCs w:val="28"/>
    </w:rPr>
  </w:style>
  <w:style w:type="character" w:customStyle="1" w:styleId="41">
    <w:name w:val="Основной текст (4)_"/>
    <w:basedOn w:val="a0"/>
    <w:link w:val="42"/>
    <w:uiPriority w:val="99"/>
    <w:locked/>
    <w:rsid w:val="00891469"/>
    <w:rPr>
      <w:rFonts w:eastAsia="Times New Roman" w:cs="Times New Roman"/>
      <w:b/>
      <w:bCs/>
      <w:sz w:val="26"/>
      <w:szCs w:val="26"/>
      <w:shd w:val="clear" w:color="auto" w:fill="FFFFFF"/>
    </w:rPr>
  </w:style>
  <w:style w:type="paragraph" w:customStyle="1" w:styleId="42">
    <w:name w:val="Основной текст (4)"/>
    <w:basedOn w:val="a"/>
    <w:link w:val="41"/>
    <w:uiPriority w:val="99"/>
    <w:rsid w:val="00891469"/>
    <w:pPr>
      <w:widowControl w:val="0"/>
      <w:shd w:val="clear" w:color="auto" w:fill="FFFFFF"/>
      <w:spacing w:after="0" w:line="302" w:lineRule="exact"/>
      <w:ind w:hanging="820"/>
      <w:jc w:val="center"/>
    </w:pPr>
    <w:rPr>
      <w:rFonts w:eastAsia="Times New Roman" w:cs="Times New Roman"/>
      <w:b/>
      <w:bCs/>
      <w:sz w:val="26"/>
      <w:szCs w:val="26"/>
    </w:rPr>
  </w:style>
  <w:style w:type="character" w:customStyle="1" w:styleId="2Exact">
    <w:name w:val="Подпись к таблице (2) Exact"/>
    <w:basedOn w:val="a0"/>
    <w:uiPriority w:val="99"/>
    <w:rsid w:val="00891469"/>
    <w:rPr>
      <w:rFonts w:ascii="Times New Roman" w:hAnsi="Times New Roman" w:cs="Times New Roman"/>
      <w:i/>
      <w:iCs/>
      <w:u w:val="none"/>
    </w:rPr>
  </w:style>
  <w:style w:type="character" w:customStyle="1" w:styleId="25">
    <w:name w:val="Подпись к таблице (2)_"/>
    <w:basedOn w:val="a0"/>
    <w:link w:val="26"/>
    <w:uiPriority w:val="99"/>
    <w:locked/>
    <w:rsid w:val="00891469"/>
    <w:rPr>
      <w:rFonts w:eastAsia="Times New Roman" w:cs="Times New Roman"/>
      <w:i/>
      <w:iCs/>
      <w:shd w:val="clear" w:color="auto" w:fill="FFFFFF"/>
    </w:rPr>
  </w:style>
  <w:style w:type="paragraph" w:customStyle="1" w:styleId="26">
    <w:name w:val="Подпись к таблице (2)"/>
    <w:basedOn w:val="a"/>
    <w:link w:val="25"/>
    <w:uiPriority w:val="99"/>
    <w:rsid w:val="00891469"/>
    <w:pPr>
      <w:widowControl w:val="0"/>
      <w:shd w:val="clear" w:color="auto" w:fill="FFFFFF"/>
      <w:spacing w:after="0" w:line="240" w:lineRule="atLeast"/>
    </w:pPr>
    <w:rPr>
      <w:rFonts w:eastAsia="Times New Roman" w:cs="Times New Roman"/>
      <w:i/>
      <w:iCs/>
    </w:rPr>
  </w:style>
  <w:style w:type="paragraph" w:customStyle="1" w:styleId="27">
    <w:name w:val="Абзац списка2"/>
    <w:basedOn w:val="a"/>
    <w:rsid w:val="00891469"/>
    <w:pPr>
      <w:ind w:left="720"/>
      <w:contextualSpacing/>
    </w:pPr>
    <w:rPr>
      <w:rFonts w:ascii="Calibri" w:eastAsia="Times New Roman" w:hAnsi="Calibri" w:cs="Times New Roman"/>
    </w:rPr>
  </w:style>
  <w:style w:type="paragraph" w:customStyle="1" w:styleId="31">
    <w:name w:val="Абзац списка3"/>
    <w:basedOn w:val="a"/>
    <w:uiPriority w:val="99"/>
    <w:rsid w:val="00891469"/>
    <w:pPr>
      <w:spacing w:after="0" w:line="240" w:lineRule="auto"/>
      <w:ind w:left="720"/>
      <w:jc w:val="both"/>
    </w:pPr>
    <w:rPr>
      <w:rFonts w:ascii="Times New Roman" w:eastAsia="Times New Roman" w:hAnsi="Times New Roman" w:cs="Times New Roman"/>
      <w:sz w:val="28"/>
      <w:szCs w:val="28"/>
    </w:rPr>
  </w:style>
  <w:style w:type="paragraph" w:customStyle="1" w:styleId="af4">
    <w:name w:val="Знак Знак Знак Знак"/>
    <w:basedOn w:val="a"/>
    <w:uiPriority w:val="99"/>
    <w:rsid w:val="00891469"/>
    <w:pPr>
      <w:spacing w:after="0" w:line="240" w:lineRule="auto"/>
    </w:pPr>
    <w:rPr>
      <w:rFonts w:ascii="Verdana" w:eastAsia="Times New Roman" w:hAnsi="Verdana" w:cs="Verdana"/>
      <w:sz w:val="24"/>
      <w:szCs w:val="24"/>
      <w:lang w:val="en-US"/>
    </w:rPr>
  </w:style>
  <w:style w:type="character" w:customStyle="1" w:styleId="rvts0">
    <w:name w:val="rvts0"/>
    <w:basedOn w:val="a0"/>
    <w:uiPriority w:val="99"/>
    <w:rsid w:val="00891469"/>
    <w:rPr>
      <w:rFonts w:cs="Times New Roman"/>
    </w:rPr>
  </w:style>
  <w:style w:type="paragraph" w:customStyle="1" w:styleId="43">
    <w:name w:val="Абзац списка4"/>
    <w:basedOn w:val="a"/>
    <w:uiPriority w:val="99"/>
    <w:rsid w:val="00891469"/>
    <w:pPr>
      <w:spacing w:after="0" w:line="240" w:lineRule="auto"/>
      <w:ind w:left="720"/>
      <w:jc w:val="both"/>
    </w:pPr>
    <w:rPr>
      <w:rFonts w:ascii="Times New Roman" w:eastAsia="Times New Roman" w:hAnsi="Times New Roman" w:cs="Times New Roman"/>
      <w:sz w:val="28"/>
      <w:szCs w:val="28"/>
    </w:rPr>
  </w:style>
  <w:style w:type="paragraph" w:customStyle="1" w:styleId="16">
    <w:name w:val="Знак Знак Знак Знак1"/>
    <w:basedOn w:val="a"/>
    <w:uiPriority w:val="99"/>
    <w:rsid w:val="00891469"/>
    <w:pPr>
      <w:spacing w:after="0" w:line="240" w:lineRule="auto"/>
    </w:pPr>
    <w:rPr>
      <w:rFonts w:ascii="Verdana" w:eastAsia="Times New Roman" w:hAnsi="Verdana" w:cs="Verdana"/>
      <w:sz w:val="24"/>
      <w:szCs w:val="24"/>
      <w:lang w:val="en-US"/>
    </w:rPr>
  </w:style>
  <w:style w:type="paragraph" w:styleId="af5">
    <w:name w:val="Body Text"/>
    <w:basedOn w:val="a"/>
    <w:link w:val="af6"/>
    <w:uiPriority w:val="99"/>
    <w:rsid w:val="00891469"/>
    <w:pPr>
      <w:spacing w:after="120" w:line="240" w:lineRule="auto"/>
    </w:pPr>
    <w:rPr>
      <w:rFonts w:ascii="Times New Roman" w:eastAsia="Times New Roman" w:hAnsi="Times New Roman" w:cs="Times New Roman"/>
      <w:sz w:val="24"/>
      <w:szCs w:val="24"/>
      <w:lang w:val="ru-RU" w:eastAsia="ru-RU"/>
    </w:rPr>
  </w:style>
  <w:style w:type="character" w:customStyle="1" w:styleId="af6">
    <w:name w:val="Основной текст Знак"/>
    <w:basedOn w:val="a0"/>
    <w:link w:val="af5"/>
    <w:uiPriority w:val="99"/>
    <w:rsid w:val="00891469"/>
    <w:rPr>
      <w:rFonts w:ascii="Times New Roman" w:eastAsia="Times New Roman" w:hAnsi="Times New Roman" w:cs="Times New Roman"/>
      <w:sz w:val="24"/>
      <w:szCs w:val="24"/>
      <w:lang w:val="ru-RU" w:eastAsia="ru-RU"/>
    </w:rPr>
  </w:style>
  <w:style w:type="character" w:customStyle="1" w:styleId="32">
    <w:name w:val="Основной текст (3)_"/>
    <w:link w:val="33"/>
    <w:locked/>
    <w:rsid w:val="00891469"/>
    <w:rPr>
      <w:b/>
      <w:shd w:val="clear" w:color="auto" w:fill="FFFFFF"/>
    </w:rPr>
  </w:style>
  <w:style w:type="paragraph" w:customStyle="1" w:styleId="33">
    <w:name w:val="Основной текст (3)"/>
    <w:basedOn w:val="a"/>
    <w:link w:val="32"/>
    <w:rsid w:val="00891469"/>
    <w:pPr>
      <w:shd w:val="clear" w:color="auto" w:fill="FFFFFF"/>
      <w:spacing w:before="360" w:after="480" w:line="442" w:lineRule="exact"/>
      <w:jc w:val="center"/>
    </w:pPr>
    <w:rPr>
      <w:b/>
      <w:shd w:val="clear" w:color="auto" w:fill="FFFFFF"/>
    </w:rPr>
  </w:style>
  <w:style w:type="character" w:customStyle="1" w:styleId="28">
    <w:name w:val="Заголовок №2_"/>
    <w:link w:val="29"/>
    <w:uiPriority w:val="99"/>
    <w:locked/>
    <w:rsid w:val="00891469"/>
    <w:rPr>
      <w:b/>
      <w:sz w:val="26"/>
      <w:shd w:val="clear" w:color="auto" w:fill="FFFFFF"/>
    </w:rPr>
  </w:style>
  <w:style w:type="paragraph" w:customStyle="1" w:styleId="29">
    <w:name w:val="Заголовок №2"/>
    <w:basedOn w:val="a"/>
    <w:link w:val="28"/>
    <w:uiPriority w:val="99"/>
    <w:rsid w:val="00891469"/>
    <w:pPr>
      <w:shd w:val="clear" w:color="auto" w:fill="FFFFFF"/>
      <w:spacing w:before="120" w:after="240" w:line="240" w:lineRule="atLeast"/>
      <w:outlineLvl w:val="1"/>
    </w:pPr>
    <w:rPr>
      <w:b/>
      <w:sz w:val="26"/>
      <w:shd w:val="clear" w:color="auto" w:fill="FFFFFF"/>
    </w:rPr>
  </w:style>
  <w:style w:type="character" w:customStyle="1" w:styleId="23pt">
    <w:name w:val="Заголовок №2 + Интервал 3 pt"/>
    <w:uiPriority w:val="99"/>
    <w:rsid w:val="00891469"/>
    <w:rPr>
      <w:b/>
      <w:spacing w:val="60"/>
      <w:sz w:val="26"/>
      <w:shd w:val="clear" w:color="auto" w:fill="FFFFFF"/>
    </w:rPr>
  </w:style>
  <w:style w:type="paragraph" w:customStyle="1" w:styleId="style2">
    <w:name w:val="style2"/>
    <w:basedOn w:val="a"/>
    <w:uiPriority w:val="99"/>
    <w:rsid w:val="00891469"/>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character" w:customStyle="1" w:styleId="rvts23">
    <w:name w:val="rvts23"/>
    <w:uiPriority w:val="99"/>
    <w:rsid w:val="00891469"/>
  </w:style>
  <w:style w:type="paragraph" w:customStyle="1" w:styleId="af7">
    <w:name w:val="заголов"/>
    <w:basedOn w:val="a"/>
    <w:uiPriority w:val="99"/>
    <w:rsid w:val="00891469"/>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ShapkaDocumentu">
    <w:name w:val="Shapka Documentu"/>
    <w:basedOn w:val="a"/>
    <w:uiPriority w:val="99"/>
    <w:rsid w:val="0089146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st131">
    <w:name w:val="st131"/>
    <w:uiPriority w:val="99"/>
    <w:rsid w:val="00891469"/>
    <w:rPr>
      <w:i/>
      <w:color w:val="0000FF"/>
    </w:rPr>
  </w:style>
  <w:style w:type="character" w:customStyle="1" w:styleId="st46">
    <w:name w:val="st46"/>
    <w:uiPriority w:val="99"/>
    <w:rsid w:val="00891469"/>
    <w:rPr>
      <w:i/>
      <w:color w:val="000000"/>
    </w:rPr>
  </w:style>
  <w:style w:type="paragraph" w:customStyle="1" w:styleId="af8">
    <w:name w:val="Знак Знак"/>
    <w:basedOn w:val="a"/>
    <w:uiPriority w:val="99"/>
    <w:rsid w:val="00891469"/>
    <w:pPr>
      <w:spacing w:after="0" w:line="240" w:lineRule="auto"/>
    </w:pPr>
    <w:rPr>
      <w:rFonts w:ascii="Verdana" w:eastAsia="Times New Roman" w:hAnsi="Verdana" w:cs="Verdana"/>
      <w:sz w:val="20"/>
      <w:szCs w:val="20"/>
      <w:lang w:val="en-US"/>
    </w:rPr>
  </w:style>
  <w:style w:type="paragraph" w:styleId="af9">
    <w:name w:val="footer"/>
    <w:basedOn w:val="a"/>
    <w:link w:val="17"/>
    <w:uiPriority w:val="99"/>
    <w:rsid w:val="00891469"/>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a">
    <w:name w:val="Нижний колонтитул Знак"/>
    <w:basedOn w:val="a0"/>
    <w:uiPriority w:val="99"/>
    <w:rsid w:val="00891469"/>
  </w:style>
  <w:style w:type="character" w:customStyle="1" w:styleId="17">
    <w:name w:val="Нижний колонтитул Знак1"/>
    <w:basedOn w:val="a0"/>
    <w:link w:val="af9"/>
    <w:uiPriority w:val="99"/>
    <w:locked/>
    <w:rsid w:val="00891469"/>
    <w:rPr>
      <w:rFonts w:ascii="Times New Roman" w:eastAsia="Times New Roman" w:hAnsi="Times New Roman" w:cs="Times New Roman"/>
      <w:sz w:val="24"/>
      <w:szCs w:val="24"/>
      <w:lang w:val="ru-RU" w:eastAsia="ru-RU"/>
    </w:rPr>
  </w:style>
  <w:style w:type="paragraph" w:customStyle="1" w:styleId="afb">
    <w:name w:val="Шапка документу"/>
    <w:basedOn w:val="a"/>
    <w:uiPriority w:val="99"/>
    <w:rsid w:val="00891469"/>
    <w:pPr>
      <w:keepNext/>
      <w:keepLines/>
      <w:spacing w:after="240" w:line="240" w:lineRule="auto"/>
      <w:ind w:left="4536"/>
      <w:jc w:val="center"/>
    </w:pPr>
    <w:rPr>
      <w:rFonts w:ascii="Antiqua" w:eastAsia="Times New Roman" w:hAnsi="Antiqua" w:cs="Times New Roman"/>
      <w:sz w:val="26"/>
      <w:szCs w:val="20"/>
      <w:lang w:eastAsia="ru-RU"/>
    </w:rPr>
  </w:style>
  <w:style w:type="paragraph" w:customStyle="1" w:styleId="afc">
    <w:name w:val="Назва документа"/>
    <w:basedOn w:val="a"/>
    <w:next w:val="af"/>
    <w:uiPriority w:val="99"/>
    <w:rsid w:val="00891469"/>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st42">
    <w:name w:val="st42"/>
    <w:uiPriority w:val="99"/>
    <w:rsid w:val="00891469"/>
    <w:rPr>
      <w:color w:val="000000"/>
    </w:rPr>
  </w:style>
  <w:style w:type="paragraph" w:customStyle="1" w:styleId="220">
    <w:name w:val="Заголовок 22"/>
    <w:basedOn w:val="a"/>
    <w:next w:val="a"/>
    <w:uiPriority w:val="99"/>
    <w:rsid w:val="00891469"/>
    <w:pPr>
      <w:keepNext/>
      <w:spacing w:after="0" w:line="240" w:lineRule="auto"/>
      <w:jc w:val="center"/>
    </w:pPr>
    <w:rPr>
      <w:rFonts w:ascii="Times New Roman" w:eastAsia="Times New Roman" w:hAnsi="Times New Roman" w:cs="Times New Roman"/>
      <w:sz w:val="28"/>
      <w:szCs w:val="20"/>
      <w:lang w:eastAsia="ru-RU"/>
    </w:rPr>
  </w:style>
  <w:style w:type="paragraph" w:styleId="afd">
    <w:name w:val="Title"/>
    <w:basedOn w:val="a"/>
    <w:next w:val="a"/>
    <w:link w:val="afe"/>
    <w:uiPriority w:val="99"/>
    <w:qFormat/>
    <w:rsid w:val="00891469"/>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e">
    <w:name w:val="Название Знак"/>
    <w:basedOn w:val="a0"/>
    <w:link w:val="afd"/>
    <w:uiPriority w:val="99"/>
    <w:rsid w:val="00891469"/>
    <w:rPr>
      <w:rFonts w:ascii="Cambria" w:eastAsia="Times New Roman" w:hAnsi="Cambria" w:cs="Times New Roman"/>
      <w:b/>
      <w:bCs/>
      <w:kern w:val="28"/>
      <w:sz w:val="32"/>
      <w:szCs w:val="32"/>
      <w:lang w:val="ru-RU" w:eastAsia="ru-RU"/>
    </w:rPr>
  </w:style>
  <w:style w:type="paragraph" w:customStyle="1" w:styleId="230">
    <w:name w:val="Заголовок 23"/>
    <w:basedOn w:val="a"/>
    <w:next w:val="a"/>
    <w:uiPriority w:val="99"/>
    <w:rsid w:val="00891469"/>
    <w:pPr>
      <w:keepNext/>
      <w:spacing w:after="0" w:line="240" w:lineRule="auto"/>
      <w:jc w:val="center"/>
    </w:pPr>
    <w:rPr>
      <w:rFonts w:ascii="Times New Roman" w:eastAsia="Times New Roman" w:hAnsi="Times New Roman" w:cs="Times New Roman"/>
      <w:sz w:val="28"/>
      <w:szCs w:val="20"/>
      <w:lang w:eastAsia="ru-RU"/>
    </w:rPr>
  </w:style>
  <w:style w:type="character" w:customStyle="1" w:styleId="2a">
    <w:name w:val="Основной текст (2) + Полужирный"/>
    <w:basedOn w:val="23"/>
    <w:uiPriority w:val="99"/>
    <w:rsid w:val="00891469"/>
    <w:rPr>
      <w:rFonts w:ascii="Times New Roman" w:hAnsi="Times New Roman" w:cs="Times New Roman"/>
      <w:b/>
      <w:bCs/>
      <w:i/>
      <w:iCs/>
      <w:color w:val="000000"/>
      <w:spacing w:val="0"/>
      <w:w w:val="100"/>
      <w:position w:val="0"/>
      <w:sz w:val="22"/>
      <w:szCs w:val="22"/>
      <w:u w:val="none"/>
      <w:shd w:val="clear" w:color="auto" w:fill="FFFFFF"/>
      <w:lang w:val="uk-UA" w:eastAsia="uk-UA"/>
    </w:rPr>
  </w:style>
  <w:style w:type="character" w:customStyle="1" w:styleId="212pt">
    <w:name w:val="Основной текст (2) + 12 pt"/>
    <w:aliases w:val="Не полужирный"/>
    <w:basedOn w:val="a0"/>
    <w:uiPriority w:val="99"/>
    <w:rsid w:val="00891469"/>
    <w:rPr>
      <w:rFonts w:ascii="Times New Roman" w:hAnsi="Times New Roman" w:cs="Times New Roman"/>
      <w:b/>
      <w:bCs/>
      <w:color w:val="000000"/>
      <w:spacing w:val="0"/>
      <w:w w:val="100"/>
      <w:position w:val="0"/>
      <w:sz w:val="24"/>
      <w:szCs w:val="24"/>
      <w:u w:val="none"/>
      <w:lang w:val="uk-UA" w:eastAsia="uk-UA"/>
    </w:rPr>
  </w:style>
  <w:style w:type="paragraph" w:customStyle="1" w:styleId="aff">
    <w:name w:val="Содержимое таблицы"/>
    <w:basedOn w:val="a"/>
    <w:uiPriority w:val="99"/>
    <w:rsid w:val="00891469"/>
    <w:pPr>
      <w:suppressLineNumbers/>
      <w:suppressAutoHyphens/>
      <w:spacing w:after="0" w:line="240" w:lineRule="auto"/>
    </w:pPr>
    <w:rPr>
      <w:rFonts w:ascii="Times New Roman" w:eastAsia="Times New Roman" w:hAnsi="Times New Roman" w:cs="Times New Roman"/>
      <w:sz w:val="24"/>
      <w:szCs w:val="24"/>
      <w:lang w:val="ru-RU" w:eastAsia="zh-CN"/>
    </w:rPr>
  </w:style>
  <w:style w:type="paragraph" w:customStyle="1" w:styleId="aff0">
    <w:name w:val="Базовый"/>
    <w:uiPriority w:val="99"/>
    <w:rsid w:val="00891469"/>
    <w:pPr>
      <w:suppressAutoHyphens/>
      <w:spacing w:after="0" w:line="100" w:lineRule="atLeast"/>
    </w:pPr>
    <w:rPr>
      <w:rFonts w:ascii="Times New Roman" w:eastAsia="Times New Roman" w:hAnsi="Times New Roman" w:cs="Times New Roman"/>
      <w:color w:val="00000A"/>
      <w:sz w:val="24"/>
      <w:szCs w:val="24"/>
      <w:lang w:val="ru-RU" w:eastAsia="zh-CN"/>
    </w:rPr>
  </w:style>
  <w:style w:type="character" w:customStyle="1" w:styleId="rvts44">
    <w:name w:val="rvts44"/>
    <w:basedOn w:val="a0"/>
    <w:uiPriority w:val="99"/>
    <w:rsid w:val="00891469"/>
    <w:rPr>
      <w:rFonts w:cs="Times New Roman"/>
    </w:rPr>
  </w:style>
  <w:style w:type="character" w:customStyle="1" w:styleId="rvts46">
    <w:name w:val="rvts46"/>
    <w:basedOn w:val="a0"/>
    <w:uiPriority w:val="99"/>
    <w:rsid w:val="00891469"/>
    <w:rPr>
      <w:rFonts w:cs="Times New Roman"/>
    </w:rPr>
  </w:style>
  <w:style w:type="paragraph" w:customStyle="1" w:styleId="rvps12">
    <w:name w:val="rvps12"/>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uiPriority w:val="99"/>
    <w:rsid w:val="00891469"/>
    <w:rPr>
      <w:rFonts w:cs="Times New Roman"/>
    </w:rPr>
  </w:style>
  <w:style w:type="paragraph" w:customStyle="1" w:styleId="rvps4">
    <w:name w:val="rvps4"/>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efault">
    <w:name w:val="Default"/>
    <w:rsid w:val="00891469"/>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120">
    <w:name w:val="Табл12"/>
    <w:basedOn w:val="a"/>
    <w:link w:val="121"/>
    <w:uiPriority w:val="99"/>
    <w:rsid w:val="008914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pPr>
    <w:rPr>
      <w:rFonts w:ascii="Times New Roman" w:eastAsia="Times New Roman" w:hAnsi="Times New Roman" w:cs="Times New Roman"/>
      <w:sz w:val="24"/>
      <w:szCs w:val="24"/>
    </w:rPr>
  </w:style>
  <w:style w:type="character" w:customStyle="1" w:styleId="121">
    <w:name w:val="Табл12 Знак"/>
    <w:basedOn w:val="a0"/>
    <w:link w:val="120"/>
    <w:uiPriority w:val="99"/>
    <w:locked/>
    <w:rsid w:val="00891469"/>
    <w:rPr>
      <w:rFonts w:ascii="Times New Roman" w:eastAsia="Times New Roman" w:hAnsi="Times New Roman" w:cs="Times New Roman"/>
      <w:sz w:val="24"/>
      <w:szCs w:val="24"/>
      <w:shd w:val="clear" w:color="auto" w:fill="FFFFFF"/>
    </w:rPr>
  </w:style>
  <w:style w:type="paragraph" w:customStyle="1" w:styleId="aff1">
    <w:name w:val="Знак Знак Знак"/>
    <w:basedOn w:val="a"/>
    <w:uiPriority w:val="99"/>
    <w:rsid w:val="00891469"/>
    <w:pPr>
      <w:spacing w:after="0" w:line="240" w:lineRule="auto"/>
    </w:pPr>
    <w:rPr>
      <w:rFonts w:ascii="Verdana" w:eastAsia="Times New Roman" w:hAnsi="Verdana" w:cs="Verdana"/>
      <w:color w:val="000000"/>
      <w:sz w:val="20"/>
      <w:szCs w:val="20"/>
      <w:lang w:val="en-US"/>
    </w:rPr>
  </w:style>
  <w:style w:type="paragraph" w:customStyle="1" w:styleId="tj">
    <w:name w:val="tj"/>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8">
    <w:name w:val="Знак Знак1"/>
    <w:basedOn w:val="a"/>
    <w:uiPriority w:val="99"/>
    <w:rsid w:val="00891469"/>
    <w:pPr>
      <w:spacing w:after="0" w:line="240" w:lineRule="auto"/>
    </w:pPr>
    <w:rPr>
      <w:rFonts w:ascii="Verdana" w:eastAsia="Times New Roman" w:hAnsi="Verdana" w:cs="Verdana"/>
      <w:sz w:val="20"/>
      <w:szCs w:val="20"/>
      <w:lang w:val="en-US"/>
    </w:rPr>
  </w:style>
  <w:style w:type="paragraph" w:customStyle="1" w:styleId="2b">
    <w:name w:val="Знак Знак2"/>
    <w:basedOn w:val="a"/>
    <w:uiPriority w:val="99"/>
    <w:rsid w:val="00891469"/>
    <w:pPr>
      <w:spacing w:after="0" w:line="240" w:lineRule="auto"/>
    </w:pPr>
    <w:rPr>
      <w:rFonts w:ascii="Verdana" w:eastAsia="Times New Roman" w:hAnsi="Verdana" w:cs="Verdana"/>
      <w:sz w:val="20"/>
      <w:szCs w:val="20"/>
      <w:lang w:val="en-US"/>
    </w:rPr>
  </w:style>
  <w:style w:type="paragraph" w:customStyle="1" w:styleId="34">
    <w:name w:val="Знак Знак3"/>
    <w:basedOn w:val="a"/>
    <w:uiPriority w:val="99"/>
    <w:rsid w:val="00891469"/>
    <w:pPr>
      <w:spacing w:after="0" w:line="240" w:lineRule="auto"/>
    </w:pPr>
    <w:rPr>
      <w:rFonts w:ascii="Verdana" w:eastAsia="Times New Roman" w:hAnsi="Verdana" w:cs="Verdana"/>
      <w:sz w:val="20"/>
      <w:szCs w:val="20"/>
      <w:lang w:val="en-US"/>
    </w:rPr>
  </w:style>
  <w:style w:type="character" w:styleId="aff2">
    <w:name w:val="FollowedHyperlink"/>
    <w:basedOn w:val="a0"/>
    <w:uiPriority w:val="99"/>
    <w:rsid w:val="00891469"/>
    <w:rPr>
      <w:rFonts w:cs="Times New Roman"/>
      <w:color w:val="800080"/>
      <w:u w:val="single"/>
    </w:rPr>
  </w:style>
  <w:style w:type="character" w:customStyle="1" w:styleId="44">
    <w:name w:val="Знак Знак4"/>
    <w:uiPriority w:val="99"/>
    <w:locked/>
    <w:rsid w:val="00891469"/>
    <w:rPr>
      <w:rFonts w:ascii="Courier New" w:hAnsi="Courier New"/>
      <w:lang w:val="ru-RU" w:eastAsia="ru-RU"/>
    </w:rPr>
  </w:style>
  <w:style w:type="character" w:customStyle="1" w:styleId="51">
    <w:name w:val="Знак Знак5"/>
    <w:basedOn w:val="a0"/>
    <w:uiPriority w:val="99"/>
    <w:locked/>
    <w:rsid w:val="00891469"/>
    <w:rPr>
      <w:rFonts w:cs="Times New Roman"/>
      <w:sz w:val="24"/>
      <w:szCs w:val="24"/>
      <w:lang w:val="ru-RU" w:eastAsia="zh-CN" w:bidi="ar-SA"/>
    </w:rPr>
  </w:style>
  <w:style w:type="character" w:customStyle="1" w:styleId="Verdana">
    <w:name w:val="Основной текст + Verdana"/>
    <w:aliases w:val="7 pt"/>
    <w:uiPriority w:val="99"/>
    <w:rsid w:val="00891469"/>
    <w:rPr>
      <w:rFonts w:ascii="Verdana" w:hAnsi="Verdana"/>
      <w:color w:val="000000"/>
      <w:spacing w:val="3"/>
      <w:w w:val="100"/>
      <w:position w:val="0"/>
      <w:sz w:val="14"/>
      <w:u w:val="none"/>
      <w:lang w:val="uk-UA"/>
    </w:rPr>
  </w:style>
  <w:style w:type="character" w:customStyle="1" w:styleId="aff3">
    <w:name w:val="Основной текст_"/>
    <w:link w:val="19"/>
    <w:uiPriority w:val="99"/>
    <w:locked/>
    <w:rsid w:val="00891469"/>
    <w:rPr>
      <w:spacing w:val="3"/>
      <w:sz w:val="21"/>
      <w:shd w:val="clear" w:color="auto" w:fill="FFFFFF"/>
    </w:rPr>
  </w:style>
  <w:style w:type="paragraph" w:customStyle="1" w:styleId="19">
    <w:name w:val="Основной текст1"/>
    <w:basedOn w:val="a"/>
    <w:link w:val="aff3"/>
    <w:uiPriority w:val="99"/>
    <w:rsid w:val="00891469"/>
    <w:pPr>
      <w:widowControl w:val="0"/>
      <w:shd w:val="clear" w:color="auto" w:fill="FFFFFF"/>
      <w:spacing w:before="720" w:after="240" w:line="278" w:lineRule="exact"/>
      <w:jc w:val="both"/>
    </w:pPr>
    <w:rPr>
      <w:spacing w:val="3"/>
      <w:sz w:val="21"/>
      <w:shd w:val="clear" w:color="auto" w:fill="FFFFFF"/>
    </w:rPr>
  </w:style>
  <w:style w:type="character" w:customStyle="1" w:styleId="61">
    <w:name w:val="Основной текст (6)_"/>
    <w:link w:val="62"/>
    <w:uiPriority w:val="99"/>
    <w:locked/>
    <w:rsid w:val="00891469"/>
    <w:rPr>
      <w:rFonts w:ascii="Verdana" w:hAnsi="Verdana"/>
      <w:spacing w:val="3"/>
      <w:sz w:val="14"/>
      <w:shd w:val="clear" w:color="auto" w:fill="FFFFFF"/>
    </w:rPr>
  </w:style>
  <w:style w:type="paragraph" w:customStyle="1" w:styleId="62">
    <w:name w:val="Основной текст (6)"/>
    <w:basedOn w:val="a"/>
    <w:link w:val="61"/>
    <w:uiPriority w:val="99"/>
    <w:rsid w:val="00891469"/>
    <w:pPr>
      <w:widowControl w:val="0"/>
      <w:shd w:val="clear" w:color="auto" w:fill="FFFFFF"/>
      <w:spacing w:after="360" w:line="192" w:lineRule="exact"/>
      <w:jc w:val="center"/>
    </w:pPr>
    <w:rPr>
      <w:rFonts w:ascii="Verdana" w:hAnsi="Verdana"/>
      <w:spacing w:val="3"/>
      <w:sz w:val="14"/>
      <w:shd w:val="clear" w:color="auto" w:fill="FFFFFF"/>
    </w:rPr>
  </w:style>
  <w:style w:type="character" w:customStyle="1" w:styleId="210">
    <w:name w:val="Знак Знак21"/>
    <w:uiPriority w:val="99"/>
    <w:locked/>
    <w:rsid w:val="00891469"/>
    <w:rPr>
      <w:rFonts w:ascii="Calibri" w:hAnsi="Calibri"/>
      <w:sz w:val="28"/>
      <w:lang w:val="uk-UA" w:eastAsia="en-US"/>
    </w:rPr>
  </w:style>
  <w:style w:type="paragraph" w:customStyle="1" w:styleId="52">
    <w:name w:val="Абзац списка5"/>
    <w:basedOn w:val="a"/>
    <w:uiPriority w:val="99"/>
    <w:rsid w:val="00891469"/>
    <w:pPr>
      <w:spacing w:after="0" w:line="240" w:lineRule="auto"/>
      <w:ind w:left="720"/>
      <w:contextualSpacing/>
      <w:jc w:val="both"/>
    </w:pPr>
    <w:rPr>
      <w:rFonts w:ascii="Times New Roman" w:eastAsia="Times New Roman" w:hAnsi="Times New Roman" w:cs="Times New Roman"/>
      <w:sz w:val="28"/>
      <w:szCs w:val="28"/>
    </w:rPr>
  </w:style>
  <w:style w:type="paragraph" w:customStyle="1" w:styleId="1a">
    <w:name w:val="Абзац списку1"/>
    <w:basedOn w:val="a"/>
    <w:uiPriority w:val="99"/>
    <w:rsid w:val="00891469"/>
    <w:pPr>
      <w:spacing w:after="0" w:line="240" w:lineRule="auto"/>
      <w:ind w:left="720"/>
      <w:jc w:val="both"/>
    </w:pPr>
    <w:rPr>
      <w:rFonts w:ascii="Times New Roman" w:eastAsia="Times New Roman" w:hAnsi="Times New Roman" w:cs="Times New Roman"/>
      <w:sz w:val="28"/>
      <w:szCs w:val="28"/>
    </w:rPr>
  </w:style>
  <w:style w:type="character" w:customStyle="1" w:styleId="aff4">
    <w:name w:val="Другое_"/>
    <w:link w:val="aff5"/>
    <w:uiPriority w:val="99"/>
    <w:locked/>
    <w:rsid w:val="00891469"/>
    <w:rPr>
      <w:lang w:val="ru-RU" w:eastAsia="ru-RU"/>
    </w:rPr>
  </w:style>
  <w:style w:type="paragraph" w:customStyle="1" w:styleId="aff5">
    <w:name w:val="Другое"/>
    <w:basedOn w:val="a"/>
    <w:link w:val="aff4"/>
    <w:uiPriority w:val="99"/>
    <w:rsid w:val="00891469"/>
    <w:pPr>
      <w:widowControl w:val="0"/>
      <w:spacing w:after="0" w:line="240" w:lineRule="auto"/>
    </w:pPr>
    <w:rPr>
      <w:lang w:val="ru-RU" w:eastAsia="ru-RU"/>
    </w:rPr>
  </w:style>
  <w:style w:type="character" w:customStyle="1" w:styleId="aff6">
    <w:name w:val="Подпись к таблице_"/>
    <w:basedOn w:val="a0"/>
    <w:link w:val="aff7"/>
    <w:uiPriority w:val="99"/>
    <w:locked/>
    <w:rsid w:val="00891469"/>
    <w:rPr>
      <w:rFonts w:cs="Times New Roman"/>
    </w:rPr>
  </w:style>
  <w:style w:type="paragraph" w:customStyle="1" w:styleId="aff7">
    <w:name w:val="Подпись к таблице"/>
    <w:basedOn w:val="a"/>
    <w:link w:val="aff6"/>
    <w:uiPriority w:val="99"/>
    <w:rsid w:val="00891469"/>
    <w:pPr>
      <w:widowControl w:val="0"/>
      <w:spacing w:after="0" w:line="240" w:lineRule="auto"/>
    </w:pPr>
    <w:rPr>
      <w:rFonts w:cs="Times New Roman"/>
    </w:rPr>
  </w:style>
  <w:style w:type="paragraph" w:customStyle="1" w:styleId="TableParagraph">
    <w:name w:val="Table Paragraph"/>
    <w:basedOn w:val="a"/>
    <w:uiPriority w:val="99"/>
    <w:rsid w:val="00891469"/>
    <w:pPr>
      <w:widowControl w:val="0"/>
      <w:autoSpaceDE w:val="0"/>
      <w:autoSpaceDN w:val="0"/>
      <w:spacing w:after="0" w:line="240" w:lineRule="auto"/>
      <w:ind w:left="105"/>
    </w:pPr>
    <w:rPr>
      <w:rFonts w:ascii="Times New Roman" w:eastAsia="Times New Roman" w:hAnsi="Times New Roman" w:cs="Times New Roman"/>
    </w:rPr>
  </w:style>
  <w:style w:type="paragraph" w:customStyle="1" w:styleId="msonormalcxspmiddle">
    <w:name w:val="msonormalcxspmiddle"/>
    <w:basedOn w:val="a"/>
    <w:uiPriority w:val="99"/>
    <w:rsid w:val="008914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8">
    <w:name w:val="Body Text Indent"/>
    <w:basedOn w:val="a"/>
    <w:link w:val="aff9"/>
    <w:uiPriority w:val="99"/>
    <w:rsid w:val="00891469"/>
    <w:pPr>
      <w:spacing w:after="0" w:line="240" w:lineRule="auto"/>
      <w:ind w:firstLine="567"/>
      <w:jc w:val="both"/>
    </w:pPr>
    <w:rPr>
      <w:rFonts w:ascii="Calibri" w:eastAsia="Times New Roman" w:hAnsi="Calibri" w:cs="Times New Roman"/>
      <w:b/>
      <w:sz w:val="28"/>
      <w:szCs w:val="20"/>
      <w:lang w:val="ru-RU" w:eastAsia="uk-UA"/>
    </w:rPr>
  </w:style>
  <w:style w:type="character" w:customStyle="1" w:styleId="aff9">
    <w:name w:val="Основной текст с отступом Знак"/>
    <w:basedOn w:val="a0"/>
    <w:link w:val="aff8"/>
    <w:uiPriority w:val="99"/>
    <w:rsid w:val="00891469"/>
    <w:rPr>
      <w:rFonts w:ascii="Calibri" w:eastAsia="Times New Roman" w:hAnsi="Calibri" w:cs="Times New Roman"/>
      <w:b/>
      <w:sz w:val="28"/>
      <w:szCs w:val="20"/>
      <w:lang w:val="ru-RU" w:eastAsia="uk-UA"/>
    </w:rPr>
  </w:style>
  <w:style w:type="character" w:customStyle="1" w:styleId="Verdana2">
    <w:name w:val="Основной текст + Verdana2"/>
    <w:aliases w:val="7 pt2"/>
    <w:uiPriority w:val="99"/>
    <w:rsid w:val="00891469"/>
    <w:rPr>
      <w:rFonts w:ascii="Verdana" w:hAnsi="Verdana"/>
      <w:color w:val="000000"/>
      <w:spacing w:val="3"/>
      <w:w w:val="100"/>
      <w:position w:val="0"/>
      <w:sz w:val="14"/>
      <w:u w:val="none"/>
      <w:lang w:val="uk-UA"/>
    </w:rPr>
  </w:style>
  <w:style w:type="character" w:customStyle="1" w:styleId="Verdana1">
    <w:name w:val="Основной текст + Verdana1"/>
    <w:aliases w:val="7 pt1,Интервал 0 pt"/>
    <w:uiPriority w:val="99"/>
    <w:rsid w:val="00891469"/>
    <w:rPr>
      <w:rFonts w:ascii="Verdana" w:hAnsi="Verdana"/>
      <w:color w:val="000000"/>
      <w:spacing w:val="4"/>
      <w:w w:val="100"/>
      <w:position w:val="0"/>
      <w:sz w:val="14"/>
      <w:u w:val="none"/>
      <w:shd w:val="clear" w:color="auto" w:fill="FFFFFF"/>
      <w:lang w:val="uk-UA"/>
    </w:rPr>
  </w:style>
  <w:style w:type="character" w:customStyle="1" w:styleId="Internetlink">
    <w:name w:val="Internet link"/>
    <w:rsid w:val="00891469"/>
    <w:rPr>
      <w:color w:val="0000FF"/>
      <w:u w:val="single"/>
    </w:rPr>
  </w:style>
  <w:style w:type="paragraph" w:styleId="affa">
    <w:name w:val="Subtitle"/>
    <w:basedOn w:val="a"/>
    <w:next w:val="a"/>
    <w:link w:val="affb"/>
    <w:uiPriority w:val="11"/>
    <w:qFormat/>
    <w:rsid w:val="00891469"/>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b">
    <w:name w:val="Подзаголовок Знак"/>
    <w:basedOn w:val="a0"/>
    <w:link w:val="affa"/>
    <w:uiPriority w:val="11"/>
    <w:rsid w:val="00891469"/>
    <w:rPr>
      <w:rFonts w:ascii="Cambria" w:eastAsia="Times New Roman" w:hAnsi="Cambria" w:cs="Times New Roman"/>
      <w:sz w:val="24"/>
      <w:szCs w:val="24"/>
      <w:lang w:val="ru-RU" w:eastAsia="ru-RU"/>
    </w:rPr>
  </w:style>
  <w:style w:type="numbering" w:customStyle="1" w:styleId="110">
    <w:name w:val="Нет списка11"/>
    <w:next w:val="a2"/>
    <w:semiHidden/>
    <w:unhideWhenUsed/>
    <w:rsid w:val="00891469"/>
  </w:style>
  <w:style w:type="numbering" w:customStyle="1" w:styleId="WW8Num14">
    <w:name w:val="WW8Num14"/>
    <w:basedOn w:val="a2"/>
    <w:rsid w:val="00891469"/>
    <w:pPr>
      <w:numPr>
        <w:numId w:val="61"/>
      </w:numPr>
    </w:pPr>
  </w:style>
  <w:style w:type="paragraph" w:customStyle="1" w:styleId="docdata">
    <w:name w:val="docdata"/>
    <w:basedOn w:val="Standard"/>
    <w:rsid w:val="00891469"/>
    <w:pPr>
      <w:spacing w:before="280" w:after="280"/>
    </w:pPr>
  </w:style>
  <w:style w:type="character" w:customStyle="1" w:styleId="1b">
    <w:name w:val="Основной шрифт абзаца1"/>
    <w:rsid w:val="00891469"/>
  </w:style>
  <w:style w:type="character" w:customStyle="1" w:styleId="2c">
    <w:name w:val="Основной шрифт абзаца2"/>
    <w:rsid w:val="0089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_bucha@ukr.net" TargetMode="External"/><Relationship Id="rId13" Type="http://schemas.openxmlformats.org/officeDocument/2006/relationships/hyperlink" Target="mailto:cnap_bucha@ukr.net" TargetMode="External"/><Relationship Id="rId18" Type="http://schemas.openxmlformats.org/officeDocument/2006/relationships/hyperlink" Target="mailto:cnap_bucha@ukr.net" TargetMode="External"/><Relationship Id="rId26" Type="http://schemas.openxmlformats.org/officeDocument/2006/relationships/hyperlink" Target="mailto:cnap_bucha@ukr.net" TargetMode="External"/><Relationship Id="rId3" Type="http://schemas.openxmlformats.org/officeDocument/2006/relationships/styles" Target="styles.xml"/><Relationship Id="rId21" Type="http://schemas.openxmlformats.org/officeDocument/2006/relationships/hyperlink" Target="mailto:cnap_bucha@ukr.net" TargetMode="External"/><Relationship Id="rId7" Type="http://schemas.openxmlformats.org/officeDocument/2006/relationships/hyperlink" Target="mailto:cnap_bucha@ukr.net" TargetMode="External"/><Relationship Id="rId12" Type="http://schemas.openxmlformats.org/officeDocument/2006/relationships/hyperlink" Target="mailto:cnap_bucha@ukr.net" TargetMode="External"/><Relationship Id="rId17" Type="http://schemas.openxmlformats.org/officeDocument/2006/relationships/hyperlink" Target="mailto:cnap_bucha@ukr.net" TargetMode="External"/><Relationship Id="rId25" Type="http://schemas.openxmlformats.org/officeDocument/2006/relationships/hyperlink" Target="mailto:cnap_bucha@ukr.ne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cnap_bucha@ukr.net" TargetMode="External"/><Relationship Id="rId20" Type="http://schemas.openxmlformats.org/officeDocument/2006/relationships/hyperlink" Target="mailto:cnap_bucha@ukr.net" TargetMode="External"/><Relationship Id="rId29" Type="http://schemas.openxmlformats.org/officeDocument/2006/relationships/hyperlink" Target="mailto:cnap_bucha@ukr.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nap_bucha@ukr.net" TargetMode="External"/><Relationship Id="rId24" Type="http://schemas.openxmlformats.org/officeDocument/2006/relationships/hyperlink" Target="http://zakon2.rada.gov.ua/laws/show/755-15/page4?text=%EF%EB%E0%F2%E0+%F1%EF%F0%E0%E2%EB%FF%BA%F2%FC%F1%FF"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cnap_bucha@ukr.net" TargetMode="External"/><Relationship Id="rId23" Type="http://schemas.openxmlformats.org/officeDocument/2006/relationships/hyperlink" Target="mailto:cnap_bucha@ukr.net" TargetMode="External"/><Relationship Id="rId28" Type="http://schemas.openxmlformats.org/officeDocument/2006/relationships/hyperlink" Target="mailto:cnap_bucha@ukr.net" TargetMode="External"/><Relationship Id="rId10" Type="http://schemas.openxmlformats.org/officeDocument/2006/relationships/hyperlink" Target="mailto:cnap_bucha@ukr.net" TargetMode="External"/><Relationship Id="rId19" Type="http://schemas.openxmlformats.org/officeDocument/2006/relationships/hyperlink" Target="mailto:cnap_bucha@ukr.net" TargetMode="External"/><Relationship Id="rId31" Type="http://schemas.openxmlformats.org/officeDocument/2006/relationships/hyperlink" Target="mailto:cnap_bucha@ukr.net" TargetMode="External"/><Relationship Id="rId4" Type="http://schemas.microsoft.com/office/2007/relationships/stylesWithEffects" Target="stylesWithEffects.xml"/><Relationship Id="rId9" Type="http://schemas.openxmlformats.org/officeDocument/2006/relationships/hyperlink" Target="mailto:cnap_bucha@ukr.net" TargetMode="External"/><Relationship Id="rId14" Type="http://schemas.openxmlformats.org/officeDocument/2006/relationships/hyperlink" Target="mailto:cnap_bucha@ukr.net" TargetMode="External"/><Relationship Id="rId22" Type="http://schemas.openxmlformats.org/officeDocument/2006/relationships/hyperlink" Target="https://zakon.rada.gov.ua/laws/show/5492-17" TargetMode="External"/><Relationship Id="rId27" Type="http://schemas.openxmlformats.org/officeDocument/2006/relationships/hyperlink" Target="mailto:cnap_bucha@ukr.net" TargetMode="External"/><Relationship Id="rId30" Type="http://schemas.openxmlformats.org/officeDocument/2006/relationships/hyperlink" Target="mailto:cnap_bucha@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E7F53-515F-4E8D-9468-014CDD25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84917</Words>
  <Characters>48404</Characters>
  <Application>Microsoft Office Word</Application>
  <DocSecurity>0</DocSecurity>
  <Lines>403</Lines>
  <Paragraphs>266</Paragraphs>
  <ScaleCrop>false</ScaleCrop>
  <Company/>
  <LinksUpToDate>false</LinksUpToDate>
  <CharactersWithSpaces>133055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cp:revision>
  <dcterms:created xsi:type="dcterms:W3CDTF">2021-08-27T09:48:00Z</dcterms:created>
  <dcterms:modified xsi:type="dcterms:W3CDTF">2021-08-27T09:57:00Z</dcterms:modified>
</cp:coreProperties>
</file>