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DEF" w:rsidRDefault="00647DEF" w:rsidP="00647DEF">
      <w:pPr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MS Sans Serif" w:eastAsia="Calibri" w:hAnsi="MS Sans Serif"/>
          <w:noProof/>
          <w:sz w:val="28"/>
          <w:szCs w:val="28"/>
          <w:lang w:val="uk-UA" w:eastAsia="uk-UA"/>
        </w:rPr>
        <w:drawing>
          <wp:inline distT="0" distB="0" distL="0" distR="0" wp14:anchorId="2C4A9262" wp14:editId="43DE89C6">
            <wp:extent cx="517525" cy="647065"/>
            <wp:effectExtent l="0" t="0" r="0" b="635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7DEF" w:rsidRDefault="00647DEF" w:rsidP="00647DEF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БУЧАНСЬКИЙ МІСЬКИЙ ГОЛОВА</w:t>
      </w:r>
    </w:p>
    <w:p w:rsidR="00647DEF" w:rsidRDefault="00647DEF" w:rsidP="00647DEF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647DEF" w:rsidRDefault="00647DEF" w:rsidP="00647DEF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Р О З П О Р Я Д Ж Е Н </w:t>
      </w:r>
      <w:proofErr w:type="spellStart"/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Н</w:t>
      </w:r>
      <w:proofErr w:type="spellEnd"/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Я</w:t>
      </w:r>
    </w:p>
    <w:p w:rsidR="00647DEF" w:rsidRDefault="00647DEF" w:rsidP="00647DEF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647DEF" w:rsidRDefault="00647DEF" w:rsidP="00647DEF">
      <w:pPr>
        <w:jc w:val="both"/>
        <w:rPr>
          <w:rFonts w:ascii="Times New Roman" w:eastAsia="Calibri" w:hAnsi="Times New Roman"/>
          <w:b/>
          <w:sz w:val="28"/>
          <w:szCs w:val="28"/>
          <w:u w:val="single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« 30 » </w:t>
      </w:r>
      <w:r w:rsidR="00131B13">
        <w:rPr>
          <w:rFonts w:ascii="Times New Roman" w:eastAsia="Calibri" w:hAnsi="Times New Roman"/>
          <w:b/>
          <w:sz w:val="28"/>
          <w:szCs w:val="28"/>
          <w:lang w:val="uk-UA" w:eastAsia="en-US"/>
        </w:rPr>
        <w:t>серпня  2021</w:t>
      </w:r>
      <w:r w:rsidR="002C7E7B"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року</w:t>
      </w:r>
      <w:r w:rsidR="002C7E7B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="002C7E7B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="002C7E7B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="002C7E7B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="002C7E7B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  <w:t xml:space="preserve">         </w:t>
      </w:r>
      <w:r w:rsidR="002C7E7B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  <w:t xml:space="preserve">       </w:t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  <w:t xml:space="preserve">№ </w:t>
      </w:r>
      <w:r w:rsidR="004930D5">
        <w:rPr>
          <w:rFonts w:ascii="Times New Roman" w:eastAsia="Calibri" w:hAnsi="Times New Roman"/>
          <w:b/>
          <w:sz w:val="28"/>
          <w:szCs w:val="28"/>
          <w:lang w:val="uk-UA" w:eastAsia="en-US"/>
        </w:rPr>
        <w:t>155</w:t>
      </w:r>
    </w:p>
    <w:p w:rsidR="00647DEF" w:rsidRDefault="00647DEF" w:rsidP="00647DEF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Про скликання позачергового засідання </w:t>
      </w:r>
    </w:p>
    <w:p w:rsidR="00647DEF" w:rsidRDefault="00131B13" w:rsidP="00647DEF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17</w:t>
      </w:r>
      <w:r w:rsidR="00647DEF"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-ї сесії </w:t>
      </w:r>
      <w:proofErr w:type="spellStart"/>
      <w:r w:rsidR="00647DEF">
        <w:rPr>
          <w:rFonts w:ascii="Times New Roman" w:eastAsia="Calibri" w:hAnsi="Times New Roman"/>
          <w:b/>
          <w:sz w:val="28"/>
          <w:szCs w:val="28"/>
          <w:lang w:val="uk-UA" w:eastAsia="en-US"/>
        </w:rPr>
        <w:t>Бучанської</w:t>
      </w:r>
      <w:proofErr w:type="spellEnd"/>
      <w:r w:rsidR="00647DEF"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міської ради</w:t>
      </w:r>
    </w:p>
    <w:p w:rsidR="00647DEF" w:rsidRDefault="00647DEF" w:rsidP="00647DEF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en-US" w:eastAsia="en-US"/>
        </w:rPr>
        <w:t>VII</w:t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І скликання</w:t>
      </w:r>
    </w:p>
    <w:p w:rsidR="00647DEF" w:rsidRDefault="00647DEF" w:rsidP="00647DEF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647DEF" w:rsidRDefault="00647DEF" w:rsidP="00647DEF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647DEF" w:rsidRDefault="00647DEF" w:rsidP="00647DEF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>На підставі ст.42, 46 Закону України «Про місцеве самоврядування в Україні»,</w:t>
      </w:r>
    </w:p>
    <w:p w:rsidR="00647DEF" w:rsidRDefault="00647DEF" w:rsidP="00647DEF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</w:p>
    <w:p w:rsidR="00647DEF" w:rsidRDefault="00647DEF" w:rsidP="00647DEF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РОЗПОРЯДЖАЮСЬ:</w:t>
      </w:r>
    </w:p>
    <w:p w:rsidR="00647DEF" w:rsidRDefault="00647DEF" w:rsidP="00647DEF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647DEF" w:rsidRDefault="00C57CB0" w:rsidP="00647DE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Скликати </w:t>
      </w:r>
      <w:r w:rsidR="00131B13">
        <w:rPr>
          <w:rFonts w:ascii="Times New Roman" w:eastAsia="Calibri" w:hAnsi="Times New Roman"/>
          <w:sz w:val="28"/>
          <w:szCs w:val="28"/>
          <w:lang w:val="uk-UA" w:eastAsia="en-US"/>
        </w:rPr>
        <w:t>17</w:t>
      </w:r>
      <w:r w:rsidR="00647DEF">
        <w:rPr>
          <w:rFonts w:ascii="Times New Roman" w:eastAsia="Calibri" w:hAnsi="Times New Roman"/>
          <w:sz w:val="28"/>
          <w:szCs w:val="28"/>
          <w:lang w:val="uk-UA" w:eastAsia="en-US"/>
        </w:rPr>
        <w:t xml:space="preserve">-ту позачергову сесію </w:t>
      </w:r>
      <w:proofErr w:type="spellStart"/>
      <w:r w:rsidR="00647DEF">
        <w:rPr>
          <w:rFonts w:ascii="Times New Roman" w:eastAsia="Calibri" w:hAnsi="Times New Roman"/>
          <w:sz w:val="28"/>
          <w:szCs w:val="28"/>
          <w:lang w:val="uk-UA" w:eastAsia="en-US"/>
        </w:rPr>
        <w:t>Бучанської</w:t>
      </w:r>
      <w:proofErr w:type="spellEnd"/>
      <w:r w:rsidR="00647DEF">
        <w:rPr>
          <w:rFonts w:ascii="Times New Roman" w:eastAsia="Calibri" w:hAnsi="Times New Roman"/>
          <w:sz w:val="28"/>
          <w:szCs w:val="28"/>
          <w:lang w:val="uk-UA" w:eastAsia="en-US"/>
        </w:rPr>
        <w:t xml:space="preserve"> міської ради VIІI скликання о 1</w:t>
      </w:r>
      <w:r w:rsidR="009A194E">
        <w:rPr>
          <w:rFonts w:ascii="Times New Roman" w:eastAsia="Calibri" w:hAnsi="Times New Roman"/>
          <w:sz w:val="28"/>
          <w:szCs w:val="28"/>
          <w:lang w:val="uk-UA" w:eastAsia="en-US"/>
        </w:rPr>
        <w:t>7</w:t>
      </w:r>
      <w:r w:rsidR="00647DEF">
        <w:rPr>
          <w:rFonts w:ascii="Times New Roman" w:eastAsia="Calibri" w:hAnsi="Times New Roman"/>
          <w:sz w:val="28"/>
          <w:szCs w:val="28"/>
          <w:lang w:val="uk-UA" w:eastAsia="en-US"/>
        </w:rPr>
        <w:t xml:space="preserve">.00 год., </w:t>
      </w:r>
      <w:r w:rsidR="001B1FA6">
        <w:rPr>
          <w:rFonts w:ascii="Times New Roman" w:eastAsia="Calibri" w:hAnsi="Times New Roman"/>
          <w:sz w:val="28"/>
          <w:szCs w:val="28"/>
          <w:lang w:val="uk-UA" w:eastAsia="en-US"/>
        </w:rPr>
        <w:t xml:space="preserve">01 вересня </w:t>
      </w:r>
      <w:bookmarkStart w:id="0" w:name="_GoBack"/>
      <w:bookmarkEnd w:id="0"/>
      <w:r w:rsidR="00131B13">
        <w:rPr>
          <w:rFonts w:ascii="Times New Roman" w:eastAsia="Calibri" w:hAnsi="Times New Roman"/>
          <w:sz w:val="28"/>
          <w:szCs w:val="28"/>
          <w:lang w:val="uk-UA" w:eastAsia="en-US"/>
        </w:rPr>
        <w:t>2021</w:t>
      </w:r>
      <w:r w:rsidR="00647DEF">
        <w:rPr>
          <w:rFonts w:ascii="Times New Roman" w:eastAsia="Calibri" w:hAnsi="Times New Roman"/>
          <w:sz w:val="28"/>
          <w:szCs w:val="28"/>
          <w:lang w:val="uk-UA" w:eastAsia="en-US"/>
        </w:rPr>
        <w:t xml:space="preserve"> року в приміщенні Бучанської міської ради за адресою: м. Буча,</w:t>
      </w:r>
      <w:r w:rsidR="009A194E">
        <w:rPr>
          <w:rFonts w:ascii="Times New Roman" w:eastAsia="Calibri" w:hAnsi="Times New Roman"/>
          <w:sz w:val="28"/>
          <w:szCs w:val="28"/>
          <w:lang w:val="uk-UA" w:eastAsia="en-US"/>
        </w:rPr>
        <w:t xml:space="preserve"> </w:t>
      </w:r>
      <w:r w:rsidR="00647DEF">
        <w:rPr>
          <w:rFonts w:ascii="Times New Roman" w:eastAsia="Calibri" w:hAnsi="Times New Roman"/>
          <w:sz w:val="28"/>
          <w:szCs w:val="28"/>
          <w:lang w:val="uk-UA" w:eastAsia="en-US"/>
        </w:rPr>
        <w:t xml:space="preserve"> вул. Енергетиків 12.</w:t>
      </w:r>
    </w:p>
    <w:p w:rsidR="00647DEF" w:rsidRDefault="00131B13" w:rsidP="00647DE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>До порядку денного 17</w:t>
      </w:r>
      <w:r w:rsidR="00647DEF">
        <w:rPr>
          <w:rFonts w:ascii="Times New Roman" w:eastAsia="Calibri" w:hAnsi="Times New Roman"/>
          <w:sz w:val="28"/>
          <w:szCs w:val="28"/>
          <w:lang w:val="uk-UA" w:eastAsia="en-US"/>
        </w:rPr>
        <w:t xml:space="preserve">-ї позачергової сесії </w:t>
      </w:r>
      <w:proofErr w:type="spellStart"/>
      <w:r w:rsidR="00647DEF">
        <w:rPr>
          <w:rFonts w:ascii="Times New Roman" w:eastAsia="Calibri" w:hAnsi="Times New Roman"/>
          <w:sz w:val="28"/>
          <w:szCs w:val="28"/>
          <w:lang w:val="uk-UA" w:eastAsia="en-US"/>
        </w:rPr>
        <w:t>внести</w:t>
      </w:r>
      <w:proofErr w:type="spellEnd"/>
      <w:r w:rsidR="00647DEF">
        <w:rPr>
          <w:rFonts w:ascii="Times New Roman" w:eastAsia="Calibri" w:hAnsi="Times New Roman"/>
          <w:sz w:val="28"/>
          <w:szCs w:val="28"/>
          <w:lang w:val="uk-UA" w:eastAsia="en-US"/>
        </w:rPr>
        <w:t xml:space="preserve"> питання у відповідності із додатком.</w:t>
      </w:r>
    </w:p>
    <w:p w:rsidR="00880C0D" w:rsidRDefault="00880C0D" w:rsidP="00880C0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Секретарю ради  </w:t>
      </w:r>
      <w:proofErr w:type="spellStart"/>
      <w:r>
        <w:rPr>
          <w:rFonts w:ascii="Times New Roman" w:eastAsia="Calibri" w:hAnsi="Times New Roman"/>
          <w:sz w:val="28"/>
          <w:szCs w:val="28"/>
          <w:lang w:val="uk-UA" w:eastAsia="en-US"/>
        </w:rPr>
        <w:t>Шаправському</w:t>
      </w:r>
      <w:proofErr w:type="spellEnd"/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 Т.О., довести дане розпорядження до відома депутатів </w:t>
      </w:r>
      <w:proofErr w:type="spellStart"/>
      <w:r>
        <w:rPr>
          <w:rFonts w:ascii="Times New Roman" w:eastAsia="Calibri" w:hAnsi="Times New Roman"/>
          <w:sz w:val="28"/>
          <w:szCs w:val="28"/>
          <w:lang w:val="uk-UA" w:eastAsia="en-US"/>
        </w:rPr>
        <w:t>Бучанської</w:t>
      </w:r>
      <w:proofErr w:type="spellEnd"/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 міської ради,  запросити на сесію керівників управлінь і відділів міської ради та </w:t>
      </w:r>
      <w:proofErr w:type="spellStart"/>
      <w:r>
        <w:rPr>
          <w:rFonts w:ascii="Times New Roman" w:eastAsia="Calibri" w:hAnsi="Times New Roman"/>
          <w:sz w:val="28"/>
          <w:szCs w:val="28"/>
          <w:lang w:val="uk-UA" w:eastAsia="en-US"/>
        </w:rPr>
        <w:t>старост</w:t>
      </w:r>
      <w:proofErr w:type="spellEnd"/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8"/>
          <w:szCs w:val="28"/>
          <w:lang w:val="uk-UA" w:eastAsia="en-US"/>
        </w:rPr>
        <w:t>Бучанської</w:t>
      </w:r>
      <w:proofErr w:type="spellEnd"/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 міської територіальної громади, повідомити представників засобів масової інформації.</w:t>
      </w:r>
    </w:p>
    <w:p w:rsidR="00647DEF" w:rsidRDefault="00647DEF" w:rsidP="00647DE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Контроль за виконанням даного розпорядження покласти на секретаря ради </w:t>
      </w:r>
      <w:proofErr w:type="spellStart"/>
      <w:r w:rsidR="002C7E7B">
        <w:rPr>
          <w:rFonts w:ascii="Times New Roman" w:eastAsia="Calibri" w:hAnsi="Times New Roman"/>
          <w:sz w:val="28"/>
          <w:szCs w:val="28"/>
          <w:lang w:val="uk-UA" w:eastAsia="en-US"/>
        </w:rPr>
        <w:t>Шаправського</w:t>
      </w:r>
      <w:proofErr w:type="spellEnd"/>
      <w:r w:rsidR="002C7E7B">
        <w:rPr>
          <w:rFonts w:ascii="Times New Roman" w:eastAsia="Calibri" w:hAnsi="Times New Roman"/>
          <w:sz w:val="28"/>
          <w:szCs w:val="28"/>
          <w:lang w:val="uk-UA" w:eastAsia="en-US"/>
        </w:rPr>
        <w:t xml:space="preserve"> Т.О.</w:t>
      </w:r>
    </w:p>
    <w:p w:rsidR="002C7E7B" w:rsidRDefault="002C7E7B" w:rsidP="002C7E7B">
      <w:pPr>
        <w:spacing w:after="0" w:line="240" w:lineRule="auto"/>
        <w:ind w:left="1065"/>
        <w:contextualSpacing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</w:p>
    <w:p w:rsidR="00647DEF" w:rsidRDefault="00647DEF" w:rsidP="00647DEF">
      <w:pPr>
        <w:spacing w:after="0" w:line="240" w:lineRule="auto"/>
        <w:ind w:left="705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2A138B" w:rsidRDefault="002A138B" w:rsidP="002A138B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Міський голова </w:t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  <w:t xml:space="preserve">А.П. </w:t>
      </w:r>
      <w:proofErr w:type="spellStart"/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Федорук</w:t>
      </w:r>
      <w:proofErr w:type="spellEnd"/>
    </w:p>
    <w:p w:rsidR="002A138B" w:rsidRDefault="002A138B" w:rsidP="002A138B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2A138B" w:rsidRDefault="002A138B" w:rsidP="002A138B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Погоджено:</w:t>
      </w:r>
    </w:p>
    <w:p w:rsidR="002A138B" w:rsidRDefault="002A138B" w:rsidP="002A138B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</w:p>
    <w:p w:rsidR="002A138B" w:rsidRPr="00170B4B" w:rsidRDefault="002A138B" w:rsidP="002A138B">
      <w:pPr>
        <w:spacing w:after="0" w:line="240" w:lineRule="auto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>Керуючий справами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 w:rsidRPr="00170B4B">
        <w:rPr>
          <w:rFonts w:ascii="Times New Roman" w:eastAsia="Calibri" w:hAnsi="Times New Roman"/>
          <w:sz w:val="28"/>
          <w:szCs w:val="28"/>
          <w:lang w:val="uk-UA" w:eastAsia="en-US"/>
        </w:rPr>
        <w:t xml:space="preserve">Д.О. </w:t>
      </w:r>
      <w:proofErr w:type="spellStart"/>
      <w:r w:rsidRPr="00170B4B">
        <w:rPr>
          <w:rFonts w:ascii="Times New Roman" w:eastAsia="Calibri" w:hAnsi="Times New Roman"/>
          <w:sz w:val="28"/>
          <w:szCs w:val="28"/>
          <w:lang w:val="uk-UA" w:eastAsia="en-US"/>
        </w:rPr>
        <w:t>Гапченко</w:t>
      </w:r>
      <w:proofErr w:type="spellEnd"/>
      <w:r w:rsidRPr="00170B4B"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 w:rsidRPr="00170B4B"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 w:rsidRPr="00170B4B"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 w:rsidRPr="00170B4B">
        <w:rPr>
          <w:rFonts w:ascii="Times New Roman" w:eastAsia="Calibri" w:hAnsi="Times New Roman"/>
          <w:sz w:val="28"/>
          <w:szCs w:val="28"/>
          <w:lang w:val="uk-UA" w:eastAsia="en-US"/>
        </w:rPr>
        <w:tab/>
        <w:t xml:space="preserve">              </w:t>
      </w:r>
    </w:p>
    <w:p w:rsidR="002A138B" w:rsidRPr="00170B4B" w:rsidRDefault="002A138B" w:rsidP="002A138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0B4B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управління </w:t>
      </w:r>
    </w:p>
    <w:p w:rsidR="002A138B" w:rsidRPr="00170B4B" w:rsidRDefault="002A138B" w:rsidP="002A138B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юридично-кадрової роботи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70B4B">
        <w:rPr>
          <w:rFonts w:ascii="Times New Roman" w:hAnsi="Times New Roman" w:cs="Times New Roman"/>
          <w:sz w:val="28"/>
          <w:szCs w:val="28"/>
          <w:lang w:val="uk-UA"/>
        </w:rPr>
        <w:t xml:space="preserve">Л.В. </w:t>
      </w:r>
      <w:proofErr w:type="spellStart"/>
      <w:r w:rsidRPr="00170B4B">
        <w:rPr>
          <w:rFonts w:ascii="Times New Roman" w:hAnsi="Times New Roman" w:cs="Times New Roman"/>
          <w:sz w:val="28"/>
          <w:szCs w:val="28"/>
          <w:lang w:val="uk-UA"/>
        </w:rPr>
        <w:t>Риженко</w:t>
      </w:r>
      <w:proofErr w:type="spellEnd"/>
    </w:p>
    <w:p w:rsidR="00647DEF" w:rsidRDefault="00647DEF" w:rsidP="00647DEF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val="uk-UA" w:eastAsia="en-US"/>
        </w:rPr>
      </w:pPr>
    </w:p>
    <w:p w:rsidR="00812F95" w:rsidRPr="00647DEF" w:rsidRDefault="00812F95">
      <w:pPr>
        <w:rPr>
          <w:lang w:val="uk-UA"/>
        </w:rPr>
      </w:pPr>
    </w:p>
    <w:sectPr w:rsidR="00812F95" w:rsidRPr="00647DEF" w:rsidSect="00FB1ED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F21A8C"/>
    <w:multiLevelType w:val="hybridMultilevel"/>
    <w:tmpl w:val="1060A3D4"/>
    <w:lvl w:ilvl="0" w:tplc="8E70CD6C">
      <w:start w:val="1"/>
      <w:numFmt w:val="decimal"/>
      <w:lvlText w:val="%1."/>
      <w:lvlJc w:val="left"/>
      <w:pPr>
        <w:ind w:left="1065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599917F1"/>
    <w:multiLevelType w:val="hybridMultilevel"/>
    <w:tmpl w:val="531A7FA6"/>
    <w:lvl w:ilvl="0" w:tplc="6150B9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744"/>
    <w:rsid w:val="00131B13"/>
    <w:rsid w:val="001B1FA6"/>
    <w:rsid w:val="002A138B"/>
    <w:rsid w:val="002C7E7B"/>
    <w:rsid w:val="004930D5"/>
    <w:rsid w:val="00571744"/>
    <w:rsid w:val="00647DEF"/>
    <w:rsid w:val="00812F95"/>
    <w:rsid w:val="00880C0D"/>
    <w:rsid w:val="009A194E"/>
    <w:rsid w:val="00B57680"/>
    <w:rsid w:val="00BA71B1"/>
    <w:rsid w:val="00C57CB0"/>
    <w:rsid w:val="00F12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49FF1"/>
  <w15:chartTrackingRefBased/>
  <w15:docId w15:val="{1650C067-DF8D-43AB-9B10-2487DEBE6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DE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13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707</Words>
  <Characters>404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RePack by Diakov</cp:lastModifiedBy>
  <cp:revision>10</cp:revision>
  <dcterms:created xsi:type="dcterms:W3CDTF">2020-12-30T09:48:00Z</dcterms:created>
  <dcterms:modified xsi:type="dcterms:W3CDTF">2021-08-31T07:53:00Z</dcterms:modified>
</cp:coreProperties>
</file>