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219" w:rsidRDefault="00572219" w:rsidP="00572219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A1FE358" wp14:editId="3461B243">
            <wp:extent cx="523875" cy="638175"/>
            <wp:effectExtent l="0" t="0" r="9525" b="0"/>
            <wp:docPr id="31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572219" w:rsidRDefault="00572219" w:rsidP="005722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72219" w:rsidRDefault="00572219" w:rsidP="0057221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72219" w:rsidRDefault="00572219" w:rsidP="005722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72219" w:rsidRDefault="00572219" w:rsidP="005722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2219" w:rsidRDefault="00572219" w:rsidP="0057221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72219" w:rsidRDefault="00572219" w:rsidP="0057221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4678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72219" w:rsidRDefault="00572219" w:rsidP="00572219">
      <w:pPr>
        <w:tabs>
          <w:tab w:val="left" w:pos="211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72219" w:rsidRPr="008C12E5" w:rsidRDefault="00572219" w:rsidP="005722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12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п.1 рішення </w:t>
      </w:r>
    </w:p>
    <w:p w:rsidR="00572219" w:rsidRPr="008C12E5" w:rsidRDefault="00572219" w:rsidP="005722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12E5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ради від 19.12.2019р за № 4421-71-</w:t>
      </w:r>
      <w:r w:rsidRPr="008C12E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</w:p>
    <w:p w:rsidR="00572219" w:rsidRPr="008C12E5" w:rsidRDefault="00572219" w:rsidP="005722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12E5">
        <w:rPr>
          <w:rFonts w:ascii="Times New Roman" w:hAnsi="Times New Roman" w:cs="Times New Roman"/>
          <w:b/>
          <w:sz w:val="28"/>
          <w:szCs w:val="28"/>
          <w:lang w:val="uk-UA"/>
        </w:rPr>
        <w:t>« Про дозвіл на розробку документації із землеустрою»</w:t>
      </w:r>
    </w:p>
    <w:p w:rsidR="00572219" w:rsidRPr="008C12E5" w:rsidRDefault="00572219" w:rsidP="00572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2219" w:rsidRPr="008C12E5" w:rsidRDefault="00572219" w:rsidP="00572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2219" w:rsidRPr="008C12E5" w:rsidRDefault="00572219" w:rsidP="00572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12E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Швидкої Наталії Валеріївни про внесення змін до рішення  </w:t>
      </w:r>
      <w:proofErr w:type="spellStart"/>
      <w:r w:rsidRPr="008C12E5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proofErr w:type="spellEnd"/>
      <w:r w:rsidRPr="008C12E5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ради від 19.12.2019р за № 4421-71-</w:t>
      </w:r>
      <w:r w:rsidRPr="008C12E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C12E5">
        <w:rPr>
          <w:rFonts w:ascii="Times New Roman" w:hAnsi="Times New Roman" w:cs="Times New Roman"/>
          <w:sz w:val="28"/>
          <w:szCs w:val="28"/>
          <w:lang w:val="uk-UA"/>
        </w:rPr>
        <w:t>ІІ « Про дозвіл на розробку документації із землеустрою»   у зв’язку з уточненням площі земельної ділянки по вулиці М.Ридзанича,1 в м. Буча, враховуючи  надані   документи,   пропозицію   комісії з питань містобудування та природокористування,   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572219" w:rsidRPr="008C12E5" w:rsidRDefault="00572219" w:rsidP="0057221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2219" w:rsidRPr="008C12E5" w:rsidRDefault="00572219" w:rsidP="0057221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12E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72219" w:rsidRPr="008C12E5" w:rsidRDefault="00572219" w:rsidP="0057221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2219" w:rsidRDefault="00572219" w:rsidP="00572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12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C12E5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8C12E5">
        <w:rPr>
          <w:rFonts w:ascii="Times New Roman" w:hAnsi="Times New Roman" w:cs="Times New Roman"/>
          <w:sz w:val="28"/>
          <w:szCs w:val="28"/>
          <w:lang w:val="uk-UA"/>
        </w:rPr>
        <w:t xml:space="preserve"> зміни до п.1 рішення Бучанської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19.12.2019р за </w:t>
      </w:r>
    </w:p>
    <w:p w:rsidR="00572219" w:rsidRPr="008C12E5" w:rsidRDefault="00572219" w:rsidP="005722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12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8C12E5">
        <w:rPr>
          <w:rFonts w:ascii="Times New Roman" w:hAnsi="Times New Roman" w:cs="Times New Roman"/>
          <w:sz w:val="28"/>
          <w:szCs w:val="28"/>
          <w:lang w:val="uk-UA"/>
        </w:rPr>
        <w:t>4421-71-</w:t>
      </w:r>
      <w:r w:rsidRPr="008C12E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C12E5">
        <w:rPr>
          <w:rFonts w:ascii="Times New Roman" w:hAnsi="Times New Roman" w:cs="Times New Roman"/>
          <w:sz w:val="28"/>
          <w:szCs w:val="28"/>
          <w:lang w:val="uk-UA"/>
        </w:rPr>
        <w:t>ІІ « Про дозвіл на розробку документації із землеустрою», виклавши його в наступній редакції:</w:t>
      </w:r>
    </w:p>
    <w:p w:rsidR="00572219" w:rsidRPr="008C12E5" w:rsidRDefault="00572219" w:rsidP="0057221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2E5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Pr="008C12E5">
        <w:rPr>
          <w:rFonts w:ascii="Times New Roman" w:hAnsi="Times New Roman" w:cs="Times New Roman"/>
          <w:sz w:val="28"/>
          <w:szCs w:val="28"/>
          <w:lang w:val="uk-UA"/>
        </w:rPr>
        <w:t>видкій Наталії Валеріївні   на виготовлення технічної документації із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встановлення </w:t>
      </w:r>
      <w:r w:rsidRPr="008C12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8C12E5">
        <w:rPr>
          <w:rFonts w:ascii="Times New Roman" w:hAnsi="Times New Roman" w:cs="Times New Roman"/>
          <w:sz w:val="28"/>
          <w:szCs w:val="28"/>
          <w:lang w:val="uk-UA"/>
        </w:rPr>
        <w:t xml:space="preserve">відновлення) меж земельної ділянки в натурі ( на місцевості) на  земельну  ділянку  орієнтовною площею 921 </w:t>
      </w:r>
      <w:proofErr w:type="spellStart"/>
      <w:r w:rsidRPr="008C12E5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8C12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2E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8C12E5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8C12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C12E5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8C12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12E5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8C12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12E5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8C12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12E5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8C12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12E5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8C12E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C12E5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8C12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C12E5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8C12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12E5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8C12E5">
        <w:rPr>
          <w:rFonts w:ascii="Times New Roman" w:hAnsi="Times New Roman" w:cs="Times New Roman"/>
          <w:sz w:val="28"/>
          <w:szCs w:val="28"/>
        </w:rPr>
        <w:t xml:space="preserve">), по </w:t>
      </w:r>
      <w:r w:rsidRPr="008C12E5">
        <w:rPr>
          <w:rFonts w:ascii="Times New Roman" w:hAnsi="Times New Roman" w:cs="Times New Roman"/>
          <w:sz w:val="28"/>
          <w:szCs w:val="28"/>
          <w:lang w:val="uk-UA"/>
        </w:rPr>
        <w:t xml:space="preserve">вул. М.Ридзанича,1, </w:t>
      </w:r>
      <w:r w:rsidRPr="008C12E5">
        <w:rPr>
          <w:rFonts w:ascii="Times New Roman" w:hAnsi="Times New Roman" w:cs="Times New Roman"/>
          <w:sz w:val="28"/>
          <w:szCs w:val="28"/>
        </w:rPr>
        <w:t xml:space="preserve"> в м. Буча.</w:t>
      </w:r>
    </w:p>
    <w:p w:rsidR="00572219" w:rsidRPr="00337B16" w:rsidRDefault="00572219" w:rsidP="00572219"/>
    <w:p w:rsidR="00572219" w:rsidRDefault="00572219" w:rsidP="005722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54872"/>
    <w:multiLevelType w:val="hybridMultilevel"/>
    <w:tmpl w:val="D570B6D2"/>
    <w:lvl w:ilvl="0" w:tplc="5896F1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77"/>
    <w:rsid w:val="00006577"/>
    <w:rsid w:val="00572219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8CF6A-B0EB-4ECD-904F-627D772E2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21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2020-03-31T11:13:00Z</dcterms:created>
  <dcterms:modified xsi:type="dcterms:W3CDTF">2020-03-31T11:13:00Z</dcterms:modified>
</cp:coreProperties>
</file>