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58" w:rsidRDefault="00EF4E58" w:rsidP="00EF4E58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EF4E58" w:rsidRDefault="00EF4E58" w:rsidP="00EF4E58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EF4E58" w:rsidRDefault="00EF4E58" w:rsidP="00EF4E58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74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EF4E58" w:rsidRDefault="00EF4E58" w:rsidP="00EF4E58">
      <w:pPr>
        <w:jc w:val="center"/>
        <w:rPr>
          <w:rFonts w:eastAsia="Calibri"/>
          <w:b/>
        </w:rPr>
      </w:pPr>
      <w:r>
        <w:rPr>
          <w:rFonts w:eastAsia="Calibri"/>
          <w:b/>
        </w:rPr>
        <w:t>27 лютого 2020 року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766"/>
        <w:gridCol w:w="2835"/>
      </w:tblGrid>
      <w:tr w:rsidR="00274B97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97" w:rsidRDefault="0055194C" w:rsidP="00274B97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7" w:rsidRPr="003A5E30" w:rsidRDefault="00274B97" w:rsidP="00274B97">
            <w:pPr>
              <w:pStyle w:val="a3"/>
              <w:spacing w:line="256" w:lineRule="auto"/>
              <w:ind w:left="1"/>
              <w:jc w:val="both"/>
            </w:pPr>
            <w:r w:rsidRPr="003A5E30">
              <w:t>Про стан сплати податків, зборів та обов'язкових платежів до бюджету міста Буча за 2019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7" w:rsidRDefault="00274B97" w:rsidP="00274B97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274B97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97" w:rsidRDefault="0055194C" w:rsidP="00274B97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7" w:rsidRPr="003A5E30" w:rsidRDefault="00274B97" w:rsidP="00274B97">
            <w:pPr>
              <w:pStyle w:val="1"/>
              <w:spacing w:line="256" w:lineRule="auto"/>
              <w:jc w:val="both"/>
              <w:rPr>
                <w:szCs w:val="28"/>
              </w:rPr>
            </w:pPr>
            <w:r w:rsidRPr="003A5E30">
              <w:rPr>
                <w:szCs w:val="28"/>
              </w:rPr>
              <w:t xml:space="preserve">Про затвердження звіту щодо виконання бюджету міста Буча за 2019 рік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7" w:rsidRDefault="00274B97" w:rsidP="00274B97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3A5E30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152A42" w:rsidP="003A5E30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0" w:rsidRPr="003A5E30" w:rsidRDefault="003A5E30" w:rsidP="003A5E30">
            <w:pPr>
              <w:pStyle w:val="1"/>
              <w:spacing w:line="256" w:lineRule="auto"/>
              <w:jc w:val="both"/>
              <w:rPr>
                <w:szCs w:val="28"/>
              </w:rPr>
            </w:pPr>
            <w:r w:rsidRPr="003A5E30">
              <w:rPr>
                <w:szCs w:val="28"/>
              </w:rPr>
              <w:t>Про фінансування місцевих програм Бучанської міської ради за 2019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3A5E30" w:rsidP="003A5E30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3A5E30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152A42" w:rsidP="003A5E30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4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0" w:rsidRPr="003A5E30" w:rsidRDefault="003A5E30" w:rsidP="003A5E30">
            <w:pPr>
              <w:spacing w:line="256" w:lineRule="auto"/>
              <w:jc w:val="both"/>
            </w:pPr>
            <w:r w:rsidRPr="003A5E30">
              <w:t>Про  внесення    змін  до  рішення 71 сесії  Бучанської   міської ради VІI   скликання   від  19 грудня  2019 року за № 4344-71-VII «Про  місцевий бюджет  Бучанської міської об</w:t>
            </w:r>
            <w:r w:rsidRPr="003A5E30">
              <w:rPr>
                <w:rFonts w:ascii="Calibri" w:hAnsi="Calibri" w:cs="Calibri"/>
              </w:rPr>
              <w:t>'</w:t>
            </w:r>
            <w:r w:rsidRPr="003A5E30">
              <w:t>єднаної територіальної громади на 2020 рік»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Default="003A5E30" w:rsidP="003A5E30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3A5E30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152A42" w:rsidP="003A5E30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5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0" w:rsidRPr="003A5E30" w:rsidRDefault="003A5E30" w:rsidP="003A5E30">
            <w:pPr>
              <w:spacing w:line="256" w:lineRule="auto"/>
              <w:jc w:val="both"/>
            </w:pPr>
            <w:r w:rsidRPr="003A5E30">
              <w:t xml:space="preserve">Про передачу </w:t>
            </w:r>
            <w:r w:rsidR="00D740C2">
              <w:t xml:space="preserve">міжбюджетного трансферту на </w:t>
            </w:r>
            <w:proofErr w:type="spellStart"/>
            <w:r w:rsidR="00D740C2">
              <w:t>спі</w:t>
            </w:r>
            <w:r w:rsidRPr="003A5E30">
              <w:t>вфінансування</w:t>
            </w:r>
            <w:proofErr w:type="spellEnd"/>
            <w:r w:rsidRPr="003A5E30">
              <w:t xml:space="preserve"> об'єктів, що фінансуються відповідно до «Програми будівництва, реконструкції та ремонту об'єктів інфраструктури Київської області на 2016-2020 роки»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3A5E30" w:rsidP="003A5E30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3A5E30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152A42" w:rsidP="003A5E30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6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0" w:rsidRPr="003A5E30" w:rsidRDefault="003A5E30" w:rsidP="003A5E30">
            <w:pPr>
              <w:spacing w:line="256" w:lineRule="auto"/>
              <w:jc w:val="both"/>
            </w:pPr>
            <w:r w:rsidRPr="003A5E30">
              <w:t>Про прийняття фактичних витрат на баланс КП «</w:t>
            </w:r>
            <w:proofErr w:type="spellStart"/>
            <w:r w:rsidRPr="003A5E30">
              <w:t>Бучанське</w:t>
            </w:r>
            <w:proofErr w:type="spellEnd"/>
            <w:r w:rsidRPr="003A5E30">
              <w:t xml:space="preserve"> УЖКГ»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3A5E30" w:rsidP="003A5E30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3A5E30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152A42" w:rsidP="003A5E30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7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0" w:rsidRPr="003A5E30" w:rsidRDefault="003A5E30" w:rsidP="003A5E30">
            <w:pPr>
              <w:spacing w:line="256" w:lineRule="auto"/>
              <w:jc w:val="both"/>
            </w:pPr>
            <w:r w:rsidRPr="003A5E30">
              <w:t>Про безоплатну передачу автомобіля з балансу Бучанської міської ради на баланс КНП «</w:t>
            </w:r>
            <w:proofErr w:type="spellStart"/>
            <w:r w:rsidRPr="003A5E30">
              <w:t>Бучанський</w:t>
            </w:r>
            <w:proofErr w:type="spellEnd"/>
            <w:r w:rsidRPr="003A5E30">
              <w:t xml:space="preserve"> центр первинної медико-санітарної допомоги»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3A5E30" w:rsidP="003A5E30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3A5E30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152A42" w:rsidP="003A5E30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8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0" w:rsidRPr="003A5E30" w:rsidRDefault="003A5E30" w:rsidP="003A5E30">
            <w:pPr>
              <w:spacing w:line="254" w:lineRule="auto"/>
              <w:jc w:val="both"/>
              <w:rPr>
                <w:bCs/>
                <w:lang w:eastAsia="en-US"/>
              </w:rPr>
            </w:pPr>
            <w:r w:rsidRPr="003A5E30">
              <w:rPr>
                <w:lang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Default="003A5E30" w:rsidP="003A5E30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3A5E30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3A5E30" w:rsidP="003A5E30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3A5E30" w:rsidRDefault="00152A42" w:rsidP="003A5E30">
            <w:pPr>
              <w:pStyle w:val="a3"/>
              <w:spacing w:line="254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8</w:t>
            </w:r>
            <w:r w:rsidR="003A5E30" w:rsidRPr="003A5E30">
              <w:rPr>
                <w:b/>
                <w:szCs w:val="22"/>
                <w:lang w:eastAsia="en-US"/>
              </w:rPr>
              <w:t>.1.</w:t>
            </w:r>
            <w:r w:rsidR="003A5E30" w:rsidRPr="003A5E30">
              <w:rPr>
                <w:szCs w:val="22"/>
                <w:lang w:eastAsia="en-US"/>
              </w:rPr>
              <w:t xml:space="preserve"> Про розгляд звернення ФОП Сидоренка О.О. та звернення  ТОВ «Виробниче підприємство «</w:t>
            </w:r>
            <w:proofErr w:type="spellStart"/>
            <w:r w:rsidR="003A5E30" w:rsidRPr="003A5E30">
              <w:rPr>
                <w:szCs w:val="22"/>
                <w:lang w:eastAsia="en-US"/>
              </w:rPr>
              <w:t>Екохімія</w:t>
            </w:r>
            <w:proofErr w:type="spellEnd"/>
            <w:r w:rsidR="003A5E30" w:rsidRPr="003A5E30">
              <w:rPr>
                <w:szCs w:val="22"/>
                <w:lang w:eastAsia="en-US"/>
              </w:rPr>
              <w:t xml:space="preserve">», вул. Промислова, 2-е, площа 21535 </w:t>
            </w:r>
            <w:proofErr w:type="spellStart"/>
            <w:r w:rsidR="003A5E30" w:rsidRPr="003A5E30">
              <w:rPr>
                <w:szCs w:val="22"/>
                <w:lang w:eastAsia="en-US"/>
              </w:rPr>
              <w:t>кв.м</w:t>
            </w:r>
            <w:proofErr w:type="spellEnd"/>
            <w:r w:rsidR="003A5E30" w:rsidRPr="003A5E30">
              <w:rPr>
                <w:szCs w:val="22"/>
                <w:lang w:eastAsia="en-US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Default="003A5E30" w:rsidP="003A5E30">
            <w:pPr>
              <w:spacing w:line="25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-/-</w:t>
            </w:r>
          </w:p>
        </w:tc>
      </w:tr>
      <w:tr w:rsidR="003A5E30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3A5E30" w:rsidP="003A5E30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3A5E30" w:rsidRDefault="00152A42" w:rsidP="003A5E30">
            <w:pPr>
              <w:pStyle w:val="a3"/>
              <w:spacing w:line="254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8</w:t>
            </w:r>
            <w:r w:rsidR="003A5E30" w:rsidRPr="003A5E30">
              <w:rPr>
                <w:b/>
                <w:szCs w:val="22"/>
                <w:lang w:eastAsia="en-US"/>
              </w:rPr>
              <w:t xml:space="preserve">.2. </w:t>
            </w:r>
            <w:r w:rsidR="003A5E30" w:rsidRPr="003A5E30">
              <w:rPr>
                <w:szCs w:val="22"/>
                <w:lang w:eastAsia="en-US"/>
              </w:rPr>
              <w:t xml:space="preserve">Про розгляд звернення ФОП </w:t>
            </w:r>
            <w:proofErr w:type="spellStart"/>
            <w:r w:rsidR="003A5E30" w:rsidRPr="003A5E30">
              <w:rPr>
                <w:szCs w:val="22"/>
                <w:lang w:eastAsia="en-US"/>
              </w:rPr>
              <w:t>Горєлової</w:t>
            </w:r>
            <w:proofErr w:type="spellEnd"/>
            <w:r w:rsidR="003A5E30" w:rsidRPr="003A5E30">
              <w:rPr>
                <w:szCs w:val="22"/>
                <w:lang w:eastAsia="en-US"/>
              </w:rPr>
              <w:t xml:space="preserve"> Н.Б. та звернення ФОП Мельника Ю.В., вул. Шевченка, 19-б, площа 400 </w:t>
            </w:r>
            <w:proofErr w:type="spellStart"/>
            <w:r w:rsidR="003A5E30" w:rsidRPr="003A5E30">
              <w:rPr>
                <w:szCs w:val="22"/>
                <w:lang w:eastAsia="en-US"/>
              </w:rPr>
              <w:t>кв.м</w:t>
            </w:r>
            <w:proofErr w:type="spellEnd"/>
            <w:r w:rsidR="003A5E30" w:rsidRPr="003A5E30">
              <w:rPr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Default="003A5E30" w:rsidP="003A5E30">
            <w:pPr>
              <w:spacing w:line="25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-/-</w:t>
            </w:r>
          </w:p>
        </w:tc>
      </w:tr>
      <w:tr w:rsidR="003A5E30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3A5E30" w:rsidP="003A5E30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3A5E30" w:rsidRDefault="00152A42" w:rsidP="002603B0">
            <w:pPr>
              <w:pStyle w:val="a3"/>
              <w:spacing w:line="254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8</w:t>
            </w:r>
            <w:r w:rsidR="003A5E30" w:rsidRPr="003A5E30">
              <w:rPr>
                <w:b/>
                <w:szCs w:val="22"/>
                <w:lang w:eastAsia="en-US"/>
              </w:rPr>
              <w:t xml:space="preserve">.3. </w:t>
            </w:r>
            <w:r w:rsidR="003A5E30" w:rsidRPr="003A5E30">
              <w:rPr>
                <w:szCs w:val="22"/>
                <w:lang w:eastAsia="en-US"/>
              </w:rPr>
              <w:t xml:space="preserve">Про розгляд звернення ФОП Лещенко Л.В., вул. </w:t>
            </w:r>
            <w:proofErr w:type="spellStart"/>
            <w:r w:rsidR="003A5E30" w:rsidRPr="003A5E30">
              <w:rPr>
                <w:szCs w:val="22"/>
                <w:lang w:eastAsia="en-US"/>
              </w:rPr>
              <w:t>М.Гамалія</w:t>
            </w:r>
            <w:proofErr w:type="spellEnd"/>
            <w:r w:rsidR="003A5E30" w:rsidRPr="003A5E30">
              <w:rPr>
                <w:szCs w:val="22"/>
                <w:lang w:eastAsia="en-US"/>
              </w:rPr>
              <w:t>,</w:t>
            </w:r>
            <w:r w:rsidR="002603B0">
              <w:rPr>
                <w:szCs w:val="22"/>
                <w:lang w:eastAsia="en-US"/>
              </w:rPr>
              <w:t xml:space="preserve"> </w:t>
            </w:r>
            <w:r w:rsidR="003A5E30" w:rsidRPr="003A5E30">
              <w:rPr>
                <w:szCs w:val="22"/>
                <w:lang w:eastAsia="en-US"/>
              </w:rPr>
              <w:t xml:space="preserve">39-в, площа 116 </w:t>
            </w:r>
            <w:proofErr w:type="spellStart"/>
            <w:r w:rsidR="003A5E30" w:rsidRPr="003A5E30">
              <w:rPr>
                <w:szCs w:val="22"/>
                <w:lang w:eastAsia="en-US"/>
              </w:rPr>
              <w:t>кв.м</w:t>
            </w:r>
            <w:proofErr w:type="spellEnd"/>
            <w:r w:rsidR="003A5E30" w:rsidRPr="003A5E30">
              <w:rPr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Default="003A5E30" w:rsidP="003A5E30">
            <w:pPr>
              <w:spacing w:line="25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-/-</w:t>
            </w:r>
          </w:p>
        </w:tc>
      </w:tr>
      <w:tr w:rsidR="003A5E30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3A5E30" w:rsidP="003A5E30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Pr="003A5E30" w:rsidRDefault="00152A42" w:rsidP="003A5E30">
            <w:pPr>
              <w:pStyle w:val="a3"/>
              <w:spacing w:line="254" w:lineRule="auto"/>
              <w:ind w:left="3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8</w:t>
            </w:r>
            <w:r w:rsidR="003A5E30" w:rsidRPr="003A5E30">
              <w:rPr>
                <w:b/>
                <w:szCs w:val="22"/>
                <w:lang w:eastAsia="en-US"/>
              </w:rPr>
              <w:t xml:space="preserve">.4. </w:t>
            </w:r>
            <w:r w:rsidR="003A5E30" w:rsidRPr="003A5E30">
              <w:rPr>
                <w:szCs w:val="22"/>
                <w:lang w:eastAsia="en-US"/>
              </w:rPr>
              <w:t xml:space="preserve">Про розгляд звернення ФОП </w:t>
            </w:r>
            <w:proofErr w:type="spellStart"/>
            <w:r w:rsidR="003A5E30" w:rsidRPr="003A5E30">
              <w:rPr>
                <w:szCs w:val="22"/>
                <w:lang w:eastAsia="en-US"/>
              </w:rPr>
              <w:t>Козубовського</w:t>
            </w:r>
            <w:proofErr w:type="spellEnd"/>
            <w:r w:rsidR="003A5E30" w:rsidRPr="003A5E30">
              <w:rPr>
                <w:szCs w:val="22"/>
                <w:lang w:eastAsia="en-US"/>
              </w:rPr>
              <w:t xml:space="preserve"> С.М., вул. Вокзальна, 76-д, площа 257 </w:t>
            </w:r>
            <w:proofErr w:type="spellStart"/>
            <w:r w:rsidR="003A5E30" w:rsidRPr="003A5E30">
              <w:rPr>
                <w:szCs w:val="22"/>
                <w:lang w:eastAsia="en-US"/>
              </w:rPr>
              <w:t>кв.м</w:t>
            </w:r>
            <w:proofErr w:type="spellEnd"/>
            <w:r w:rsidR="003A5E30" w:rsidRPr="003A5E30">
              <w:rPr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0" w:rsidRDefault="003A5E30" w:rsidP="003A5E30">
            <w:pPr>
              <w:spacing w:line="25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-/-</w:t>
            </w:r>
          </w:p>
        </w:tc>
      </w:tr>
      <w:tr w:rsidR="003A5E30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3A5E30" w:rsidP="003A5E30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Pr="003A5E30" w:rsidRDefault="00152A42" w:rsidP="003A5E30">
            <w:pPr>
              <w:pStyle w:val="a3"/>
              <w:spacing w:line="254" w:lineRule="auto"/>
              <w:ind w:left="3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8</w:t>
            </w:r>
            <w:r w:rsidR="003A5E30" w:rsidRPr="003A5E30">
              <w:rPr>
                <w:b/>
                <w:szCs w:val="22"/>
                <w:lang w:eastAsia="en-US"/>
              </w:rPr>
              <w:t>.5.</w:t>
            </w:r>
            <w:r w:rsidR="003A5E30" w:rsidRPr="003A5E30">
              <w:rPr>
                <w:szCs w:val="22"/>
                <w:lang w:eastAsia="en-US"/>
              </w:rPr>
              <w:t xml:space="preserve"> Про розгляд звернення ФОП Федоренко І.М., вул. Горького (поруч будівлі № 1), площа 48 </w:t>
            </w:r>
            <w:proofErr w:type="spellStart"/>
            <w:r w:rsidR="003A5E30" w:rsidRPr="003A5E30">
              <w:rPr>
                <w:szCs w:val="22"/>
                <w:lang w:eastAsia="en-US"/>
              </w:rPr>
              <w:t>кв.м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30" w:rsidRDefault="003A5E30" w:rsidP="003A5E30">
            <w:pPr>
              <w:spacing w:line="25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-/-</w:t>
            </w:r>
          </w:p>
        </w:tc>
      </w:tr>
      <w:tr w:rsidR="00A06A76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Pr="003A5E30" w:rsidRDefault="00A06A76" w:rsidP="00A06A76">
            <w:pPr>
              <w:tabs>
                <w:tab w:val="left" w:pos="0"/>
              </w:tabs>
              <w:spacing w:line="256" w:lineRule="auto"/>
              <w:ind w:right="28"/>
              <w:jc w:val="both"/>
            </w:pPr>
            <w:r w:rsidRPr="003A5E30">
              <w:t xml:space="preserve">Про внесення змін до рішення Бучанської міської ради «Про затвердження Плану соціально-економічного розвитку Бучанської об’єднаної територіальної громади на 2019-2021р.р.» від 24.01.2019р. № 2895-53-VII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Горб О.В.,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економіки</w:t>
            </w:r>
            <w:proofErr w:type="spellEnd"/>
          </w:p>
        </w:tc>
      </w:tr>
      <w:tr w:rsidR="00A06A76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Pr="003A5E30" w:rsidRDefault="00A06A76" w:rsidP="00A06A76">
            <w:pPr>
              <w:pStyle w:val="a3"/>
              <w:spacing w:line="254" w:lineRule="auto"/>
              <w:ind w:left="3"/>
              <w:jc w:val="both"/>
              <w:rPr>
                <w:szCs w:val="22"/>
                <w:lang w:eastAsia="en-US"/>
              </w:rPr>
            </w:pPr>
            <w:r w:rsidRPr="003A5E30">
              <w:rPr>
                <w:szCs w:val="22"/>
                <w:lang w:eastAsia="en-US"/>
              </w:rPr>
              <w:t>Про роботу відділу культури, національностей та релігій Бучанської міської ради за 2019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Півчук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Н.В.,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</w:p>
        </w:tc>
      </w:tr>
      <w:tr w:rsidR="00A06A76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9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Pr="003A5E30" w:rsidRDefault="00A06A76" w:rsidP="00A06A76">
            <w:pPr>
              <w:spacing w:line="256" w:lineRule="auto"/>
              <w:jc w:val="both"/>
            </w:pPr>
            <w:r>
              <w:t xml:space="preserve">Про розгляд пропозиції фракції «Батьківщина» Бучанської міської ради щодо сплати земельного податку за розміщення елементів енергетичної системи на території Бучанської міської </w:t>
            </w:r>
            <w:bookmarkStart w:id="0" w:name="_GoBack"/>
            <w:bookmarkEnd w:id="0"/>
            <w:r>
              <w:t>об’єднаної територіальної громади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Докай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О.А.,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ЖКГ</w:t>
            </w:r>
          </w:p>
        </w:tc>
      </w:tr>
      <w:tr w:rsidR="00A06A76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lastRenderedPageBreak/>
              <w:t>10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Pr="001D1073" w:rsidRDefault="00A06A76" w:rsidP="00A06A76">
            <w:pPr>
              <w:pStyle w:val="a3"/>
              <w:spacing w:line="254" w:lineRule="auto"/>
              <w:ind w:left="3"/>
              <w:jc w:val="both"/>
              <w:rPr>
                <w:szCs w:val="22"/>
                <w:lang w:eastAsia="en-US"/>
              </w:rPr>
            </w:pPr>
            <w:r w:rsidRPr="001D1073">
              <w:rPr>
                <w:szCs w:val="22"/>
                <w:lang w:eastAsia="en-US"/>
              </w:rPr>
              <w:t>Про внесення змін до Бучанської міської програми «З турботою про кожного»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Pr="00F04093" w:rsidRDefault="00A06A76" w:rsidP="00A06A7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Пасічна І.Ю., </w:t>
            </w:r>
            <w:proofErr w:type="spellStart"/>
            <w:r>
              <w:rPr>
                <w:rFonts w:eastAsia="Calibri"/>
                <w:lang w:eastAsia="en-US"/>
              </w:rPr>
              <w:t>в.о.начальника</w:t>
            </w:r>
            <w:proofErr w:type="spellEnd"/>
            <w:r>
              <w:rPr>
                <w:rFonts w:eastAsia="Calibri"/>
                <w:lang w:eastAsia="en-US"/>
              </w:rPr>
              <w:t xml:space="preserve"> УППСЗЗННЧК</w:t>
            </w:r>
          </w:p>
        </w:tc>
      </w:tr>
      <w:tr w:rsidR="00A06A76" w:rsidRPr="000A547F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13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Pr="003A5E30" w:rsidRDefault="00A06A76" w:rsidP="00A06A76">
            <w:pPr>
              <w:tabs>
                <w:tab w:val="left" w:pos="0"/>
              </w:tabs>
              <w:spacing w:line="256" w:lineRule="auto"/>
              <w:ind w:right="28"/>
              <w:jc w:val="both"/>
            </w:pPr>
            <w:r>
              <w:t xml:space="preserve">Про погодження призначення директора Бучанської міської інклюзивного-ресурсного центру Бучанської міської ради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Цимбал О.І.,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освіти</w:t>
            </w:r>
            <w:proofErr w:type="spellEnd"/>
          </w:p>
        </w:tc>
      </w:tr>
      <w:tr w:rsidR="00A06A76" w:rsidRPr="000A547F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Pr="003E2E2C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Pr="003E2E2C" w:rsidRDefault="00A06A76" w:rsidP="00A06A76">
            <w:pPr>
              <w:jc w:val="both"/>
            </w:pPr>
            <w:r w:rsidRPr="003E2E2C">
              <w:t>Про внесення змін до штатних розписів структурних підрозділів відділу освіти Бучанської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Цимбал О.І.,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освіти</w:t>
            </w:r>
            <w:proofErr w:type="spellEnd"/>
          </w:p>
        </w:tc>
      </w:tr>
      <w:tr w:rsidR="00A06A76" w:rsidRPr="000A547F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15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tabs>
                <w:tab w:val="left" w:pos="0"/>
              </w:tabs>
              <w:spacing w:line="256" w:lineRule="auto"/>
              <w:ind w:right="28"/>
              <w:jc w:val="both"/>
            </w:pPr>
            <w:r>
              <w:t xml:space="preserve">Про списання основних засобів з балансу відділу освіти Бучанської міської ради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Цимбал О.І.,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освіти</w:t>
            </w:r>
            <w:proofErr w:type="spellEnd"/>
          </w:p>
        </w:tc>
      </w:tr>
      <w:tr w:rsidR="00A06A76" w:rsidRPr="000A547F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16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tabs>
                <w:tab w:val="left" w:pos="0"/>
              </w:tabs>
              <w:spacing w:line="256" w:lineRule="auto"/>
              <w:ind w:right="28"/>
              <w:jc w:val="both"/>
            </w:pPr>
            <w:r>
              <w:t>Про списання основних засобів з балансу Бучанської Української гімназії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Цимбал О.І.,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освіти</w:t>
            </w:r>
            <w:proofErr w:type="spellEnd"/>
          </w:p>
        </w:tc>
      </w:tr>
      <w:tr w:rsidR="00A06A76" w:rsidRPr="000A547F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17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tabs>
                <w:tab w:val="left" w:pos="0"/>
              </w:tabs>
              <w:spacing w:line="256" w:lineRule="auto"/>
              <w:ind w:right="28"/>
              <w:jc w:val="both"/>
            </w:pPr>
            <w:r>
              <w:t xml:space="preserve">Про безоплатну передачу необоротних активів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НВК «СЗОШ І-ІІІ ст. - ЗОШ І-ІІІ ст.» № 3 на баланс Бучанської Української гімназії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Цимбал О.І.,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освіти</w:t>
            </w:r>
            <w:proofErr w:type="spellEnd"/>
          </w:p>
        </w:tc>
      </w:tr>
      <w:tr w:rsidR="00A06A76" w:rsidRPr="000A547F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18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tabs>
                <w:tab w:val="left" w:pos="0"/>
              </w:tabs>
              <w:spacing w:line="256" w:lineRule="auto"/>
              <w:ind w:right="28"/>
              <w:jc w:val="both"/>
            </w:pPr>
            <w:r>
              <w:t xml:space="preserve">Про безоплатну передачу необоротних активів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НВК «СЗОШ І-ІІІ ст.- ЗОШ І-ІІІ ст.» № 3 на баланс </w:t>
            </w:r>
            <w:proofErr w:type="spellStart"/>
            <w:r>
              <w:t>Бучанського</w:t>
            </w:r>
            <w:proofErr w:type="spellEnd"/>
            <w:r>
              <w:t xml:space="preserve"> НВК «СЗОШ І-ІІІ ст. – ЗОШ І-ІІІ ст.»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Цимбал О.І.,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освіти</w:t>
            </w:r>
            <w:proofErr w:type="spellEnd"/>
          </w:p>
        </w:tc>
      </w:tr>
      <w:tr w:rsidR="00A06A76" w:rsidRPr="000A547F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19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tabs>
                <w:tab w:val="left" w:pos="0"/>
              </w:tabs>
              <w:spacing w:line="256" w:lineRule="auto"/>
              <w:ind w:right="28"/>
              <w:jc w:val="both"/>
            </w:pPr>
            <w:r>
              <w:t xml:space="preserve">Про безоплатну передачу необоротних активів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НВК «СЗОШ І-ІІІ ст.- ЗОШ І-ІІІ ст.» № 3 на баланс Бучанської СЗОШ І-ІІІ ст. № 5 з поглибленим вивчення іноземних 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Цимбал О.І.,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освіти</w:t>
            </w:r>
            <w:proofErr w:type="spellEnd"/>
          </w:p>
        </w:tc>
      </w:tr>
      <w:tr w:rsidR="00A06A76" w:rsidRPr="000A547F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20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tabs>
                <w:tab w:val="left" w:pos="0"/>
              </w:tabs>
              <w:spacing w:line="256" w:lineRule="auto"/>
              <w:ind w:right="28"/>
              <w:jc w:val="both"/>
            </w:pPr>
            <w:r>
              <w:t>Про безоплатну передачу необоротних активів з балансу відділу освіти Бучанської міської ради на баланс Бучанської СЗОШ І-ІІІ ст. № 5 з поглибленим вивчення іноземних 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Цимбал О.І.,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освіти</w:t>
            </w:r>
            <w:proofErr w:type="spellEnd"/>
          </w:p>
        </w:tc>
      </w:tr>
      <w:tr w:rsidR="00A06A76" w:rsidRPr="00D83494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tabs>
                <w:tab w:val="left" w:pos="0"/>
              </w:tabs>
              <w:spacing w:line="256" w:lineRule="auto"/>
              <w:ind w:right="28"/>
              <w:jc w:val="both"/>
            </w:pPr>
            <w:r>
              <w:t>Про безоплатну передачу необоротних активів з балансу  Бучанської СЗОШ І-ІІІ ст. № 5 з поглибленим вивчення іноземних на баланс ДНЗ № 2 «</w:t>
            </w:r>
            <w:proofErr w:type="spellStart"/>
            <w:r>
              <w:t>Горобинка</w:t>
            </w:r>
            <w:proofErr w:type="spellEnd"/>
            <w:r>
              <w:t xml:space="preserve">» відділу освіти Бучанської міської ради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Цимбал О.І.,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освіти</w:t>
            </w:r>
            <w:proofErr w:type="spellEnd"/>
          </w:p>
        </w:tc>
      </w:tr>
      <w:tr w:rsidR="00A06A76" w:rsidRPr="00D83494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tabs>
                <w:tab w:val="left" w:pos="0"/>
              </w:tabs>
              <w:spacing w:line="256" w:lineRule="auto"/>
              <w:ind w:right="28"/>
              <w:jc w:val="both"/>
            </w:pPr>
            <w:r>
              <w:t>Про безоплатну передачу необоротних активів з балансу  Бучанської СЗОШ І-ІІІ ст. № 5 на баланс ДНЗ № 4 «Пролісок» відділу освіти Бучанської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Цимбал О.І.,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освіти</w:t>
            </w:r>
            <w:proofErr w:type="spellEnd"/>
          </w:p>
        </w:tc>
      </w:tr>
      <w:tr w:rsidR="00A06A76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Pr="00D83494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Pr="003A5E30" w:rsidRDefault="00A06A76" w:rsidP="00A06A76">
            <w:pPr>
              <w:spacing w:line="256" w:lineRule="auto"/>
              <w:jc w:val="both"/>
            </w:pPr>
            <w:r>
              <w:t>Про безоплатну передачу необоротних активів з балансу  Бучанської СЗОШ І-ІІІ ст. № 5 на баланс КЗГЗЗСО І-ІІІ ст. №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Цимбал О.І.,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освіти</w:t>
            </w:r>
            <w:proofErr w:type="spellEnd"/>
          </w:p>
        </w:tc>
      </w:tr>
      <w:tr w:rsidR="00A06A76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24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6" w:rsidRPr="003A5E30" w:rsidRDefault="00A06A76" w:rsidP="00A06A76">
            <w:pPr>
              <w:spacing w:line="256" w:lineRule="auto"/>
              <w:jc w:val="both"/>
            </w:pPr>
            <w:r w:rsidRPr="003A5E30">
              <w:t xml:space="preserve">Про </w:t>
            </w:r>
            <w:r>
              <w:t>списання з балансу основних засобів та необоротних активів відділу молоді та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Мороз М.,                </w:t>
            </w:r>
            <w:proofErr w:type="spellStart"/>
            <w:r>
              <w:rPr>
                <w:rFonts w:eastAsia="Calibri"/>
                <w:lang w:val="ru-RU" w:eastAsia="en-US"/>
              </w:rPr>
              <w:t>в.о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. начальника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молоді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та спорту</w:t>
            </w:r>
          </w:p>
        </w:tc>
      </w:tr>
      <w:tr w:rsidR="00A06A76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Default="00A06A76" w:rsidP="00A06A76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25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6" w:rsidRPr="003A5E30" w:rsidRDefault="00A06A76" w:rsidP="00A06A76">
            <w:pPr>
              <w:spacing w:line="256" w:lineRule="auto"/>
              <w:jc w:val="both"/>
            </w:pPr>
            <w:r>
              <w:t>Про затвердження місцевої Програми з фінансування видатків на реєстрацію речового права на об’єкти комунальної власності на 2020-2021 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6" w:rsidRDefault="00A06A76" w:rsidP="00A06A76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Бєляков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М.С.,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юридичного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</w:p>
        </w:tc>
      </w:tr>
      <w:tr w:rsidR="00D738F4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F4" w:rsidRDefault="00D738F4" w:rsidP="00D738F4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26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F4" w:rsidRDefault="00D738F4" w:rsidP="00D738F4">
            <w:pPr>
              <w:spacing w:line="256" w:lineRule="auto"/>
              <w:jc w:val="both"/>
            </w:pPr>
            <w:r>
              <w:t>Про затвердження цільової програми «Бучанської міської об’єднаної територіальної громади щодо підтримки комунальних підприємств Бучанської міської ради і запобігання їх банкрутству на 2020 рік»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F4" w:rsidRDefault="00D738F4" w:rsidP="00D738F4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Бєляков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М.С.,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юридичного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</w:p>
        </w:tc>
      </w:tr>
      <w:tr w:rsidR="00D738F4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F4" w:rsidRDefault="00D738F4" w:rsidP="00D738F4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27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F4" w:rsidRPr="00BE56C2" w:rsidRDefault="00D738F4" w:rsidP="00D738F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56C2">
              <w:rPr>
                <w:sz w:val="26"/>
                <w:szCs w:val="26"/>
              </w:rPr>
              <w:t xml:space="preserve">Про затвердження «Положення про порядок функціонування та утримання кладовищ на території Бучанської </w:t>
            </w:r>
            <w:r>
              <w:rPr>
                <w:sz w:val="26"/>
                <w:szCs w:val="26"/>
              </w:rPr>
              <w:t xml:space="preserve">міської </w:t>
            </w:r>
            <w:r w:rsidRPr="00BE56C2">
              <w:rPr>
                <w:sz w:val="26"/>
                <w:szCs w:val="26"/>
              </w:rPr>
              <w:t xml:space="preserve">об’єднаної </w:t>
            </w:r>
          </w:p>
          <w:p w:rsidR="00D738F4" w:rsidRPr="00BE56C2" w:rsidRDefault="00D738F4" w:rsidP="00D738F4">
            <w:pPr>
              <w:spacing w:line="276" w:lineRule="auto"/>
              <w:ind w:right="2976"/>
              <w:jc w:val="both"/>
              <w:rPr>
                <w:sz w:val="26"/>
                <w:szCs w:val="26"/>
              </w:rPr>
            </w:pPr>
            <w:r w:rsidRPr="00BE56C2">
              <w:rPr>
                <w:sz w:val="26"/>
                <w:szCs w:val="26"/>
              </w:rPr>
              <w:t>територіальної громади»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F4" w:rsidRDefault="00D738F4" w:rsidP="00D738F4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>: Кравчук В.Д., начальник «</w:t>
            </w:r>
            <w:proofErr w:type="spellStart"/>
            <w:r>
              <w:rPr>
                <w:rFonts w:eastAsia="Calibri"/>
                <w:lang w:val="ru-RU" w:eastAsia="en-US"/>
              </w:rPr>
              <w:t>Бучанського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УЖКГ»</w:t>
            </w:r>
          </w:p>
        </w:tc>
      </w:tr>
      <w:tr w:rsidR="00D738F4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F4" w:rsidRDefault="00961C25" w:rsidP="00D738F4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28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F4" w:rsidRPr="003A5E30" w:rsidRDefault="00D738F4" w:rsidP="00D738F4">
            <w:pPr>
              <w:spacing w:line="256" w:lineRule="auto"/>
              <w:jc w:val="both"/>
            </w:pPr>
            <w:r>
              <w:t>Про затвердження д</w:t>
            </w:r>
            <w:r w:rsidRPr="003A5E30">
              <w:t>етальн</w:t>
            </w:r>
            <w:r>
              <w:t>ого</w:t>
            </w:r>
            <w:r w:rsidRPr="003A5E30">
              <w:t xml:space="preserve"> план</w:t>
            </w:r>
            <w:r>
              <w:t>у</w:t>
            </w:r>
            <w:r w:rsidRPr="003A5E30">
              <w:t xml:space="preserve"> території, орієнтовною площею </w:t>
            </w:r>
            <w:r w:rsidR="007421EE">
              <w:t xml:space="preserve">                  </w:t>
            </w:r>
            <w:r>
              <w:t>1</w:t>
            </w:r>
            <w:r w:rsidRPr="003A5E30">
              <w:t>,</w:t>
            </w:r>
            <w:r>
              <w:t>1</w:t>
            </w:r>
            <w:r w:rsidRPr="003A5E30">
              <w:t xml:space="preserve"> га, </w:t>
            </w:r>
            <w:r>
              <w:t xml:space="preserve">для розміщення будівлі громадського призначення з розташуванням кафе, фітнес центру, виставкового павільйону автомобілів, магазину автозапчастин з обслуговуючими майстернями та мийкою </w:t>
            </w:r>
            <w:r w:rsidRPr="003A5E30">
              <w:t xml:space="preserve">в межах вул. </w:t>
            </w:r>
            <w:r>
              <w:t xml:space="preserve">Нове Шосе, Лесі Українки та існуючої житлової забудови в місті Буча Київської області (коригування)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F4" w:rsidRDefault="00D738F4" w:rsidP="00D738F4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Наумов В.Ю.,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містобудування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та </w:t>
            </w:r>
            <w:proofErr w:type="spellStart"/>
            <w:r>
              <w:rPr>
                <w:rFonts w:eastAsia="Calibri"/>
                <w:lang w:val="ru-RU" w:eastAsia="en-US"/>
              </w:rPr>
              <w:t>архітектури</w:t>
            </w:r>
            <w:proofErr w:type="spellEnd"/>
          </w:p>
        </w:tc>
      </w:tr>
      <w:tr w:rsidR="00961C25" w:rsidTr="003812C0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25" w:rsidRDefault="00961C25" w:rsidP="00961C25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lastRenderedPageBreak/>
              <w:t>29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25" w:rsidRPr="00961C25" w:rsidRDefault="00961C25" w:rsidP="00961C25">
            <w:pPr>
              <w:jc w:val="both"/>
              <w:rPr>
                <w:sz w:val="32"/>
              </w:rPr>
            </w:pPr>
            <w:r w:rsidRPr="00565A5F">
              <w:rPr>
                <w:color w:val="333333"/>
                <w:szCs w:val="18"/>
                <w:shd w:val="clear" w:color="auto" w:fill="FFFFFF"/>
              </w:rPr>
              <w:t xml:space="preserve">Про затвердження детального плану території, орієнтовною </w:t>
            </w:r>
            <w:r>
              <w:rPr>
                <w:color w:val="333333"/>
                <w:szCs w:val="18"/>
                <w:shd w:val="clear" w:color="auto" w:fill="FFFFFF"/>
              </w:rPr>
              <w:t xml:space="preserve">площею                   5,4 га, для розміщення </w:t>
            </w:r>
            <w:r w:rsidRPr="00565A5F">
              <w:rPr>
                <w:color w:val="333333"/>
                <w:szCs w:val="18"/>
                <w:shd w:val="clear" w:color="auto" w:fill="FFFFFF"/>
              </w:rPr>
              <w:t>садибної</w:t>
            </w:r>
            <w:r>
              <w:rPr>
                <w:color w:val="333333"/>
                <w:szCs w:val="18"/>
                <w:shd w:val="clear" w:color="auto" w:fill="FFFFFF"/>
              </w:rPr>
              <w:t xml:space="preserve"> забудови та зелених насаджень загального </w:t>
            </w:r>
            <w:r w:rsidRPr="00565A5F">
              <w:rPr>
                <w:color w:val="333333"/>
                <w:szCs w:val="18"/>
                <w:shd w:val="clear" w:color="auto" w:fill="FFFFFF"/>
              </w:rPr>
              <w:t>користування</w:t>
            </w:r>
            <w:r>
              <w:rPr>
                <w:color w:val="333333"/>
                <w:szCs w:val="18"/>
                <w:shd w:val="clear" w:color="auto" w:fill="FFFFFF"/>
              </w:rPr>
              <w:t xml:space="preserve"> в межах вулиць Мічуріна, </w:t>
            </w:r>
            <w:r w:rsidRPr="00565A5F">
              <w:rPr>
                <w:color w:val="333333"/>
                <w:szCs w:val="18"/>
                <w:shd w:val="clear" w:color="auto" w:fill="FFFFFF"/>
              </w:rPr>
              <w:t>Першотравнева,</w:t>
            </w:r>
            <w:r>
              <w:rPr>
                <w:color w:val="333333"/>
                <w:szCs w:val="18"/>
                <w:shd w:val="clear" w:color="auto" w:fill="FFFFFF"/>
              </w:rPr>
              <w:t xml:space="preserve"> Вишнева </w:t>
            </w:r>
            <w:r w:rsidRPr="00565A5F">
              <w:rPr>
                <w:color w:val="333333"/>
                <w:szCs w:val="18"/>
                <w:shd w:val="clear" w:color="auto" w:fill="FFFFFF"/>
              </w:rPr>
              <w:t>та</w:t>
            </w:r>
            <w:r>
              <w:rPr>
                <w:color w:val="333333"/>
                <w:szCs w:val="18"/>
                <w:shd w:val="clear" w:color="auto" w:fill="FFFFFF"/>
              </w:rPr>
              <w:t xml:space="preserve"> існуючої садибної забудови </w:t>
            </w:r>
            <w:r w:rsidRPr="00565A5F">
              <w:rPr>
                <w:color w:val="333333"/>
                <w:szCs w:val="18"/>
                <w:shd w:val="clear" w:color="auto" w:fill="FFFFFF"/>
              </w:rPr>
              <w:t>в</w:t>
            </w:r>
            <w:r>
              <w:rPr>
                <w:color w:val="333333"/>
                <w:szCs w:val="18"/>
                <w:shd w:val="clear" w:color="auto" w:fill="FFFFFF"/>
              </w:rPr>
              <w:t xml:space="preserve"> місті Буча </w:t>
            </w:r>
            <w:r w:rsidRPr="00565A5F">
              <w:rPr>
                <w:color w:val="333333"/>
                <w:szCs w:val="18"/>
                <w:shd w:val="clear" w:color="auto" w:fill="FFFFFF"/>
              </w:rPr>
              <w:t>Київської 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25" w:rsidRDefault="00961C25" w:rsidP="00961C25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Наумов В.Ю.,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містобудування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та </w:t>
            </w:r>
            <w:proofErr w:type="spellStart"/>
            <w:r>
              <w:rPr>
                <w:rFonts w:eastAsia="Calibri"/>
                <w:lang w:val="ru-RU" w:eastAsia="en-US"/>
              </w:rPr>
              <w:t>архітектури</w:t>
            </w:r>
            <w:proofErr w:type="spellEnd"/>
          </w:p>
        </w:tc>
      </w:tr>
      <w:tr w:rsidR="00961C25" w:rsidTr="00961C25">
        <w:trPr>
          <w:trHeight w:val="4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25" w:rsidRPr="00961C25" w:rsidRDefault="00961C25" w:rsidP="00961C25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5" w:rsidRPr="003A5E30" w:rsidRDefault="00961C25" w:rsidP="00961C25">
            <w:pPr>
              <w:spacing w:line="256" w:lineRule="auto"/>
              <w:jc w:val="both"/>
            </w:pPr>
            <w:r w:rsidRPr="003A5E30">
              <w:t>Про внесення змін до матеріалів містобудівної документації, а саме: «</w:t>
            </w:r>
            <w:r>
              <w:t>Про розробку матеріалів д</w:t>
            </w:r>
            <w:r w:rsidRPr="003A5E30">
              <w:t>етальн</w:t>
            </w:r>
            <w:r>
              <w:t>ого</w:t>
            </w:r>
            <w:r w:rsidRPr="003A5E30">
              <w:t xml:space="preserve"> план</w:t>
            </w:r>
            <w:r>
              <w:t>у</w:t>
            </w:r>
            <w:r w:rsidRPr="003A5E30">
              <w:t xml:space="preserve"> території, орієнтовною площею </w:t>
            </w:r>
            <w:r>
              <w:t xml:space="preserve">5,1 </w:t>
            </w:r>
            <w:r w:rsidRPr="003A5E30">
              <w:t xml:space="preserve">га, для розміщення </w:t>
            </w:r>
            <w:r>
              <w:t xml:space="preserve">житлової </w:t>
            </w:r>
            <w:r w:rsidRPr="003A5E30">
              <w:t xml:space="preserve">садибної, </w:t>
            </w:r>
            <w:r>
              <w:t xml:space="preserve">забудови на території </w:t>
            </w:r>
            <w:proofErr w:type="spellStart"/>
            <w:r>
              <w:t>Луб’янського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Бучанської міської ради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5" w:rsidRDefault="00961C25" w:rsidP="00961C25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Наумов В.Ю.,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містобудування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та </w:t>
            </w:r>
            <w:proofErr w:type="spellStart"/>
            <w:r>
              <w:rPr>
                <w:rFonts w:eastAsia="Calibri"/>
                <w:lang w:val="ru-RU" w:eastAsia="en-US"/>
              </w:rPr>
              <w:t>архітектури</w:t>
            </w:r>
            <w:proofErr w:type="spellEnd"/>
          </w:p>
        </w:tc>
      </w:tr>
      <w:tr w:rsidR="00961C25" w:rsidTr="003812C0">
        <w:trPr>
          <w:trHeight w:val="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25" w:rsidRDefault="00961C25" w:rsidP="00961C25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25" w:rsidRPr="003A5E30" w:rsidRDefault="00961C25" w:rsidP="00961C25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 w:rsidRPr="003A5E30">
              <w:rPr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25" w:rsidRDefault="00961C25" w:rsidP="00961C25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Вознюк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Г.А., начальник земельного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</w:p>
        </w:tc>
      </w:tr>
      <w:tr w:rsidR="00961C25" w:rsidTr="00961C25">
        <w:trPr>
          <w:trHeight w:val="5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25" w:rsidRDefault="00961C25" w:rsidP="00961C25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25" w:rsidRPr="003A5E30" w:rsidRDefault="00961C25" w:rsidP="00961C25">
            <w:pPr>
              <w:pStyle w:val="a3"/>
              <w:spacing w:line="254" w:lineRule="auto"/>
              <w:ind w:left="-3"/>
              <w:rPr>
                <w:lang w:eastAsia="en-US"/>
              </w:rPr>
            </w:pPr>
            <w:r w:rsidRPr="003A5E30">
              <w:rPr>
                <w:lang w:eastAsia="en-US"/>
              </w:rPr>
              <w:t>Депутатські запити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25" w:rsidRDefault="00961C25" w:rsidP="00961C25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961C25" w:rsidTr="00961C25">
        <w:trPr>
          <w:trHeight w:val="5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25" w:rsidRDefault="00961C25" w:rsidP="00961C25">
            <w:pPr>
              <w:spacing w:line="254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33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25" w:rsidRPr="003A5E30" w:rsidRDefault="00961C25" w:rsidP="00961C25">
            <w:pPr>
              <w:pStyle w:val="a3"/>
              <w:spacing w:line="254" w:lineRule="auto"/>
              <w:ind w:left="-3"/>
              <w:rPr>
                <w:lang w:eastAsia="en-US"/>
              </w:rPr>
            </w:pPr>
            <w:r w:rsidRPr="003A5E30">
              <w:rPr>
                <w:lang w:eastAsia="en-US"/>
              </w:rPr>
              <w:t>Різне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25" w:rsidRDefault="00961C25" w:rsidP="00961C25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</w:tbl>
    <w:p w:rsidR="00915134" w:rsidRDefault="00915134" w:rsidP="00BE56C2"/>
    <w:sectPr w:rsidR="00915134" w:rsidSect="00056174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3E"/>
    <w:rsid w:val="00047196"/>
    <w:rsid w:val="00056174"/>
    <w:rsid w:val="0007472F"/>
    <w:rsid w:val="000A547F"/>
    <w:rsid w:val="00152A42"/>
    <w:rsid w:val="00180A75"/>
    <w:rsid w:val="001B7807"/>
    <w:rsid w:val="001D1073"/>
    <w:rsid w:val="00225783"/>
    <w:rsid w:val="00247809"/>
    <w:rsid w:val="002603B0"/>
    <w:rsid w:val="00262B6B"/>
    <w:rsid w:val="00274B97"/>
    <w:rsid w:val="00313B1A"/>
    <w:rsid w:val="003812C0"/>
    <w:rsid w:val="003A5E30"/>
    <w:rsid w:val="003E2E2C"/>
    <w:rsid w:val="00427867"/>
    <w:rsid w:val="004679C7"/>
    <w:rsid w:val="004A24F4"/>
    <w:rsid w:val="0055194C"/>
    <w:rsid w:val="005871DF"/>
    <w:rsid w:val="00587A9A"/>
    <w:rsid w:val="006A4228"/>
    <w:rsid w:val="00700215"/>
    <w:rsid w:val="007421EE"/>
    <w:rsid w:val="0076295A"/>
    <w:rsid w:val="007A01F3"/>
    <w:rsid w:val="007D2C90"/>
    <w:rsid w:val="00810413"/>
    <w:rsid w:val="008F7A3E"/>
    <w:rsid w:val="00915134"/>
    <w:rsid w:val="00941F2A"/>
    <w:rsid w:val="00945000"/>
    <w:rsid w:val="00961C25"/>
    <w:rsid w:val="009B4976"/>
    <w:rsid w:val="009F1CF3"/>
    <w:rsid w:val="009F5A7B"/>
    <w:rsid w:val="00A06A76"/>
    <w:rsid w:val="00A8461C"/>
    <w:rsid w:val="00BE56C2"/>
    <w:rsid w:val="00C70209"/>
    <w:rsid w:val="00D116D3"/>
    <w:rsid w:val="00D738F4"/>
    <w:rsid w:val="00D740C2"/>
    <w:rsid w:val="00D83494"/>
    <w:rsid w:val="00EF4E58"/>
    <w:rsid w:val="00F04093"/>
    <w:rsid w:val="00F5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54266-8EB4-43AB-BFB1-8DBB4EE6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EF4E58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4E5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EF4E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1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2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4505</Words>
  <Characters>2568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cp:lastPrinted>2020-02-18T12:04:00Z</cp:lastPrinted>
  <dcterms:created xsi:type="dcterms:W3CDTF">2020-02-14T07:12:00Z</dcterms:created>
  <dcterms:modified xsi:type="dcterms:W3CDTF">2020-02-18T12:04:00Z</dcterms:modified>
</cp:coreProperties>
</file>