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73D" w:rsidRDefault="00C2173D" w:rsidP="00787837">
      <w:pPr>
        <w:jc w:val="center"/>
        <w:rPr>
          <w:rFonts w:eastAsia="Calibri"/>
          <w:b/>
        </w:rPr>
      </w:pPr>
    </w:p>
    <w:p w:rsidR="00787837" w:rsidRDefault="00787837" w:rsidP="00787837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Порядок денний</w:t>
      </w:r>
    </w:p>
    <w:p w:rsidR="00787837" w:rsidRDefault="00787837" w:rsidP="00787837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пленарного засідання </w:t>
      </w:r>
    </w:p>
    <w:p w:rsidR="00787837" w:rsidRPr="004D2E9D" w:rsidRDefault="00787837" w:rsidP="00787837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6</w:t>
      </w:r>
      <w:r w:rsidR="00CC37EF">
        <w:rPr>
          <w:rFonts w:eastAsia="Calibri"/>
          <w:b/>
        </w:rPr>
        <w:t>9</w:t>
      </w:r>
      <w:r>
        <w:rPr>
          <w:rFonts w:eastAsia="Calibri"/>
          <w:b/>
        </w:rPr>
        <w:t xml:space="preserve"> сесії </w:t>
      </w:r>
      <w:r>
        <w:rPr>
          <w:rFonts w:eastAsia="Calibri"/>
          <w:b/>
          <w:lang w:val="en-US"/>
        </w:rPr>
        <w:t>VII</w:t>
      </w:r>
      <w:r>
        <w:rPr>
          <w:rFonts w:eastAsia="Calibri"/>
          <w:b/>
        </w:rPr>
        <w:t xml:space="preserve"> скликання</w:t>
      </w:r>
    </w:p>
    <w:p w:rsidR="00787837" w:rsidRDefault="00787837" w:rsidP="00787837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</w:t>
      </w:r>
      <w:r w:rsidR="00CC37EF">
        <w:rPr>
          <w:rFonts w:eastAsia="Calibri"/>
          <w:b/>
        </w:rPr>
        <w:t>28 листопада</w:t>
      </w:r>
      <w:r>
        <w:rPr>
          <w:rFonts w:eastAsia="Calibri"/>
          <w:b/>
        </w:rPr>
        <w:t xml:space="preserve"> 2019 року</w:t>
      </w: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7490"/>
        <w:gridCol w:w="3395"/>
      </w:tblGrid>
      <w:tr w:rsidR="00CC37EF" w:rsidRPr="00CD095D" w:rsidTr="00CC37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F" w:rsidRDefault="00CC37EF" w:rsidP="00CC37E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EF" w:rsidRPr="009C209D" w:rsidRDefault="00CC37EF" w:rsidP="00CC37EF">
            <w:pPr>
              <w:jc w:val="both"/>
            </w:pPr>
            <w:r>
              <w:t>Про заслуховування звіту про роботу постійної комісії з питань регламенту, правової політики, депутатської етики та контролю за виконанням рішень ради та її виконавчого комітету за 2019 рік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F" w:rsidRDefault="00CC37EF" w:rsidP="00CC37EF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 w:rsidRPr="00EC0A36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Цип’ящук</w:t>
            </w:r>
            <w:proofErr w:type="spellEnd"/>
            <w:r>
              <w:rPr>
                <w:rFonts w:eastAsia="Calibri"/>
                <w:lang w:eastAsia="en-US"/>
              </w:rPr>
              <w:t xml:space="preserve"> К.О., голова комісії</w:t>
            </w:r>
          </w:p>
        </w:tc>
      </w:tr>
      <w:tr w:rsidR="00CC37EF" w:rsidRPr="00CD095D" w:rsidTr="00CC37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F" w:rsidRDefault="00CC37EF" w:rsidP="00CC37E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EF" w:rsidRPr="008B5318" w:rsidRDefault="00CC37EF" w:rsidP="00CC37EF">
            <w:pPr>
              <w:jc w:val="both"/>
            </w:pPr>
            <w:r>
              <w:t>Про заслуховування звіту про роботу постійної комісії з питань реалізації та впровадження реформ, децентралізації та об’єднання територіальних громад за 2019 рік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F" w:rsidRDefault="00CC37EF" w:rsidP="00CC37EF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 w:rsidRPr="00EC0A36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Сотніков</w:t>
            </w:r>
            <w:proofErr w:type="spellEnd"/>
            <w:r>
              <w:rPr>
                <w:rFonts w:eastAsia="Calibri"/>
                <w:lang w:eastAsia="en-US"/>
              </w:rPr>
              <w:t xml:space="preserve"> О.Л., голова комісії</w:t>
            </w:r>
          </w:p>
        </w:tc>
      </w:tr>
      <w:tr w:rsidR="00CC37EF" w:rsidRPr="00CD095D" w:rsidTr="00CC37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F" w:rsidRDefault="00CC37EF" w:rsidP="00CC37E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EF" w:rsidRDefault="00CC37EF" w:rsidP="00CC37EF">
            <w:pPr>
              <w:autoSpaceDE w:val="0"/>
              <w:autoSpaceDN w:val="0"/>
              <w:adjustRightInd w:val="0"/>
              <w:jc w:val="both"/>
            </w:pPr>
            <w:r w:rsidRPr="00C37860">
              <w:rPr>
                <w:szCs w:val="20"/>
              </w:rPr>
              <w:t>Про заслуховування звіту про роботу постійної комісії з питань охорони здоров</w:t>
            </w:r>
            <w:r w:rsidRPr="00C37860">
              <w:rPr>
                <w:szCs w:val="20"/>
                <w:lang w:val="ru-RU"/>
              </w:rPr>
              <w:t>`</w:t>
            </w:r>
            <w:r w:rsidRPr="00C37860">
              <w:rPr>
                <w:szCs w:val="20"/>
              </w:rPr>
              <w:t>я, соціального захисту, екології та проблем Чорнобильської катастрофи</w:t>
            </w:r>
            <w:r>
              <w:rPr>
                <w:szCs w:val="20"/>
              </w:rPr>
              <w:t xml:space="preserve"> за 2019 рік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F" w:rsidRDefault="00CC37EF" w:rsidP="00CC37EF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 w:rsidRPr="00EC0A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Войналович Л.М., голова комісії</w:t>
            </w:r>
          </w:p>
        </w:tc>
      </w:tr>
      <w:tr w:rsidR="00CC37EF" w:rsidRPr="00CD095D" w:rsidTr="00CC37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F" w:rsidRDefault="00CC37EF" w:rsidP="00CC37E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EF" w:rsidRPr="002471B4" w:rsidRDefault="00CC37EF" w:rsidP="00CC37EF">
            <w:pPr>
              <w:jc w:val="both"/>
            </w:pPr>
            <w:r>
              <w:t>Про заслуховування звіту про роботу постійної комісії з питань освіти, культури, спорту, справ молоді та гуманітарних питань за 2019 рік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F" w:rsidRDefault="00CC37EF" w:rsidP="00CC37EF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 w:rsidRPr="00EC0A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Наконечний М.П., голова комісії</w:t>
            </w:r>
          </w:p>
        </w:tc>
      </w:tr>
      <w:tr w:rsidR="00CC37EF" w:rsidRPr="00CD095D" w:rsidTr="00CC37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F" w:rsidRDefault="00CC37EF" w:rsidP="00CC37E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F" w:rsidRPr="00CC37EF" w:rsidRDefault="00CC37EF" w:rsidP="00CC37EF">
            <w:pPr>
              <w:pStyle w:val="a3"/>
              <w:ind w:left="3"/>
              <w:jc w:val="both"/>
              <w:rPr>
                <w:szCs w:val="22"/>
              </w:rPr>
            </w:pPr>
            <w:r w:rsidRPr="00CC37EF">
              <w:rPr>
                <w:szCs w:val="22"/>
              </w:rPr>
              <w:t>Про стан сплати податків, зборів та обов’язкових платежів до бюджету міста Буча за 9 місяців 2019 року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F" w:rsidRPr="003E3101" w:rsidRDefault="00CC37EF" w:rsidP="00CC37E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CC37EF" w:rsidRPr="00CD095D" w:rsidTr="00CC37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F" w:rsidRDefault="00CC37EF" w:rsidP="00CC37E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F" w:rsidRPr="00CC37EF" w:rsidRDefault="00CC37EF" w:rsidP="00CC37EF">
            <w:pPr>
              <w:pStyle w:val="a3"/>
              <w:ind w:left="3"/>
              <w:jc w:val="both"/>
              <w:rPr>
                <w:szCs w:val="22"/>
              </w:rPr>
            </w:pPr>
            <w:r w:rsidRPr="00CC37EF">
              <w:rPr>
                <w:szCs w:val="22"/>
              </w:rPr>
              <w:t>Про затвердження звіту щодо виконання бюджету міста Буча за 9 місяців 2019 року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F" w:rsidRPr="003E3101" w:rsidRDefault="00CC37EF" w:rsidP="00CC37E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CC37EF" w:rsidRPr="00CD095D" w:rsidTr="00CC37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F" w:rsidRDefault="00CC37EF" w:rsidP="00CC37E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EF" w:rsidRPr="00CC37EF" w:rsidRDefault="00CC37EF" w:rsidP="00CC37EF">
            <w:pPr>
              <w:pStyle w:val="a3"/>
              <w:ind w:left="-3"/>
              <w:jc w:val="both"/>
              <w:rPr>
                <w:lang w:eastAsia="en-US"/>
              </w:rPr>
            </w:pPr>
            <w:r w:rsidRPr="00CC37EF">
              <w:rPr>
                <w:szCs w:val="22"/>
                <w:lang w:eastAsia="en-US"/>
              </w:rPr>
              <w:t>Про внесення змін до рішення 51 сесії Бучанської міської ради VІІ скликання від 20 грудня 2018 року № 2756-51-VІІ «Про бюджет міста Буча на 2019 рік»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F" w:rsidRPr="003E3101" w:rsidRDefault="00CC37EF" w:rsidP="00CC37E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CC37EF" w:rsidRPr="00CD095D" w:rsidTr="00CC37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F" w:rsidRDefault="00CC37EF" w:rsidP="00CC37E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EF" w:rsidRPr="003E3101" w:rsidRDefault="00CC37EF" w:rsidP="00CC37E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розгляд звернення Товариства з обмеженою відповідальністю «</w:t>
            </w:r>
            <w:proofErr w:type="spellStart"/>
            <w:r>
              <w:rPr>
                <w:lang w:eastAsia="en-US"/>
              </w:rPr>
              <w:t>Новус</w:t>
            </w:r>
            <w:proofErr w:type="spellEnd"/>
            <w:r>
              <w:rPr>
                <w:lang w:eastAsia="en-US"/>
              </w:rPr>
              <w:t xml:space="preserve"> Україна»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F" w:rsidRPr="003E3101" w:rsidRDefault="00CC37EF" w:rsidP="00CC37E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CC37EF" w:rsidRPr="00CD095D" w:rsidTr="00CC37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F" w:rsidRDefault="00CC37EF" w:rsidP="00CC37E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9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EF" w:rsidRPr="00C108D9" w:rsidRDefault="00CC37EF" w:rsidP="004723EF">
            <w:pPr>
              <w:pStyle w:val="a3"/>
              <w:ind w:left="5"/>
              <w:jc w:val="both"/>
            </w:pPr>
            <w:r w:rsidRPr="00C108D9">
              <w:t xml:space="preserve">Про </w:t>
            </w:r>
            <w:r w:rsidR="004723EF">
              <w:t>надання медичної допомоги жителям Бучанської міської об’єднаної територіальної громади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F" w:rsidRDefault="00CC37EF" w:rsidP="00CC37E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Матюшенко Л.А., начальник відділу охорони здоров’я </w:t>
            </w:r>
          </w:p>
        </w:tc>
      </w:tr>
      <w:tr w:rsidR="00CC37EF" w:rsidRPr="00CD095D" w:rsidTr="00CC37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F" w:rsidRDefault="00CC37EF" w:rsidP="00CC37E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10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EF" w:rsidRPr="004D06B9" w:rsidRDefault="00CC37EF" w:rsidP="00CC37EF">
            <w:pPr>
              <w:pStyle w:val="a3"/>
              <w:ind w:left="-3"/>
              <w:jc w:val="both"/>
            </w:pPr>
            <w:r w:rsidRPr="004D06B9">
              <w:t xml:space="preserve">Про передачу міжбюджетного трансферту на здійснення повноважень у галузі охорони здоров’я на 2020 рік 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F" w:rsidRDefault="00CC37EF" w:rsidP="00CC37E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Матюшенко Л.А., начальник відділу охорони здоров’я </w:t>
            </w:r>
          </w:p>
        </w:tc>
      </w:tr>
      <w:tr w:rsidR="00CC37EF" w:rsidRPr="00CD095D" w:rsidTr="00CC37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F" w:rsidRDefault="00CC37EF" w:rsidP="00CC37E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11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EF" w:rsidRPr="003E3101" w:rsidRDefault="00CC37EF" w:rsidP="00CC37EF">
            <w:pPr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 w:rsidRPr="003E3101">
              <w:rPr>
                <w:rFonts w:eastAsia="Calibri"/>
              </w:rPr>
              <w:t>Про управління майном, яке належать до комунальної власності територіальної громади міста Буча: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F" w:rsidRPr="003E3101" w:rsidRDefault="00CC37EF" w:rsidP="00CC37E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E3101">
              <w:rPr>
                <w:lang w:eastAsia="en-US"/>
              </w:rPr>
              <w:t>Доповідає: Ковальчук О.В., в.о. завідувача сектору комунального майна</w:t>
            </w:r>
          </w:p>
        </w:tc>
      </w:tr>
      <w:tr w:rsidR="00CC37EF" w:rsidRPr="00CD095D" w:rsidTr="00CC37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F" w:rsidRDefault="00CC37EF" w:rsidP="00CC37EF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EF" w:rsidRPr="00787837" w:rsidRDefault="00CC37EF" w:rsidP="00CC37EF">
            <w:pPr>
              <w:pStyle w:val="a3"/>
              <w:ind w:left="-3"/>
              <w:jc w:val="both"/>
              <w:rPr>
                <w:b/>
              </w:rPr>
            </w:pPr>
            <w:r>
              <w:rPr>
                <w:b/>
              </w:rPr>
              <w:t>11</w:t>
            </w:r>
            <w:r w:rsidRPr="00787837">
              <w:rPr>
                <w:b/>
              </w:rPr>
              <w:t>.1.</w:t>
            </w:r>
            <w:r>
              <w:rPr>
                <w:b/>
              </w:rPr>
              <w:t xml:space="preserve"> </w:t>
            </w:r>
            <w:r>
              <w:rPr>
                <w:lang w:eastAsia="en-US"/>
              </w:rPr>
              <w:t xml:space="preserve">Про розгляд звернення начальника архівного відділу Бучанської міської ради, бул. </w:t>
            </w:r>
            <w:proofErr w:type="spellStart"/>
            <w:r>
              <w:rPr>
                <w:lang w:eastAsia="en-US"/>
              </w:rPr>
              <w:t>Б.Хмельницького</w:t>
            </w:r>
            <w:proofErr w:type="spellEnd"/>
            <w:r>
              <w:rPr>
                <w:lang w:eastAsia="en-US"/>
              </w:rPr>
              <w:t>, 4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F" w:rsidRDefault="00CC37EF" w:rsidP="00CC37E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CC37EF" w:rsidRPr="00CD095D" w:rsidTr="00CC37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F" w:rsidRDefault="00CC37EF" w:rsidP="00CC37EF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EF" w:rsidRDefault="00CC37EF" w:rsidP="00CC37EF">
            <w:pPr>
              <w:pStyle w:val="a3"/>
              <w:ind w:left="-3"/>
              <w:jc w:val="both"/>
            </w:pPr>
            <w:r w:rsidRPr="00CC37EF">
              <w:rPr>
                <w:b/>
              </w:rPr>
              <w:t>11.2.</w:t>
            </w:r>
            <w:r>
              <w:t xml:space="preserve"> Про продовження договору оренди ГО «Центр фізичного та культурного розвитку «КАСКАДА», вул. Шевченка, 14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F" w:rsidRDefault="00CC37EF" w:rsidP="00CC37E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CC37EF" w:rsidRPr="00CD095D" w:rsidTr="00CC37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F" w:rsidRDefault="00CC37EF" w:rsidP="00CC37EF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EF" w:rsidRDefault="00CC37EF" w:rsidP="00CC37EF">
            <w:pPr>
              <w:pStyle w:val="a3"/>
              <w:ind w:left="-3"/>
              <w:jc w:val="both"/>
            </w:pPr>
            <w:r w:rsidRPr="00CC37EF">
              <w:rPr>
                <w:b/>
              </w:rPr>
              <w:t>11.3.</w:t>
            </w:r>
            <w:r>
              <w:t xml:space="preserve"> Про продовження договору оренди ГО «Центр фізичного та культурного розвитку «КАСКАДА», вул. Вокзальна, 104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F" w:rsidRDefault="00CC37EF" w:rsidP="00CC37E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CC37EF" w:rsidRPr="00CD095D" w:rsidTr="00CC37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F" w:rsidRDefault="00CC37EF" w:rsidP="00CC37EF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EF" w:rsidRDefault="00CC37EF" w:rsidP="00CC37EF">
            <w:pPr>
              <w:pStyle w:val="a3"/>
              <w:ind w:left="-3"/>
              <w:jc w:val="both"/>
            </w:pPr>
            <w:r w:rsidRPr="00CC37EF">
              <w:rPr>
                <w:b/>
              </w:rPr>
              <w:t>11.4.</w:t>
            </w:r>
            <w:r>
              <w:t xml:space="preserve"> Про розгляд звернення ФОП </w:t>
            </w:r>
            <w:proofErr w:type="spellStart"/>
            <w:r>
              <w:t>Мужановської</w:t>
            </w:r>
            <w:proofErr w:type="spellEnd"/>
            <w:r>
              <w:t xml:space="preserve"> М.М., вул. Вокзальна, 104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F" w:rsidRDefault="00CC37EF" w:rsidP="00CC37E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CC37EF" w:rsidRPr="00CD095D" w:rsidTr="00CC37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F" w:rsidRDefault="00CC37EF" w:rsidP="00CC37EF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EF" w:rsidRPr="00811947" w:rsidRDefault="00CC37EF" w:rsidP="00CC37EF">
            <w:pPr>
              <w:pStyle w:val="a3"/>
              <w:ind w:left="-3"/>
              <w:jc w:val="both"/>
            </w:pPr>
            <w:r w:rsidRPr="00CC37EF">
              <w:rPr>
                <w:b/>
              </w:rPr>
              <w:t>11.5.</w:t>
            </w:r>
            <w:r>
              <w:t xml:space="preserve"> Про внесення змін до рішення Бучанської міської ради № 3019-54-</w:t>
            </w:r>
            <w:r>
              <w:rPr>
                <w:lang w:val="en-US"/>
              </w:rPr>
              <w:t>VII</w:t>
            </w:r>
            <w:r w:rsidRPr="00811947">
              <w:t xml:space="preserve"> </w:t>
            </w:r>
            <w:r>
              <w:t xml:space="preserve">від 28.02.2019 року, вул. </w:t>
            </w:r>
            <w:proofErr w:type="spellStart"/>
            <w:r>
              <w:t>Я.Мудрого</w:t>
            </w:r>
            <w:proofErr w:type="spellEnd"/>
            <w:r>
              <w:t xml:space="preserve">, 1-А, с. </w:t>
            </w:r>
            <w:proofErr w:type="spellStart"/>
            <w:r>
              <w:t>Блиставиця</w:t>
            </w:r>
            <w:proofErr w:type="spellEnd"/>
            <w:r w:rsidR="004D2E9D">
              <w:t>, вул. Шевченка, 100 с. Луб’янка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F" w:rsidRDefault="00CC37EF" w:rsidP="00CC37E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CC37EF" w:rsidRPr="00CD095D" w:rsidTr="00CC37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F" w:rsidRDefault="00CC37EF" w:rsidP="00CC37EF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EF" w:rsidRDefault="00CC37EF" w:rsidP="00CC37EF">
            <w:pPr>
              <w:pStyle w:val="a3"/>
              <w:ind w:left="-3"/>
              <w:jc w:val="both"/>
            </w:pPr>
            <w:r w:rsidRPr="00CC37EF">
              <w:rPr>
                <w:b/>
              </w:rPr>
              <w:t>11.6.</w:t>
            </w:r>
            <w:r>
              <w:t xml:space="preserve"> Про розгляд звернення АТ «Укрпошта», вул. </w:t>
            </w:r>
            <w:proofErr w:type="spellStart"/>
            <w:r>
              <w:t>Я.Мудрого</w:t>
            </w:r>
            <w:proofErr w:type="spellEnd"/>
            <w:r>
              <w:t xml:space="preserve">, 1,                            с. </w:t>
            </w:r>
            <w:proofErr w:type="spellStart"/>
            <w:r>
              <w:t>Блиставиця</w:t>
            </w:r>
            <w:proofErr w:type="spellEnd"/>
            <w:r>
              <w:t>, вул. Шевченка, 100, с. Луб’янка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F" w:rsidRDefault="00CC37EF" w:rsidP="00CC37E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CC37EF" w:rsidRPr="00CD095D" w:rsidTr="00CC37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F" w:rsidRDefault="00CC37EF" w:rsidP="00CC37EF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EF" w:rsidRDefault="00CC37EF" w:rsidP="00CC37EF">
            <w:pPr>
              <w:pStyle w:val="a3"/>
              <w:ind w:left="-3"/>
              <w:jc w:val="both"/>
            </w:pPr>
            <w:r w:rsidRPr="00CC37EF">
              <w:rPr>
                <w:b/>
              </w:rPr>
              <w:t>11.7.</w:t>
            </w:r>
            <w:r>
              <w:t xml:space="preserve"> Про розгляд звернення ФОП </w:t>
            </w:r>
            <w:proofErr w:type="spellStart"/>
            <w:r>
              <w:t>Побідаш</w:t>
            </w:r>
            <w:proofErr w:type="spellEnd"/>
            <w:r>
              <w:t xml:space="preserve"> А.В., вул. Садова, 17,                                 с. </w:t>
            </w:r>
            <w:proofErr w:type="spellStart"/>
            <w:r>
              <w:t>Гаврилівка</w:t>
            </w:r>
            <w:proofErr w:type="spellEnd"/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F" w:rsidRDefault="00CC37EF" w:rsidP="00CC37E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CC37EF" w:rsidRPr="00CD095D" w:rsidTr="00CC37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F" w:rsidRDefault="00CC37EF" w:rsidP="00CC37EF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EF" w:rsidRDefault="00CC37EF" w:rsidP="00CC37EF">
            <w:pPr>
              <w:pStyle w:val="a3"/>
              <w:ind w:left="-3"/>
              <w:jc w:val="both"/>
            </w:pPr>
            <w:r w:rsidRPr="00CC37EF">
              <w:rPr>
                <w:b/>
              </w:rPr>
              <w:t>11.8.</w:t>
            </w:r>
            <w:r>
              <w:t xml:space="preserve"> Про розгляд звернення ФОП </w:t>
            </w:r>
            <w:proofErr w:type="spellStart"/>
            <w:r>
              <w:t>Ладигіна</w:t>
            </w:r>
            <w:proofErr w:type="spellEnd"/>
            <w:r>
              <w:t xml:space="preserve"> М.А., вул. Свято-Троїцька, 57,  с. </w:t>
            </w:r>
            <w:proofErr w:type="spellStart"/>
            <w:r>
              <w:t>Гаврилівка</w:t>
            </w:r>
            <w:proofErr w:type="spellEnd"/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F" w:rsidRDefault="00CC37EF" w:rsidP="00CC37E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CC37EF" w:rsidRPr="00CD095D" w:rsidTr="00CC37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F" w:rsidRDefault="00CC37EF" w:rsidP="00CC37EF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EF" w:rsidRPr="00811947" w:rsidRDefault="00CC37EF" w:rsidP="00CC37EF">
            <w:pPr>
              <w:pStyle w:val="a3"/>
              <w:ind w:left="-3"/>
              <w:jc w:val="both"/>
            </w:pPr>
            <w:r w:rsidRPr="00CC37EF">
              <w:rPr>
                <w:b/>
              </w:rPr>
              <w:t>11.9.</w:t>
            </w:r>
            <w:r>
              <w:t xml:space="preserve"> Про внесення змін до Додатку №1 рішення Бучанської міської ради № 2775-51-</w:t>
            </w:r>
            <w:r>
              <w:rPr>
                <w:lang w:val="en-US"/>
              </w:rPr>
              <w:t>VII</w:t>
            </w:r>
            <w:r w:rsidRPr="00811947">
              <w:t xml:space="preserve"> </w:t>
            </w:r>
            <w:r>
              <w:t>від 20.12.2018 року, вул. Шевченка, 100, с. Луб’янка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F" w:rsidRDefault="00CC37EF" w:rsidP="00CC37E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CC37EF" w:rsidRPr="00CD095D" w:rsidTr="00CC37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F" w:rsidRDefault="00CC37EF" w:rsidP="00CC37EF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EF" w:rsidRDefault="00CC37EF" w:rsidP="00CC37EF">
            <w:pPr>
              <w:pStyle w:val="a3"/>
              <w:ind w:left="-3"/>
              <w:jc w:val="both"/>
            </w:pPr>
            <w:r w:rsidRPr="00CC37EF">
              <w:rPr>
                <w:b/>
              </w:rPr>
              <w:t>11.10.</w:t>
            </w:r>
            <w:r>
              <w:t xml:space="preserve"> Про розгляд звернення Київської міської філії ПАТ «Укртелеком»,      вул. Шевченка, 100, с. Луб’янка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F" w:rsidRDefault="00CC37EF" w:rsidP="00CC37E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CC37EF" w:rsidRPr="00CD095D" w:rsidTr="00CC37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F" w:rsidRDefault="00CC37EF" w:rsidP="00CC37EF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EF" w:rsidRPr="00811947" w:rsidRDefault="00CC37EF" w:rsidP="004D2E9D">
            <w:pPr>
              <w:pStyle w:val="a3"/>
              <w:ind w:left="-3"/>
              <w:jc w:val="both"/>
            </w:pPr>
            <w:r w:rsidRPr="00CC37EF">
              <w:rPr>
                <w:b/>
              </w:rPr>
              <w:t>11.1</w:t>
            </w:r>
            <w:r w:rsidR="004D2E9D">
              <w:rPr>
                <w:b/>
              </w:rPr>
              <w:t>1</w:t>
            </w:r>
            <w:r w:rsidRPr="00CC37EF">
              <w:rPr>
                <w:b/>
              </w:rPr>
              <w:t>.</w:t>
            </w:r>
            <w:r>
              <w:t xml:space="preserve"> Про внесення змін до рішення Бучанської міської ради № 3165-55-</w:t>
            </w:r>
            <w:r>
              <w:rPr>
                <w:lang w:val="en-US"/>
              </w:rPr>
              <w:t>VII</w:t>
            </w:r>
            <w:r w:rsidRPr="00811947">
              <w:t xml:space="preserve"> </w:t>
            </w:r>
            <w:r>
              <w:t>від 28.03.2019 року, вул. Шевченка, 100, с. Луб’янка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F" w:rsidRDefault="00CC37EF" w:rsidP="00CC37E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CC37EF" w:rsidRPr="00CD095D" w:rsidTr="00CC37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F" w:rsidRDefault="00CC37EF" w:rsidP="00CC37E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12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EF" w:rsidRPr="00811947" w:rsidRDefault="00CC37EF" w:rsidP="00CC37EF">
            <w:pPr>
              <w:pStyle w:val="a3"/>
              <w:ind w:left="-3"/>
              <w:jc w:val="both"/>
            </w:pPr>
            <w:r>
              <w:t>Про списання необоротних активів з балансу КНП «Бучанський консультативно-діагностичний центр» Бучанської міської ради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F" w:rsidRDefault="00CC37EF" w:rsidP="00CC37E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Бучинський</w:t>
            </w:r>
            <w:proofErr w:type="spellEnd"/>
            <w:r>
              <w:rPr>
                <w:rFonts w:eastAsia="Calibri"/>
                <w:lang w:eastAsia="en-US"/>
              </w:rPr>
              <w:t xml:space="preserve"> Л.Я., головний лікар КНП «БКДЦ»</w:t>
            </w:r>
          </w:p>
        </w:tc>
      </w:tr>
      <w:tr w:rsidR="00CC37EF" w:rsidRPr="00CD095D" w:rsidTr="00CC37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F" w:rsidRDefault="00CC37EF" w:rsidP="00CC37E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13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EF" w:rsidRDefault="00CC37EF" w:rsidP="00CC37EF">
            <w:pPr>
              <w:pStyle w:val="a3"/>
              <w:ind w:left="-3"/>
              <w:jc w:val="both"/>
            </w:pPr>
            <w:r>
              <w:t xml:space="preserve">Про передачу котелень закладів охорони здоров’я ПКПП «Теплокомунсервіс» 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F" w:rsidRDefault="00CC37EF" w:rsidP="00CC37E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Джам</w:t>
            </w:r>
            <w:proofErr w:type="spellEnd"/>
            <w:r>
              <w:rPr>
                <w:rFonts w:eastAsia="Calibri"/>
                <w:lang w:eastAsia="en-US"/>
              </w:rPr>
              <w:t xml:space="preserve"> О.І., головний лікар КНП «БЦПМСД»</w:t>
            </w:r>
          </w:p>
        </w:tc>
      </w:tr>
      <w:tr w:rsidR="00CC37EF" w:rsidRPr="00CD095D" w:rsidTr="00CC37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F" w:rsidRDefault="00CC37EF" w:rsidP="00CC37E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EF" w:rsidRDefault="00CC37EF" w:rsidP="00CC37EF">
            <w:pPr>
              <w:pStyle w:val="a3"/>
              <w:ind w:left="-3"/>
              <w:jc w:val="both"/>
            </w:pPr>
            <w:r>
              <w:t>Про затвердження міської програми Управління праці, соціального захисту та захисту населення від наслідків Чорнобильської катастрофи на 2020 рік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F" w:rsidRDefault="00CC37EF" w:rsidP="00CC37E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Назаренко Г.В., в.о. начальника УПСЗЗННЧК</w:t>
            </w:r>
          </w:p>
        </w:tc>
      </w:tr>
      <w:tr w:rsidR="00CC37EF" w:rsidRPr="00CD095D" w:rsidTr="00CC37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F" w:rsidRDefault="00CC37EF" w:rsidP="00CC37E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15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EF" w:rsidRDefault="00CC37EF" w:rsidP="00CC37EF">
            <w:pPr>
              <w:pStyle w:val="a3"/>
              <w:ind w:left="-3"/>
              <w:jc w:val="both"/>
            </w:pPr>
            <w:r>
              <w:t>Про затвердження міських програм підтримки громадських організацій на 2020 рік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F" w:rsidRDefault="00CC37EF" w:rsidP="00CC37E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Назаренко Г.В., в.о. начальника УПСЗЗННЧК</w:t>
            </w:r>
          </w:p>
        </w:tc>
      </w:tr>
      <w:tr w:rsidR="00CC37EF" w:rsidRPr="00CD095D" w:rsidTr="00CC37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F" w:rsidRDefault="00CC37EF" w:rsidP="00CC37E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16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EF" w:rsidRDefault="00CC37EF" w:rsidP="00CC37EF">
            <w:pPr>
              <w:pStyle w:val="a3"/>
              <w:ind w:left="-3"/>
              <w:jc w:val="both"/>
            </w:pPr>
            <w:r>
              <w:t>Про внесення змін до штатного розпису УПСЗЗННЧК Бучанської міської ради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F" w:rsidRDefault="00CC37EF" w:rsidP="00CC37E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Назаренко Г.В., в.о. начальника УПСЗЗННЧК</w:t>
            </w:r>
          </w:p>
        </w:tc>
      </w:tr>
      <w:tr w:rsidR="00CC37EF" w:rsidRPr="00CD095D" w:rsidTr="00CC37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F" w:rsidRDefault="00CC37EF" w:rsidP="00CC37E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17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EF" w:rsidRDefault="00CC37EF" w:rsidP="00CC37EF">
            <w:pPr>
              <w:pStyle w:val="a3"/>
              <w:ind w:left="-3"/>
              <w:jc w:val="both"/>
            </w:pPr>
            <w:r>
              <w:t>Про списання необоротних активів з балансу УПСЗЗННЧК Бучанської міської ради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F" w:rsidRDefault="00CC37EF" w:rsidP="00CC37E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Назаренко Г.В., в.о. начальника УПСЗЗННЧК</w:t>
            </w:r>
          </w:p>
        </w:tc>
      </w:tr>
      <w:tr w:rsidR="00CC37EF" w:rsidRPr="00CD095D" w:rsidTr="00CC37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F" w:rsidRDefault="00CC37EF" w:rsidP="00CC37E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18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EF" w:rsidRDefault="00CC37EF" w:rsidP="00CC37EF">
            <w:pPr>
              <w:pStyle w:val="a3"/>
              <w:ind w:left="-3"/>
              <w:jc w:val="both"/>
            </w:pPr>
            <w:r>
              <w:t>Про безоплатну передачу необоротних активів з балансу КП «Бучазеленбуд» на баланс КП «Бучанське УЖКГ»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F" w:rsidRDefault="00CC37EF" w:rsidP="00CC37E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Галущак</w:t>
            </w:r>
            <w:proofErr w:type="spellEnd"/>
            <w:r>
              <w:rPr>
                <w:rFonts w:eastAsia="Calibri"/>
                <w:lang w:eastAsia="en-US"/>
              </w:rPr>
              <w:t xml:space="preserve"> В.М., директор КП «Бучазеленбуд»</w:t>
            </w:r>
          </w:p>
        </w:tc>
      </w:tr>
      <w:tr w:rsidR="00CC37EF" w:rsidRPr="00CD095D" w:rsidTr="00CC37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F" w:rsidRDefault="00CC37EF" w:rsidP="00CC37E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19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EF" w:rsidRDefault="00CC37EF" w:rsidP="00CC37EF">
            <w:pPr>
              <w:pStyle w:val="a3"/>
              <w:ind w:left="-3"/>
              <w:jc w:val="both"/>
            </w:pPr>
            <w:r>
              <w:t>Про безоплатну передачу необоротних активів з балансу КП «Бучазеленбуд» на баланс відділу молоді та спорту Бучанської міської ради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F" w:rsidRDefault="00CC37EF" w:rsidP="00CC37E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Галущак</w:t>
            </w:r>
            <w:proofErr w:type="spellEnd"/>
            <w:r>
              <w:rPr>
                <w:rFonts w:eastAsia="Calibri"/>
                <w:lang w:eastAsia="en-US"/>
              </w:rPr>
              <w:t xml:space="preserve"> В.М., директор КП «Бучазеленбуд»</w:t>
            </w:r>
          </w:p>
        </w:tc>
      </w:tr>
      <w:tr w:rsidR="00CC37EF" w:rsidRPr="00CD095D" w:rsidTr="00CC37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F" w:rsidRDefault="00CC37EF" w:rsidP="00CC37E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20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EF" w:rsidRDefault="00CC37EF" w:rsidP="00CC37EF">
            <w:pPr>
              <w:pStyle w:val="a3"/>
              <w:ind w:left="-3"/>
              <w:jc w:val="both"/>
            </w:pPr>
            <w:r>
              <w:t xml:space="preserve">Про затвердження програми розвитку культури Бучанської міської об’єднаної територіальної громади на 2020-2022 роки 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F" w:rsidRDefault="00CC37EF" w:rsidP="00CC37E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Півчук</w:t>
            </w:r>
            <w:proofErr w:type="spellEnd"/>
            <w:r>
              <w:rPr>
                <w:rFonts w:eastAsia="Calibri"/>
                <w:lang w:eastAsia="en-US"/>
              </w:rPr>
              <w:t xml:space="preserve"> Н.В., начальник відділу культури, національностей та релігій</w:t>
            </w:r>
          </w:p>
        </w:tc>
      </w:tr>
      <w:tr w:rsidR="00CC37EF" w:rsidRPr="00CD095D" w:rsidTr="00CC37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F" w:rsidRDefault="00CC37EF" w:rsidP="00CC37E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21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EF" w:rsidRDefault="00CC37EF" w:rsidP="00CC37EF">
            <w:pPr>
              <w:pStyle w:val="a3"/>
              <w:ind w:left="-3"/>
              <w:jc w:val="both"/>
            </w:pPr>
            <w:r>
              <w:t xml:space="preserve">Про затвердження програми розвитку бібліотечної галузі Бучанської міської об’єднаної територіальної громади на 2020-2022 роки 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F" w:rsidRDefault="00CC37EF" w:rsidP="00CC37E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Півчук</w:t>
            </w:r>
            <w:proofErr w:type="spellEnd"/>
            <w:r>
              <w:rPr>
                <w:rFonts w:eastAsia="Calibri"/>
                <w:lang w:eastAsia="en-US"/>
              </w:rPr>
              <w:t xml:space="preserve"> Н.В., начальник відділу культури, національностей та релігій</w:t>
            </w:r>
          </w:p>
        </w:tc>
      </w:tr>
      <w:tr w:rsidR="00CC37EF" w:rsidRPr="00CD095D" w:rsidTr="00CC37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F" w:rsidRDefault="00CC37EF" w:rsidP="00CC37E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22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EF" w:rsidRDefault="00CC37EF" w:rsidP="00CC37EF">
            <w:pPr>
              <w:pStyle w:val="a3"/>
              <w:ind w:left="-3"/>
              <w:jc w:val="both"/>
            </w:pPr>
            <w:r>
              <w:t>Про прийняття до комунальної власності територіальної громади міста Буча з подальшою передачею АТ «Оператор газорозподільної системи «Київоблгаз» на праві господарського відання складових газорозподільної системи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F" w:rsidRDefault="00CC37EF" w:rsidP="00CC37E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Докай</w:t>
            </w:r>
            <w:proofErr w:type="spellEnd"/>
            <w:r>
              <w:rPr>
                <w:rFonts w:eastAsia="Calibri"/>
                <w:lang w:eastAsia="en-US"/>
              </w:rPr>
              <w:t xml:space="preserve"> О.А., начальник відділу ЖКГ</w:t>
            </w:r>
          </w:p>
        </w:tc>
      </w:tr>
      <w:tr w:rsidR="009B7C00" w:rsidRPr="00CD095D" w:rsidTr="00CC37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00" w:rsidRDefault="009B7C00" w:rsidP="009B7C0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23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C00" w:rsidRDefault="009B7C00" w:rsidP="009B7C00">
            <w:pPr>
              <w:pStyle w:val="a3"/>
              <w:ind w:left="-3"/>
              <w:jc w:val="both"/>
            </w:pPr>
            <w:r>
              <w:t>Про затвердження «Програми територіальної оборони та підтримання постійної мобілізаційної готовності міста Буча на 2020-2021 роки»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00" w:rsidRDefault="009B7C00" w:rsidP="009B7C0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Коваленко С.М., начальник відділу з питань НСЦЗН та ОМР</w:t>
            </w:r>
          </w:p>
        </w:tc>
      </w:tr>
      <w:tr w:rsidR="004D2E9D" w:rsidRPr="00CD095D" w:rsidTr="00CC37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9D" w:rsidRDefault="004D2E9D" w:rsidP="004D2E9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24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E9D" w:rsidRPr="003E3101" w:rsidRDefault="004D2E9D" w:rsidP="004D2E9D">
            <w:pPr>
              <w:tabs>
                <w:tab w:val="left" w:pos="4140"/>
                <w:tab w:val="left" w:pos="4395"/>
              </w:tabs>
              <w:jc w:val="both"/>
              <w:rPr>
                <w:lang w:eastAsia="en-US"/>
              </w:rPr>
            </w:pPr>
            <w:r w:rsidRPr="003E3101">
              <w:t xml:space="preserve">Про внесення змін до рішення  Бучанської міської ради «Про затвердження Плану соціально-економічного розвитку Бучанської міської об’єднаної територіальної громади на 2019-2021рр.»                         від 24.01.2019 р. № 2895-53-VII 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9D" w:rsidRPr="003E3101" w:rsidRDefault="004D2E9D" w:rsidP="004D2E9D">
            <w:pPr>
              <w:tabs>
                <w:tab w:val="left" w:pos="4140"/>
                <w:tab w:val="left" w:pos="4395"/>
              </w:tabs>
              <w:rPr>
                <w:lang w:eastAsia="en-US"/>
              </w:rPr>
            </w:pPr>
            <w:r w:rsidRPr="003E3101">
              <w:rPr>
                <w:lang w:eastAsia="en-US"/>
              </w:rPr>
              <w:t xml:space="preserve">Доповідає: </w:t>
            </w:r>
            <w:proofErr w:type="spellStart"/>
            <w:r w:rsidRPr="003E3101">
              <w:rPr>
                <w:lang w:eastAsia="en-US"/>
              </w:rPr>
              <w:t>Бабієнко</w:t>
            </w:r>
            <w:proofErr w:type="spellEnd"/>
            <w:r w:rsidRPr="003E3101">
              <w:rPr>
                <w:lang w:eastAsia="en-US"/>
              </w:rPr>
              <w:t xml:space="preserve"> М.П., головний спеціаліст відділу ек</w:t>
            </w:r>
            <w:r>
              <w:rPr>
                <w:lang w:eastAsia="en-US"/>
              </w:rPr>
              <w:t>о</w:t>
            </w:r>
            <w:r w:rsidRPr="003E3101">
              <w:rPr>
                <w:lang w:eastAsia="en-US"/>
              </w:rPr>
              <w:t>номіки</w:t>
            </w:r>
          </w:p>
        </w:tc>
      </w:tr>
      <w:tr w:rsidR="004D2E9D" w:rsidRPr="00CD095D" w:rsidTr="00CC37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9D" w:rsidRDefault="004D2E9D" w:rsidP="004D2E9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25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E9D" w:rsidRPr="006D1C8A" w:rsidRDefault="004D2E9D" w:rsidP="004D2E9D">
            <w:pPr>
              <w:jc w:val="both"/>
            </w:pPr>
            <w:r w:rsidRPr="00E35943">
              <w:rPr>
                <w:bCs/>
              </w:rPr>
              <w:t>Про затвердження детального плану території,</w:t>
            </w:r>
            <w:r w:rsidRPr="0079040C">
              <w:rPr>
                <w:bCs/>
                <w:lang w:val="ru-RU"/>
              </w:rPr>
              <w:t xml:space="preserve"> </w:t>
            </w:r>
            <w:r w:rsidRPr="00E35943">
              <w:rPr>
                <w:bCs/>
              </w:rPr>
              <w:t xml:space="preserve">орієнтовною площею </w:t>
            </w:r>
            <w:r>
              <w:rPr>
                <w:bCs/>
              </w:rPr>
              <w:t>60</w:t>
            </w:r>
            <w:r w:rsidRPr="00E35943">
              <w:rPr>
                <w:bCs/>
              </w:rPr>
              <w:t>,</w:t>
            </w:r>
            <w:r>
              <w:rPr>
                <w:bCs/>
              </w:rPr>
              <w:t>0 га</w:t>
            </w:r>
            <w:r w:rsidRPr="00E35943">
              <w:rPr>
                <w:bCs/>
              </w:rPr>
              <w:t xml:space="preserve"> в межах</w:t>
            </w:r>
            <w:r>
              <w:rPr>
                <w:bCs/>
              </w:rPr>
              <w:t xml:space="preserve"> вулиць Яблунська, Вокзальна та колії Південно-Західної залізниці в місті Буча Київської області (коригування)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9D" w:rsidRDefault="004D2E9D" w:rsidP="004D2E9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Наумов</w:t>
            </w:r>
            <w:proofErr w:type="spellEnd"/>
            <w:r>
              <w:rPr>
                <w:rFonts w:eastAsia="Calibri"/>
                <w:lang w:eastAsia="en-US"/>
              </w:rPr>
              <w:t xml:space="preserve"> В.Ю., начальник відділу містобудування та архітектури</w:t>
            </w:r>
          </w:p>
        </w:tc>
      </w:tr>
      <w:tr w:rsidR="004D2E9D" w:rsidRPr="00CD095D" w:rsidTr="00CC37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9D" w:rsidRDefault="004D2E9D" w:rsidP="004D2E9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26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E9D" w:rsidRPr="006D1C8A" w:rsidRDefault="004D2E9D" w:rsidP="004D2E9D">
            <w:pPr>
              <w:jc w:val="both"/>
            </w:pPr>
            <w:r w:rsidRPr="00E35943">
              <w:rPr>
                <w:bCs/>
              </w:rPr>
              <w:t>Про затвердження детального плану території,</w:t>
            </w:r>
            <w:r w:rsidRPr="0079040C">
              <w:rPr>
                <w:bCs/>
                <w:lang w:val="ru-RU"/>
              </w:rPr>
              <w:t xml:space="preserve"> </w:t>
            </w:r>
            <w:r w:rsidRPr="00E35943">
              <w:rPr>
                <w:bCs/>
              </w:rPr>
              <w:t xml:space="preserve">орієнтовною площею </w:t>
            </w:r>
            <w:r>
              <w:rPr>
                <w:bCs/>
              </w:rPr>
              <w:t>3</w:t>
            </w:r>
            <w:r w:rsidRPr="00E35943">
              <w:rPr>
                <w:bCs/>
              </w:rPr>
              <w:t>,</w:t>
            </w:r>
            <w:r>
              <w:rPr>
                <w:bCs/>
              </w:rPr>
              <w:t>7</w:t>
            </w:r>
            <w:r w:rsidRPr="00E35943">
              <w:rPr>
                <w:bCs/>
              </w:rPr>
              <w:t xml:space="preserve"> га, </w:t>
            </w:r>
            <w:r>
              <w:rPr>
                <w:bCs/>
              </w:rPr>
              <w:t xml:space="preserve">для будівництва торговельного комплексу </w:t>
            </w:r>
            <w:r w:rsidRPr="00E35943">
              <w:rPr>
                <w:bCs/>
              </w:rPr>
              <w:t xml:space="preserve">в межах </w:t>
            </w:r>
            <w:r>
              <w:rPr>
                <w:bCs/>
              </w:rPr>
              <w:t xml:space="preserve">вулиць Нове Шосе, Депутатська та існуючої АЗС в </w:t>
            </w:r>
            <w:r w:rsidRPr="00E35943">
              <w:rPr>
                <w:bCs/>
              </w:rPr>
              <w:t>м</w:t>
            </w:r>
            <w:r>
              <w:rPr>
                <w:bCs/>
              </w:rPr>
              <w:t>істі</w:t>
            </w:r>
            <w:r w:rsidRPr="00E35943">
              <w:rPr>
                <w:bCs/>
              </w:rPr>
              <w:t xml:space="preserve"> Буча Київської області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9D" w:rsidRDefault="004D2E9D" w:rsidP="004D2E9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Наумов</w:t>
            </w:r>
            <w:proofErr w:type="spellEnd"/>
            <w:r>
              <w:rPr>
                <w:rFonts w:eastAsia="Calibri"/>
                <w:lang w:eastAsia="en-US"/>
              </w:rPr>
              <w:t xml:space="preserve"> В.Ю., начальник відділу містобудування та архітектури</w:t>
            </w:r>
          </w:p>
        </w:tc>
      </w:tr>
      <w:tr w:rsidR="004D2E9D" w:rsidRPr="00CD095D" w:rsidTr="00CC37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9D" w:rsidRDefault="004D2E9D" w:rsidP="004D2E9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27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E9D" w:rsidRPr="006D1C8A" w:rsidRDefault="004D2E9D" w:rsidP="004D2E9D">
            <w:pPr>
              <w:jc w:val="both"/>
            </w:pPr>
            <w:r w:rsidRPr="00E35943">
              <w:rPr>
                <w:bCs/>
              </w:rPr>
              <w:t>Про затвердження детального плану території,</w:t>
            </w:r>
            <w:r w:rsidRPr="0079040C">
              <w:rPr>
                <w:bCs/>
                <w:lang w:val="ru-RU"/>
              </w:rPr>
              <w:t xml:space="preserve"> </w:t>
            </w:r>
            <w:r w:rsidRPr="00E35943">
              <w:rPr>
                <w:bCs/>
              </w:rPr>
              <w:t xml:space="preserve">орієнтовною площею </w:t>
            </w:r>
            <w:r>
              <w:rPr>
                <w:bCs/>
              </w:rPr>
              <w:t>0</w:t>
            </w:r>
            <w:r w:rsidRPr="00E35943">
              <w:rPr>
                <w:bCs/>
              </w:rPr>
              <w:t>,</w:t>
            </w:r>
            <w:r>
              <w:rPr>
                <w:bCs/>
              </w:rPr>
              <w:t>8</w:t>
            </w:r>
            <w:r w:rsidRPr="00E35943">
              <w:rPr>
                <w:bCs/>
              </w:rPr>
              <w:t xml:space="preserve"> га, </w:t>
            </w:r>
            <w:r>
              <w:rPr>
                <w:bCs/>
              </w:rPr>
              <w:t xml:space="preserve">для розміщення паркувального майданчика та виставкового центру </w:t>
            </w:r>
            <w:r w:rsidRPr="00E35943">
              <w:rPr>
                <w:bCs/>
              </w:rPr>
              <w:t xml:space="preserve">в межах </w:t>
            </w:r>
            <w:r>
              <w:rPr>
                <w:bCs/>
              </w:rPr>
              <w:t xml:space="preserve">вулиць Заводська та Вчительська в </w:t>
            </w:r>
            <w:r w:rsidRPr="00E35943">
              <w:rPr>
                <w:bCs/>
              </w:rPr>
              <w:t>м</w:t>
            </w:r>
            <w:r>
              <w:rPr>
                <w:bCs/>
              </w:rPr>
              <w:t>істі</w:t>
            </w:r>
            <w:r w:rsidRPr="00E35943">
              <w:rPr>
                <w:bCs/>
              </w:rPr>
              <w:t xml:space="preserve"> Буча Київської області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9D" w:rsidRDefault="004D2E9D" w:rsidP="004D2E9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Наумов</w:t>
            </w:r>
            <w:proofErr w:type="spellEnd"/>
            <w:r>
              <w:rPr>
                <w:rFonts w:eastAsia="Calibri"/>
                <w:lang w:eastAsia="en-US"/>
              </w:rPr>
              <w:t xml:space="preserve"> В.Ю., начальник відділу містобудування та архітектури</w:t>
            </w:r>
          </w:p>
        </w:tc>
      </w:tr>
      <w:tr w:rsidR="004D2E9D" w:rsidRPr="00CD095D" w:rsidTr="00CC37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9D" w:rsidRDefault="004D2E9D" w:rsidP="004D2E9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28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E9D" w:rsidRPr="00037D18" w:rsidRDefault="004D2E9D" w:rsidP="004D2E9D">
            <w:pPr>
              <w:jc w:val="both"/>
            </w:pPr>
            <w:r w:rsidRPr="00037D18">
              <w:t>Про затвердження детального плану території, орієнтовною площею 3,5 га, для реконструкції з добудовою виробничо-складського комплексу, що розташована в території Блиставицького старостинського округу Бучанської міської ради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9D" w:rsidRDefault="004D2E9D" w:rsidP="004D2E9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Наумов</w:t>
            </w:r>
            <w:proofErr w:type="spellEnd"/>
            <w:r>
              <w:rPr>
                <w:rFonts w:eastAsia="Calibri"/>
                <w:lang w:eastAsia="en-US"/>
              </w:rPr>
              <w:t xml:space="preserve"> В.Ю., начальник відділу містобудування та архітектури</w:t>
            </w:r>
          </w:p>
        </w:tc>
      </w:tr>
      <w:tr w:rsidR="004D2E9D" w:rsidRPr="00CD095D" w:rsidTr="00CC37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9D" w:rsidRDefault="004D2E9D" w:rsidP="004D2E9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29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E9D" w:rsidRPr="00037D18" w:rsidRDefault="004D2E9D" w:rsidP="004D2E9D">
            <w:pPr>
              <w:jc w:val="both"/>
            </w:pPr>
            <w:r w:rsidRPr="00037D18">
              <w:t>Про внесення змін до матеріалів містобудівної</w:t>
            </w:r>
            <w:r>
              <w:t xml:space="preserve"> </w:t>
            </w:r>
            <w:r w:rsidRPr="00037D18">
              <w:t xml:space="preserve">документації, а саме: «Детальний план території житлового кварталу з об’єктами соціальної інфраструктури (орієнтовною площею 6,0 га) в м. Буча (в межах вулиць </w:t>
            </w:r>
          </w:p>
          <w:p w:rsidR="004D2E9D" w:rsidRPr="00037D18" w:rsidRDefault="004D2E9D" w:rsidP="004D2E9D">
            <w:pPr>
              <w:jc w:val="both"/>
            </w:pPr>
            <w:r w:rsidRPr="00037D18">
              <w:t>Вишнева, Нове Шосе, Києво-Мироцька та провулку Урожайного)</w:t>
            </w:r>
            <w:r>
              <w:t xml:space="preserve"> </w:t>
            </w:r>
            <w:r w:rsidRPr="00037D18">
              <w:t>з містобудівними умовами та обмеженнями»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9D" w:rsidRDefault="004D2E9D" w:rsidP="004D2E9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Наумов</w:t>
            </w:r>
            <w:proofErr w:type="spellEnd"/>
            <w:r>
              <w:rPr>
                <w:rFonts w:eastAsia="Calibri"/>
                <w:lang w:eastAsia="en-US"/>
              </w:rPr>
              <w:t xml:space="preserve"> В.Ю., начальник відділу містобудування та архітектури</w:t>
            </w:r>
          </w:p>
        </w:tc>
      </w:tr>
      <w:tr w:rsidR="004D2E9D" w:rsidRPr="00CD095D" w:rsidTr="004723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9D" w:rsidRPr="003E3101" w:rsidRDefault="004D2E9D" w:rsidP="004D2E9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30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E9D" w:rsidRPr="004723EF" w:rsidRDefault="004D2E9D" w:rsidP="004D2E9D">
            <w:pPr>
              <w:pStyle w:val="gmail-msolist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723EF">
              <w:rPr>
                <w:bCs/>
                <w:color w:val="000000"/>
                <w:lang w:val="uk-UA"/>
              </w:rPr>
              <w:t>Про розробку детального плану  території,</w:t>
            </w:r>
            <w:r>
              <w:rPr>
                <w:color w:val="000000"/>
                <w:lang w:val="uk-UA"/>
              </w:rPr>
              <w:t xml:space="preserve"> </w:t>
            </w:r>
            <w:r w:rsidRPr="004723EF">
              <w:rPr>
                <w:bCs/>
                <w:color w:val="000000"/>
                <w:lang w:val="uk-UA"/>
              </w:rPr>
              <w:t>орієнтовною площею 4,2 га, для розміщення</w:t>
            </w:r>
            <w:r>
              <w:rPr>
                <w:color w:val="000000"/>
                <w:lang w:val="uk-UA"/>
              </w:rPr>
              <w:t xml:space="preserve"> </w:t>
            </w:r>
            <w:r w:rsidRPr="004723EF">
              <w:rPr>
                <w:bCs/>
                <w:color w:val="000000"/>
                <w:lang w:val="uk-UA"/>
              </w:rPr>
              <w:t>торгівельних закладів в межах вулиць Нове Шосе,</w:t>
            </w:r>
            <w:r>
              <w:rPr>
                <w:color w:val="000000"/>
                <w:lang w:val="uk-UA"/>
              </w:rPr>
              <w:t xml:space="preserve"> </w:t>
            </w:r>
            <w:r w:rsidRPr="004723EF">
              <w:rPr>
                <w:bCs/>
                <w:color w:val="000000"/>
                <w:lang w:val="uk-UA"/>
              </w:rPr>
              <w:t>Амосова, поруч існуючого ТЦ «Модуль» в м. Буча</w:t>
            </w:r>
            <w:r>
              <w:rPr>
                <w:color w:val="000000"/>
                <w:lang w:val="uk-UA"/>
              </w:rPr>
              <w:t xml:space="preserve"> </w:t>
            </w:r>
            <w:r w:rsidRPr="004723EF">
              <w:rPr>
                <w:bCs/>
                <w:color w:val="000000"/>
                <w:lang w:val="uk-UA"/>
              </w:rPr>
              <w:t>Київської області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9D" w:rsidRDefault="004D2E9D" w:rsidP="004D2E9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Наумов</w:t>
            </w:r>
            <w:proofErr w:type="spellEnd"/>
            <w:r>
              <w:rPr>
                <w:rFonts w:eastAsia="Calibri"/>
                <w:lang w:eastAsia="en-US"/>
              </w:rPr>
              <w:t xml:space="preserve"> В.Ю., начальник відділу містобудування та архітектури</w:t>
            </w:r>
          </w:p>
        </w:tc>
      </w:tr>
      <w:tr w:rsidR="004D2E9D" w:rsidRPr="003E3101" w:rsidTr="00CC37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9D" w:rsidRPr="003E3101" w:rsidRDefault="004D2E9D" w:rsidP="004D2E9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31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E9D" w:rsidRPr="003E3101" w:rsidRDefault="004D2E9D" w:rsidP="004D2E9D">
            <w:pPr>
              <w:pStyle w:val="a3"/>
              <w:ind w:left="-3"/>
            </w:pPr>
            <w:r w:rsidRPr="003E3101">
              <w:t>Про вирішення питань регулювання земельних відносин громадян, підприємств, установ та організацій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9D" w:rsidRPr="00787837" w:rsidRDefault="004D2E9D" w:rsidP="004D2E9D">
            <w:pPr>
              <w:rPr>
                <w:rFonts w:eastAsia="Calibri"/>
                <w:lang w:eastAsia="en-US"/>
              </w:rPr>
            </w:pPr>
            <w:r w:rsidRPr="00787837">
              <w:rPr>
                <w:rFonts w:eastAsia="Calibri"/>
                <w:lang w:eastAsia="en-US"/>
              </w:rPr>
              <w:t>Доповідає:</w:t>
            </w:r>
            <w:r>
              <w:rPr>
                <w:rFonts w:eastAsia="Calibri"/>
                <w:lang w:eastAsia="en-US"/>
              </w:rPr>
              <w:t xml:space="preserve"> Вознюк Г.А., </w:t>
            </w:r>
            <w:r w:rsidRPr="00787837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4D2E9D" w:rsidRPr="003E3101" w:rsidTr="00CC37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9D" w:rsidRPr="003E3101" w:rsidRDefault="004D2E9D" w:rsidP="004D2E9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32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E9D" w:rsidRPr="003E3101" w:rsidRDefault="004D2E9D" w:rsidP="004D2E9D">
            <w:pPr>
              <w:pStyle w:val="a3"/>
              <w:ind w:left="-3"/>
            </w:pPr>
            <w:r w:rsidRPr="003E3101">
              <w:t>Депутатські запити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9D" w:rsidRPr="00787837" w:rsidRDefault="004D2E9D" w:rsidP="004D2E9D">
            <w:pPr>
              <w:rPr>
                <w:rFonts w:eastAsia="Calibri"/>
                <w:lang w:eastAsia="en-US"/>
              </w:rPr>
            </w:pPr>
          </w:p>
        </w:tc>
      </w:tr>
      <w:tr w:rsidR="004D2E9D" w:rsidRPr="003E3101" w:rsidTr="00CC37E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9D" w:rsidRPr="003E3101" w:rsidRDefault="004D2E9D" w:rsidP="004D2E9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33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E9D" w:rsidRPr="003E3101" w:rsidRDefault="004D2E9D" w:rsidP="004D2E9D">
            <w:pPr>
              <w:pStyle w:val="a3"/>
              <w:ind w:left="-3"/>
            </w:pPr>
            <w:r w:rsidRPr="003E3101">
              <w:t>Різне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9D" w:rsidRPr="00787837" w:rsidRDefault="004D2E9D" w:rsidP="004D2E9D">
            <w:pPr>
              <w:rPr>
                <w:rFonts w:eastAsia="Calibri"/>
                <w:lang w:eastAsia="en-US"/>
              </w:rPr>
            </w:pPr>
          </w:p>
        </w:tc>
      </w:tr>
    </w:tbl>
    <w:p w:rsidR="004D4E27" w:rsidRDefault="004D4E27">
      <w:bookmarkStart w:id="0" w:name="_GoBack"/>
      <w:bookmarkEnd w:id="0"/>
    </w:p>
    <w:sectPr w:rsidR="004D4E27" w:rsidSect="00E27BF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621D68"/>
    <w:multiLevelType w:val="hybridMultilevel"/>
    <w:tmpl w:val="E292BCBE"/>
    <w:lvl w:ilvl="0" w:tplc="3D3C91D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669"/>
    <w:rsid w:val="00037D18"/>
    <w:rsid w:val="001554C1"/>
    <w:rsid w:val="004723EF"/>
    <w:rsid w:val="00485669"/>
    <w:rsid w:val="004A180A"/>
    <w:rsid w:val="004D06B9"/>
    <w:rsid w:val="004D2E9D"/>
    <w:rsid w:val="004D4E27"/>
    <w:rsid w:val="00687D71"/>
    <w:rsid w:val="00787837"/>
    <w:rsid w:val="00811947"/>
    <w:rsid w:val="00964323"/>
    <w:rsid w:val="009B7C00"/>
    <w:rsid w:val="00C108D9"/>
    <w:rsid w:val="00C2173D"/>
    <w:rsid w:val="00C331F1"/>
    <w:rsid w:val="00CC37EF"/>
    <w:rsid w:val="00E2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70774"/>
  <w15:chartTrackingRefBased/>
  <w15:docId w15:val="{6B75B7E3-60EC-48B2-B6D0-7E06D4EB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37D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837"/>
    <w:pPr>
      <w:ind w:left="720"/>
      <w:contextualSpacing/>
    </w:pPr>
  </w:style>
  <w:style w:type="paragraph" w:styleId="a4">
    <w:name w:val="No Spacing"/>
    <w:uiPriority w:val="1"/>
    <w:qFormat/>
    <w:rsid w:val="00787837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rsid w:val="00037D1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08D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08D9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gmail-msolist">
    <w:name w:val="gmail-msolist"/>
    <w:basedOn w:val="a"/>
    <w:rsid w:val="004723EF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8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8</cp:revision>
  <cp:lastPrinted>2019-11-18T10:26:00Z</cp:lastPrinted>
  <dcterms:created xsi:type="dcterms:W3CDTF">2019-11-15T06:09:00Z</dcterms:created>
  <dcterms:modified xsi:type="dcterms:W3CDTF">2019-11-18T10:30:00Z</dcterms:modified>
</cp:coreProperties>
</file>