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C5" w:rsidRPr="008234EA" w:rsidRDefault="001F05C5" w:rsidP="001F05C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4EA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1F05C5" w:rsidRPr="008234EA" w:rsidRDefault="001F05C5" w:rsidP="001F05C5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8234EA">
        <w:rPr>
          <w:sz w:val="28"/>
          <w:szCs w:val="28"/>
        </w:rPr>
        <w:t>КИЇВСЬКОЇ ОБЛАСТІ</w:t>
      </w:r>
    </w:p>
    <w:p w:rsidR="001F05C5" w:rsidRPr="008234EA" w:rsidRDefault="001F05C5" w:rsidP="001F05C5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СЬОМА</w:t>
      </w:r>
      <w:r w:rsidRPr="00836F92">
        <w:rPr>
          <w:b/>
          <w:sz w:val="28"/>
          <w:szCs w:val="28"/>
          <w:lang w:val="uk-UA"/>
        </w:rPr>
        <w:t xml:space="preserve"> СЕСІЯ</w:t>
      </w:r>
      <w:r w:rsidRPr="008234EA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СЬОМОГО</w:t>
      </w:r>
      <w:r w:rsidRPr="008234EA">
        <w:rPr>
          <w:b/>
          <w:sz w:val="28"/>
          <w:szCs w:val="28"/>
          <w:lang w:val="uk-UA"/>
        </w:rPr>
        <w:t xml:space="preserve">    СКЛИКАННЯ</w:t>
      </w:r>
    </w:p>
    <w:p w:rsidR="001F05C5" w:rsidRPr="00DB45D8" w:rsidRDefault="001F05C5" w:rsidP="001F05C5">
      <w:pPr>
        <w:jc w:val="both"/>
        <w:rPr>
          <w:b/>
          <w:bCs/>
        </w:rPr>
      </w:pPr>
    </w:p>
    <w:p w:rsidR="001F05C5" w:rsidRPr="008234EA" w:rsidRDefault="001F05C5" w:rsidP="001F05C5">
      <w:pPr>
        <w:pStyle w:val="1"/>
        <w:jc w:val="both"/>
        <w:rPr>
          <w:b/>
          <w:sz w:val="28"/>
          <w:szCs w:val="28"/>
        </w:rPr>
      </w:pP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  <w:r w:rsidRPr="008234EA">
        <w:rPr>
          <w:b/>
          <w:szCs w:val="24"/>
        </w:rPr>
        <w:tab/>
      </w:r>
    </w:p>
    <w:p w:rsidR="001F05C5" w:rsidRPr="008234EA" w:rsidRDefault="001F05C5" w:rsidP="001F05C5">
      <w:pPr>
        <w:pStyle w:val="1"/>
        <w:rPr>
          <w:b/>
          <w:sz w:val="28"/>
          <w:szCs w:val="28"/>
        </w:rPr>
      </w:pPr>
      <w:r w:rsidRPr="008234EA">
        <w:rPr>
          <w:b/>
          <w:sz w:val="28"/>
          <w:szCs w:val="28"/>
        </w:rPr>
        <w:t xml:space="preserve">                                             Р  І   Ш   Е   Н   </w:t>
      </w:r>
      <w:proofErr w:type="spellStart"/>
      <w:r w:rsidRPr="008234EA">
        <w:rPr>
          <w:b/>
          <w:sz w:val="28"/>
          <w:szCs w:val="28"/>
        </w:rPr>
        <w:t>Н</w:t>
      </w:r>
      <w:proofErr w:type="spellEnd"/>
      <w:r w:rsidRPr="008234EA">
        <w:rPr>
          <w:b/>
          <w:sz w:val="28"/>
          <w:szCs w:val="28"/>
        </w:rPr>
        <w:t xml:space="preserve">   Я          </w:t>
      </w:r>
    </w:p>
    <w:p w:rsidR="001F05C5" w:rsidRPr="00934561" w:rsidRDefault="001F05C5" w:rsidP="001F05C5">
      <w:pPr>
        <w:pStyle w:val="1"/>
        <w:jc w:val="both"/>
        <w:rPr>
          <w:b/>
          <w:sz w:val="28"/>
          <w:szCs w:val="28"/>
        </w:rPr>
      </w:pPr>
      <w:r w:rsidRPr="00934561">
        <w:rPr>
          <w:b/>
          <w:sz w:val="28"/>
          <w:szCs w:val="28"/>
        </w:rPr>
        <w:t xml:space="preserve">                    </w:t>
      </w:r>
    </w:p>
    <w:p w:rsidR="001F05C5" w:rsidRPr="00FA5614" w:rsidRDefault="001F05C5" w:rsidP="001F05C5">
      <w:pPr>
        <w:pStyle w:val="1"/>
        <w:jc w:val="both"/>
        <w:rPr>
          <w:b/>
          <w:szCs w:val="24"/>
        </w:rPr>
      </w:pPr>
      <w:r w:rsidRPr="00FA5614">
        <w:rPr>
          <w:b/>
          <w:szCs w:val="24"/>
        </w:rPr>
        <w:t xml:space="preserve"> « 25 »   лютого  2016 р.             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FA5614">
        <w:rPr>
          <w:b/>
          <w:szCs w:val="24"/>
        </w:rPr>
        <w:t xml:space="preserve">              </w:t>
      </w:r>
      <w:bookmarkStart w:id="0" w:name="_GoBack"/>
      <w:r w:rsidRPr="00FA5614">
        <w:rPr>
          <w:b/>
          <w:szCs w:val="24"/>
        </w:rPr>
        <w:t xml:space="preserve">№  </w:t>
      </w:r>
      <w:r>
        <w:rPr>
          <w:b/>
          <w:szCs w:val="24"/>
        </w:rPr>
        <w:t>168</w:t>
      </w:r>
      <w:r w:rsidRPr="00FA5614">
        <w:rPr>
          <w:b/>
          <w:szCs w:val="24"/>
        </w:rPr>
        <w:t xml:space="preserve"> - 7 -VІІ</w:t>
      </w:r>
      <w:bookmarkEnd w:id="0"/>
    </w:p>
    <w:p w:rsidR="001F05C5" w:rsidRDefault="001F05C5" w:rsidP="001F05C5">
      <w:pPr>
        <w:rPr>
          <w:b/>
          <w:lang w:val="uk-UA"/>
        </w:rPr>
      </w:pPr>
    </w:p>
    <w:p w:rsidR="001F05C5" w:rsidRDefault="001F05C5" w:rsidP="001F05C5">
      <w:pPr>
        <w:rPr>
          <w:b/>
          <w:lang w:val="uk-UA"/>
        </w:rPr>
      </w:pPr>
    </w:p>
    <w:p w:rsidR="001F05C5" w:rsidRDefault="001F05C5" w:rsidP="001F05C5">
      <w:pPr>
        <w:jc w:val="both"/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1F05C5" w:rsidRDefault="001F05C5" w:rsidP="001F05C5">
      <w:pPr>
        <w:jc w:val="both"/>
        <w:rPr>
          <w:b/>
          <w:lang w:val="uk-UA"/>
        </w:rPr>
      </w:pPr>
      <w:r>
        <w:rPr>
          <w:b/>
          <w:lang w:val="uk-UA"/>
        </w:rPr>
        <w:t>ПАТ «</w:t>
      </w:r>
      <w:proofErr w:type="spellStart"/>
      <w:r>
        <w:rPr>
          <w:b/>
          <w:lang w:val="uk-UA"/>
        </w:rPr>
        <w:t>Інвестбанк</w:t>
      </w:r>
      <w:proofErr w:type="spellEnd"/>
      <w:r>
        <w:rPr>
          <w:b/>
          <w:lang w:val="uk-UA"/>
        </w:rPr>
        <w:t>»</w:t>
      </w:r>
    </w:p>
    <w:p w:rsidR="001F05C5" w:rsidRDefault="001F05C5" w:rsidP="001F05C5">
      <w:pPr>
        <w:jc w:val="both"/>
        <w:rPr>
          <w:b/>
          <w:lang w:val="uk-UA"/>
        </w:rPr>
      </w:pPr>
    </w:p>
    <w:p w:rsidR="001F05C5" w:rsidRDefault="001F05C5" w:rsidP="001F05C5">
      <w:pPr>
        <w:jc w:val="both"/>
        <w:rPr>
          <w:b/>
          <w:lang w:val="uk-UA"/>
        </w:rPr>
      </w:pPr>
    </w:p>
    <w:p w:rsidR="001F05C5" w:rsidRDefault="001F05C5" w:rsidP="001F05C5">
      <w:pPr>
        <w:ind w:firstLine="708"/>
        <w:jc w:val="both"/>
        <w:rPr>
          <w:lang w:val="uk-UA"/>
        </w:rPr>
      </w:pPr>
      <w:r w:rsidRPr="00CA671B">
        <w:rPr>
          <w:lang w:val="uk-UA"/>
        </w:rPr>
        <w:t xml:space="preserve">Розглянувши  звернення </w:t>
      </w:r>
      <w:r>
        <w:rPr>
          <w:lang w:val="uk-UA"/>
        </w:rPr>
        <w:t>керуючого відділення № 29 ПАТ «</w:t>
      </w:r>
      <w:proofErr w:type="spellStart"/>
      <w:r>
        <w:rPr>
          <w:lang w:val="uk-UA"/>
        </w:rPr>
        <w:t>Інвестбанк</w:t>
      </w:r>
      <w:proofErr w:type="spellEnd"/>
      <w:r>
        <w:rPr>
          <w:lang w:val="uk-UA"/>
        </w:rPr>
        <w:t xml:space="preserve">» та подання начальника КП </w:t>
      </w:r>
      <w:proofErr w:type="spellStart"/>
      <w:r>
        <w:rPr>
          <w:lang w:val="uk-UA"/>
        </w:rPr>
        <w:t>Бучанське</w:t>
      </w:r>
      <w:proofErr w:type="spellEnd"/>
      <w:r>
        <w:rPr>
          <w:lang w:val="uk-UA"/>
        </w:rPr>
        <w:t xml:space="preserve"> «УЖКГ» щодо надання в оренду приміщення площею 4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м. Буча, вул.. Енергетиків, 2, </w:t>
      </w:r>
      <w:r w:rsidRPr="00CA671B">
        <w:rPr>
          <w:lang w:val="uk-UA"/>
        </w:rPr>
        <w:t>надані документи, враховуючи Закон України «Про оренду державного та комунального майна», керуючись Законом України «Про місцеве самоврядування в Україні», міська рада</w:t>
      </w:r>
    </w:p>
    <w:p w:rsidR="001F05C5" w:rsidRDefault="001F05C5" w:rsidP="001F05C5">
      <w:pPr>
        <w:ind w:firstLine="708"/>
        <w:jc w:val="both"/>
        <w:rPr>
          <w:lang w:val="uk-UA"/>
        </w:rPr>
      </w:pPr>
    </w:p>
    <w:p w:rsidR="001F05C5" w:rsidRPr="00CA671B" w:rsidRDefault="001F05C5" w:rsidP="001F05C5">
      <w:pPr>
        <w:ind w:firstLine="708"/>
        <w:jc w:val="both"/>
        <w:rPr>
          <w:lang w:val="uk-UA"/>
        </w:rPr>
      </w:pPr>
      <w:r>
        <w:rPr>
          <w:lang w:val="uk-UA"/>
        </w:rPr>
        <w:t>ВИРІШИЛА :</w:t>
      </w:r>
    </w:p>
    <w:p w:rsidR="001F05C5" w:rsidRDefault="001F05C5" w:rsidP="001F05C5">
      <w:pPr>
        <w:jc w:val="both"/>
        <w:rPr>
          <w:b/>
          <w:lang w:val="uk-UA"/>
        </w:rPr>
      </w:pPr>
    </w:p>
    <w:p w:rsidR="001F05C5" w:rsidRDefault="001F05C5" w:rsidP="001F05C5">
      <w:pPr>
        <w:numPr>
          <w:ilvl w:val="0"/>
          <w:numId w:val="1"/>
        </w:numPr>
        <w:jc w:val="both"/>
        <w:rPr>
          <w:lang w:val="uk-UA"/>
        </w:rPr>
      </w:pPr>
      <w:r w:rsidRPr="00FC71EA">
        <w:rPr>
          <w:lang w:val="uk-UA"/>
        </w:rPr>
        <w:t>Надати ПАТ «</w:t>
      </w:r>
      <w:proofErr w:type="spellStart"/>
      <w:r w:rsidRPr="00FC71EA">
        <w:rPr>
          <w:lang w:val="uk-UA"/>
        </w:rPr>
        <w:t>Інвестбанк</w:t>
      </w:r>
      <w:proofErr w:type="spellEnd"/>
      <w:r w:rsidRPr="00FC71EA">
        <w:rPr>
          <w:lang w:val="uk-UA"/>
        </w:rPr>
        <w:t xml:space="preserve">» відділенню № 29 в оренду нежитлове приміщення, площею 4 </w:t>
      </w:r>
      <w:proofErr w:type="spellStart"/>
      <w:r w:rsidRPr="00FC71EA">
        <w:rPr>
          <w:lang w:val="uk-UA"/>
        </w:rPr>
        <w:t>кв.м</w:t>
      </w:r>
      <w:proofErr w:type="spellEnd"/>
      <w:r w:rsidRPr="00FC71EA">
        <w:rPr>
          <w:lang w:val="uk-UA"/>
        </w:rPr>
        <w:t xml:space="preserve">, яке знаходиться за </w:t>
      </w:r>
      <w:proofErr w:type="spellStart"/>
      <w:r w:rsidRPr="00FC71EA">
        <w:rPr>
          <w:lang w:val="uk-UA"/>
        </w:rPr>
        <w:t>адресою</w:t>
      </w:r>
      <w:proofErr w:type="spellEnd"/>
      <w:r w:rsidRPr="00FC71EA">
        <w:rPr>
          <w:lang w:val="uk-UA"/>
        </w:rPr>
        <w:t xml:space="preserve"> :</w:t>
      </w:r>
      <w:r>
        <w:rPr>
          <w:b/>
          <w:lang w:val="uk-UA"/>
        </w:rPr>
        <w:t xml:space="preserve"> </w:t>
      </w:r>
      <w:r>
        <w:rPr>
          <w:lang w:val="uk-UA"/>
        </w:rPr>
        <w:t>м. Буча, вул. Енергетиків, 2 для обслуговування населення по прийому комунальних платежів з річною орендною ставкою 5 %,</w:t>
      </w:r>
      <w:r w:rsidRPr="000A1634">
        <w:rPr>
          <w:lang w:val="uk-UA"/>
        </w:rPr>
        <w:t xml:space="preserve"> </w:t>
      </w:r>
      <w:r w:rsidRPr="00B917D5">
        <w:rPr>
          <w:lang w:val="uk-UA"/>
        </w:rPr>
        <w:t>визначеною згідно з п.</w:t>
      </w:r>
      <w:r>
        <w:rPr>
          <w:lang w:val="uk-UA"/>
        </w:rPr>
        <w:t xml:space="preserve"> 21</w:t>
      </w:r>
      <w:r w:rsidRPr="00B917D5">
        <w:rPr>
          <w:lang w:val="uk-UA"/>
        </w:rPr>
        <w:t xml:space="preserve"> додатку 2 до «Методики розрахунку орендної плати за користування майном територіальної громади </w:t>
      </w:r>
      <w:proofErr w:type="spellStart"/>
      <w:r w:rsidRPr="00B917D5">
        <w:rPr>
          <w:lang w:val="uk-UA"/>
        </w:rPr>
        <w:t>м.Буча</w:t>
      </w:r>
      <w:proofErr w:type="spellEnd"/>
      <w:r w:rsidRPr="00B917D5">
        <w:rPr>
          <w:lang w:val="uk-UA"/>
        </w:rPr>
        <w:t xml:space="preserve">», затвердженої рішенням сесії </w:t>
      </w:r>
      <w:proofErr w:type="spellStart"/>
      <w:r w:rsidRPr="00B917D5">
        <w:rPr>
          <w:lang w:val="uk-UA"/>
        </w:rPr>
        <w:t>Бучанської</w:t>
      </w:r>
      <w:proofErr w:type="spellEnd"/>
      <w:r w:rsidRPr="00B917D5">
        <w:rPr>
          <w:lang w:val="uk-UA"/>
        </w:rPr>
        <w:t xml:space="preserve"> міської ради № 1429-45-</w:t>
      </w:r>
      <w:r w:rsidRPr="00B917D5">
        <w:rPr>
          <w:lang w:val="en-US"/>
        </w:rPr>
        <w:t>VI</w:t>
      </w:r>
      <w:r w:rsidRPr="00B917D5">
        <w:rPr>
          <w:lang w:val="uk-UA"/>
        </w:rPr>
        <w:t xml:space="preserve"> від 31.10.2013р.</w:t>
      </w:r>
      <w:r>
        <w:rPr>
          <w:lang w:val="uk-UA"/>
        </w:rPr>
        <w:t>» .</w:t>
      </w:r>
    </w:p>
    <w:p w:rsidR="001F05C5" w:rsidRPr="00FC71EA" w:rsidRDefault="001F05C5" w:rsidP="001F05C5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КП «</w:t>
      </w:r>
      <w:proofErr w:type="spellStart"/>
      <w:r>
        <w:rPr>
          <w:lang w:val="uk-UA"/>
        </w:rPr>
        <w:t>Бучанському</w:t>
      </w:r>
      <w:proofErr w:type="spellEnd"/>
      <w:r>
        <w:rPr>
          <w:lang w:val="uk-UA"/>
        </w:rPr>
        <w:t xml:space="preserve"> УЖКГ» та ПАТ «</w:t>
      </w:r>
      <w:proofErr w:type="spellStart"/>
      <w:r>
        <w:rPr>
          <w:lang w:val="uk-UA"/>
        </w:rPr>
        <w:t>Інвестбанк</w:t>
      </w:r>
      <w:proofErr w:type="spellEnd"/>
      <w:r>
        <w:rPr>
          <w:lang w:val="uk-UA"/>
        </w:rPr>
        <w:t>» відділення № 29 в місячний термін укласти договір оренди нежитлового приміщення відповідно до п. 1 даного рішення.</w:t>
      </w:r>
    </w:p>
    <w:p w:rsidR="001F05C5" w:rsidRPr="00CA671B" w:rsidRDefault="001F05C5" w:rsidP="001F05C5">
      <w:pPr>
        <w:numPr>
          <w:ilvl w:val="0"/>
          <w:numId w:val="1"/>
        </w:numPr>
        <w:jc w:val="both"/>
        <w:rPr>
          <w:b/>
          <w:lang w:val="uk-UA"/>
        </w:rPr>
      </w:pPr>
      <w:r w:rsidRPr="00CA671B">
        <w:rPr>
          <w:lang w:val="uk-UA"/>
        </w:rPr>
        <w:t>Контроль  за  виконанням  даного  рішення  покласти  на  комісію  з  питань  економічного  планування, бюджету, фінансів  та  інвестування.</w:t>
      </w:r>
    </w:p>
    <w:p w:rsidR="001F05C5" w:rsidRDefault="001F05C5" w:rsidP="001F05C5">
      <w:pPr>
        <w:pStyle w:val="a4"/>
        <w:jc w:val="both"/>
        <w:rPr>
          <w:b/>
          <w:lang w:val="uk-UA"/>
        </w:rPr>
      </w:pPr>
    </w:p>
    <w:p w:rsidR="001F05C5" w:rsidRDefault="001F05C5" w:rsidP="001F05C5">
      <w:pPr>
        <w:pStyle w:val="a4"/>
        <w:jc w:val="both"/>
        <w:rPr>
          <w:b/>
          <w:lang w:val="uk-UA"/>
        </w:rPr>
      </w:pPr>
    </w:p>
    <w:p w:rsidR="001F05C5" w:rsidRDefault="001F05C5" w:rsidP="001F05C5">
      <w:pPr>
        <w:pStyle w:val="a4"/>
        <w:jc w:val="both"/>
        <w:rPr>
          <w:b/>
          <w:lang w:val="uk-UA"/>
        </w:rPr>
      </w:pPr>
    </w:p>
    <w:p w:rsidR="001F05C5" w:rsidRDefault="001F05C5" w:rsidP="001F05C5">
      <w:pPr>
        <w:jc w:val="both"/>
        <w:rPr>
          <w:lang w:val="uk-UA"/>
        </w:rPr>
      </w:pPr>
    </w:p>
    <w:p w:rsidR="001F05C5" w:rsidRDefault="001F05C5" w:rsidP="001F05C5">
      <w:pPr>
        <w:jc w:val="center"/>
        <w:rPr>
          <w:b/>
          <w:lang w:val="uk-UA"/>
        </w:rPr>
      </w:pPr>
      <w:r w:rsidRPr="00125E47">
        <w:rPr>
          <w:b/>
          <w:lang w:val="uk-UA"/>
        </w:rPr>
        <w:t>Секретар ради</w:t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r w:rsidRPr="00125E47">
        <w:rPr>
          <w:b/>
          <w:lang w:val="uk-UA"/>
        </w:rPr>
        <w:tab/>
      </w:r>
      <w:proofErr w:type="spellStart"/>
      <w:r w:rsidRPr="00125E47">
        <w:rPr>
          <w:b/>
          <w:lang w:val="uk-UA"/>
        </w:rPr>
        <w:t>В.П.Олексюк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4786C"/>
    <w:multiLevelType w:val="hybridMultilevel"/>
    <w:tmpl w:val="AC688338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C5"/>
    <w:rsid w:val="001F05C5"/>
    <w:rsid w:val="0025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B3681-93D1-4E12-B488-121B383E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05C5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1F05C5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5C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F05C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1F05C5"/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1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2016-03-22T07:41:00Z</dcterms:created>
  <dcterms:modified xsi:type="dcterms:W3CDTF">2016-03-22T07:41:00Z</dcterms:modified>
</cp:coreProperties>
</file>