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51" w:rsidRDefault="00E13D51" w:rsidP="00E13D51">
      <w:pPr>
        <w:jc w:val="center"/>
        <w:rPr>
          <w:rFonts w:eastAsia="Calibri"/>
          <w:b/>
        </w:rPr>
      </w:pPr>
    </w:p>
    <w:p w:rsidR="00E13D51" w:rsidRPr="008B7A3A" w:rsidRDefault="00E13D51" w:rsidP="00E13D51">
      <w:pPr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E13D51" w:rsidRPr="008B7A3A" w:rsidRDefault="00E13D51" w:rsidP="00E13D51">
      <w:pPr>
        <w:jc w:val="center"/>
        <w:rPr>
          <w:rFonts w:eastAsia="Calibri"/>
          <w:b/>
        </w:rPr>
      </w:pPr>
      <w:r w:rsidRPr="008B7A3A">
        <w:rPr>
          <w:rFonts w:eastAsia="Calibri"/>
          <w:b/>
        </w:rPr>
        <w:t xml:space="preserve">пленарного засідання  </w:t>
      </w:r>
    </w:p>
    <w:p w:rsidR="00E13D51" w:rsidRPr="008B7A3A" w:rsidRDefault="00E13D51" w:rsidP="00E13D51">
      <w:pPr>
        <w:jc w:val="center"/>
        <w:rPr>
          <w:rFonts w:eastAsia="Calibri"/>
          <w:b/>
        </w:rPr>
      </w:pPr>
      <w:r>
        <w:rPr>
          <w:rFonts w:eastAsia="Calibri"/>
          <w:b/>
        </w:rPr>
        <w:t>41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p w:rsidR="00E13D51" w:rsidRDefault="00E13D51" w:rsidP="00E13D51">
      <w:pPr>
        <w:jc w:val="center"/>
        <w:rPr>
          <w:rFonts w:eastAsia="Calibri"/>
          <w:b/>
        </w:rPr>
      </w:pPr>
      <w:r>
        <w:rPr>
          <w:rFonts w:eastAsia="Calibri"/>
          <w:b/>
        </w:rPr>
        <w:t>17 липня</w:t>
      </w:r>
      <w:r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8</w:t>
      </w:r>
      <w:r w:rsidRPr="008B7A3A">
        <w:rPr>
          <w:rFonts w:eastAsia="Calibri"/>
          <w:b/>
        </w:rPr>
        <w:t xml:space="preserve"> року</w:t>
      </w:r>
    </w:p>
    <w:p w:rsidR="00E13D51" w:rsidRDefault="00E13D51" w:rsidP="00E13D51">
      <w:pPr>
        <w:jc w:val="center"/>
        <w:rPr>
          <w:rFonts w:eastAsia="Calibri"/>
          <w:b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402"/>
      </w:tblGrid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F00550" w:rsidRDefault="00E13D51" w:rsidP="00190A76">
            <w:pPr>
              <w:jc w:val="both"/>
              <w:rPr>
                <w:lang w:eastAsia="en-US"/>
              </w:rPr>
            </w:pPr>
            <w:r w:rsidRPr="00F00550">
              <w:rPr>
                <w:lang w:eastAsia="en-US"/>
              </w:rPr>
              <w:t xml:space="preserve">Про надання згоди на добровільне приєднання </w:t>
            </w:r>
            <w:proofErr w:type="spellStart"/>
            <w:r w:rsidRPr="00F00550">
              <w:rPr>
                <w:lang w:eastAsia="en-US"/>
              </w:rPr>
              <w:t>Блиставицької</w:t>
            </w:r>
            <w:proofErr w:type="spellEnd"/>
            <w:r w:rsidRPr="00F00550">
              <w:rPr>
                <w:lang w:eastAsia="en-US"/>
              </w:rPr>
              <w:t xml:space="preserve"> сільської територіальної громади, </w:t>
            </w:r>
            <w:proofErr w:type="spellStart"/>
            <w:r w:rsidRPr="00F00550">
              <w:rPr>
                <w:lang w:eastAsia="en-US"/>
              </w:rPr>
              <w:t>Луб’янської</w:t>
            </w:r>
            <w:proofErr w:type="spellEnd"/>
            <w:r w:rsidRPr="00F00550">
              <w:rPr>
                <w:lang w:eastAsia="en-US"/>
              </w:rPr>
              <w:t xml:space="preserve"> сіль</w:t>
            </w:r>
            <w:r>
              <w:rPr>
                <w:lang w:eastAsia="en-US"/>
              </w:rPr>
              <w:t xml:space="preserve">ської територіальної громади Бородянського району та </w:t>
            </w:r>
            <w:proofErr w:type="spellStart"/>
            <w:r>
              <w:rPr>
                <w:lang w:eastAsia="en-US"/>
              </w:rPr>
              <w:t>Гаврилівської</w:t>
            </w:r>
            <w:proofErr w:type="spellEnd"/>
            <w:r>
              <w:rPr>
                <w:lang w:eastAsia="en-US"/>
              </w:rPr>
              <w:t xml:space="preserve"> сільської територіальної громади Вишгородського району до Бучанської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F00550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F00550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Федорук А.П., міський голова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F00550" w:rsidRDefault="00E13D51" w:rsidP="00190A7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надання згоди на </w:t>
            </w:r>
            <w:r w:rsidRPr="00F00550">
              <w:rPr>
                <w:lang w:eastAsia="en-US"/>
              </w:rPr>
              <w:t>добровільне приєднання</w:t>
            </w:r>
            <w:r>
              <w:rPr>
                <w:lang w:eastAsia="en-US"/>
              </w:rPr>
              <w:t xml:space="preserve"> </w:t>
            </w:r>
            <w:proofErr w:type="spellStart"/>
            <w:r w:rsidRPr="00F00550">
              <w:rPr>
                <w:lang w:eastAsia="en-US"/>
              </w:rPr>
              <w:t>Здвижівської</w:t>
            </w:r>
            <w:proofErr w:type="spellEnd"/>
            <w:r w:rsidRPr="00F00550">
              <w:rPr>
                <w:lang w:eastAsia="en-US"/>
              </w:rPr>
              <w:t xml:space="preserve"> сільської територіальної громади Бородянського району до Бучанської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F00550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F00550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Федорук А.П., міський голова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D65FA2" w:rsidRDefault="00E13D51" w:rsidP="00190A76">
            <w:pPr>
              <w:rPr>
                <w:b/>
                <w:lang w:eastAsia="en-US"/>
              </w:rPr>
            </w:pPr>
            <w:r w:rsidRPr="00D65FA2">
              <w:t xml:space="preserve">Про внесення змін до рішення 36 сесії Бучанської міської ради </w:t>
            </w:r>
            <w:r w:rsidRPr="00D65FA2">
              <w:rPr>
                <w:lang w:val="en-US"/>
              </w:rPr>
              <w:t>VII</w:t>
            </w:r>
            <w:r w:rsidRPr="00D65FA2">
              <w:rPr>
                <w:lang w:val="ru-RU"/>
              </w:rPr>
              <w:t xml:space="preserve"> </w:t>
            </w:r>
            <w:r w:rsidRPr="00D65FA2">
              <w:t>скликання від 21 грудня 2017 року за № 1623-36-</w:t>
            </w:r>
            <w:r w:rsidRPr="00D65FA2">
              <w:rPr>
                <w:lang w:val="en-US"/>
              </w:rPr>
              <w:t>VII</w:t>
            </w:r>
            <w:r w:rsidRPr="00D65FA2">
              <w:rPr>
                <w:lang w:val="ru-RU"/>
              </w:rPr>
              <w:t xml:space="preserve"> </w:t>
            </w:r>
            <w:r w:rsidRPr="00D65FA2">
              <w:t>«Про бюджет міста Буча на 2018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>
              <w:t>Про передачу міжбюджетного транспорту на здійснення повноважень у галузі охорони здоров’я на 2019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pStyle w:val="a3"/>
              <w:ind w:left="0"/>
              <w:jc w:val="both"/>
            </w:pPr>
            <w:r>
              <w:t xml:space="preserve">Про звернення до Київської обласної державної адміністрації та Київської обласної ради щодо виділення дотації місцевому бюджету міста Буча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>
              <w:t>Про безоплатну передачу необоротних активів з балансу Бучанської міської ради на баланс КП «Бучазеленбуд»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pStyle w:val="a3"/>
              <w:ind w:left="0"/>
              <w:jc w:val="both"/>
            </w:pPr>
            <w:r>
              <w:t>Про передачу автотранспорту з балансу КП «БУЖКГ» в господарське відання на баланс КП «Бучазеленбуд»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347481" w:rsidRDefault="00E13D51" w:rsidP="00190A76">
            <w:pPr>
              <w:pStyle w:val="a3"/>
              <w:ind w:left="0"/>
              <w:jc w:val="both"/>
            </w:pPr>
            <w:r>
              <w:t>Про внесення змін до штатного розпису управління праці, соціального захисту та захисту населення від наслідків Чорнобильської катастрофи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pStyle w:val="a3"/>
              <w:ind w:left="0"/>
              <w:jc w:val="both"/>
            </w:pPr>
            <w:r>
              <w:t>Про внесення змін до штатного розпису відділу культури та спорту виконавчого комітету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pStyle w:val="a3"/>
              <w:ind w:left="0"/>
              <w:jc w:val="both"/>
            </w:pPr>
            <w:r>
              <w:t>Про затвердження штатного розпису КП «Газети «Бучанські новини»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D43181" w:rsidRDefault="00E13D51" w:rsidP="00190A76">
            <w:pPr>
              <w:pStyle w:val="a3"/>
              <w:ind w:left="0"/>
              <w:jc w:val="both"/>
            </w:pPr>
            <w:r>
              <w:t>Про внесення змін до рішення Бучанської міської ради № 2022-40-</w:t>
            </w:r>
            <w:r>
              <w:rPr>
                <w:lang w:val="en-US"/>
              </w:rPr>
              <w:t>VII</w:t>
            </w:r>
            <w:r w:rsidRPr="00D43181">
              <w:t xml:space="preserve"> </w:t>
            </w:r>
            <w:r>
              <w:t>від 31.05.2018 року щодо штатного розпису архівного відділу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r w:rsidRPr="00BB27A6">
              <w:rPr>
                <w:lang w:val="ru-RU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5E0D0E" w:rsidRDefault="00E13D51" w:rsidP="00190A76">
            <w:pPr>
              <w:rPr>
                <w:lang w:val="ru-RU"/>
              </w:rPr>
            </w:pPr>
            <w:r w:rsidRPr="00453D78">
              <w:rPr>
                <w:b/>
              </w:rPr>
              <w:t>1</w:t>
            </w:r>
            <w:r>
              <w:rPr>
                <w:b/>
              </w:rPr>
              <w:t>2</w:t>
            </w:r>
            <w:r w:rsidRPr="00453D78">
              <w:rPr>
                <w:b/>
              </w:rPr>
              <w:t>.1.</w:t>
            </w:r>
            <w:r>
              <w:t xml:space="preserve"> </w:t>
            </w:r>
            <w:r w:rsidRPr="004B2605">
              <w:t>Про розгляд звернення</w:t>
            </w:r>
            <w:r w:rsidRPr="004B260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ФОП </w:t>
            </w:r>
            <w:proofErr w:type="spellStart"/>
            <w:r>
              <w:rPr>
                <w:lang w:val="ru-RU"/>
              </w:rPr>
              <w:t>Крупія</w:t>
            </w:r>
            <w:proofErr w:type="spellEnd"/>
            <w:r>
              <w:rPr>
                <w:lang w:val="ru-RU"/>
              </w:rPr>
              <w:t xml:space="preserve"> Я.С. та Любченко Н.Ф.,             вул. </w:t>
            </w:r>
            <w:proofErr w:type="spellStart"/>
            <w:r>
              <w:rPr>
                <w:lang w:val="ru-RU"/>
              </w:rPr>
              <w:t>Полтавська</w:t>
            </w:r>
            <w:proofErr w:type="spellEnd"/>
            <w:r>
              <w:rPr>
                <w:lang w:val="ru-RU"/>
              </w:rPr>
              <w:t>, 1-а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4B2605" w:rsidRDefault="00E13D51" w:rsidP="00190A76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-/-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453D78" w:rsidRDefault="00E13D51" w:rsidP="00190A76">
            <w:r>
              <w:rPr>
                <w:b/>
              </w:rPr>
              <w:t>12</w:t>
            </w:r>
            <w:r w:rsidRPr="00453D78">
              <w:rPr>
                <w:b/>
              </w:rPr>
              <w:t>.2.</w:t>
            </w:r>
            <w:r>
              <w:t xml:space="preserve"> </w:t>
            </w:r>
            <w:r w:rsidRPr="00453D78">
              <w:t xml:space="preserve">Про розгляд звернення ПП </w:t>
            </w:r>
            <w:r>
              <w:t>«ЕВЕРЕСТ-М.С.»,                                    вул. Островського,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453D78" w:rsidRDefault="00E13D51" w:rsidP="00190A76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r>
              <w:rPr>
                <w:b/>
              </w:rPr>
              <w:t>12</w:t>
            </w:r>
            <w:r w:rsidRPr="00453D78">
              <w:rPr>
                <w:b/>
              </w:rPr>
              <w:t>.3.</w:t>
            </w:r>
            <w:r>
              <w:t xml:space="preserve"> Про розгляд звернення ПП «</w:t>
            </w:r>
            <w:proofErr w:type="spellStart"/>
            <w:r>
              <w:t>Деліція</w:t>
            </w:r>
            <w:proofErr w:type="spellEnd"/>
            <w:r>
              <w:t>», вул. Жовтнева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453D78" w:rsidRDefault="00E13D51" w:rsidP="00190A76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r>
              <w:rPr>
                <w:b/>
              </w:rPr>
              <w:t>12</w:t>
            </w:r>
            <w:r w:rsidRPr="00453D78">
              <w:rPr>
                <w:b/>
              </w:rPr>
              <w:t>.4.</w:t>
            </w:r>
            <w:r>
              <w:t xml:space="preserve"> Про розгляд звернення </w:t>
            </w:r>
            <w:proofErr w:type="spellStart"/>
            <w:r>
              <w:t>Галуненка</w:t>
            </w:r>
            <w:proofErr w:type="spellEnd"/>
            <w:r>
              <w:t xml:space="preserve"> Є.О.,                                             вул. А.Михайловського, 22-а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453D78" w:rsidRDefault="00E13D51" w:rsidP="00190A76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F75CE0" w:rsidRDefault="00E13D51" w:rsidP="00190A76">
            <w:pPr>
              <w:jc w:val="both"/>
            </w:pPr>
            <w:r>
              <w:rPr>
                <w:b/>
              </w:rPr>
              <w:t xml:space="preserve">12.5. </w:t>
            </w:r>
            <w:r>
              <w:rPr>
                <w:color w:val="000000"/>
                <w:shd w:val="clear" w:color="auto" w:fill="FFFFFF"/>
              </w:rPr>
              <w:t>Про розгляд звернень Фортуни С.В. та Малахової А.Б.,                      вул. Яснополянська, 33-в, площа 1000 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jc w:val="both"/>
              <w:rPr>
                <w:b/>
              </w:rPr>
            </w:pPr>
            <w:r>
              <w:rPr>
                <w:b/>
              </w:rPr>
              <w:t xml:space="preserve">12.6. </w:t>
            </w:r>
            <w:r>
              <w:rPr>
                <w:color w:val="000000"/>
                <w:shd w:val="clear" w:color="auto" w:fill="FFFFFF"/>
              </w:rPr>
              <w:t>Про розгляд звернення ФОП Сидоренка О.О., вул. Промислова, 2-е, площа 21535 кв.м.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 w:rsidRPr="00EC0A36">
              <w:t>Про встановлення ставок єдиного податку на території міста Буча на 2019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 в.о. завідувача відділом економіки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 w:rsidRPr="00EC0A36">
              <w:t>Про встановлення ставок та пільг із сплати земельного податку на території міста Буча на 2019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 в.о. завідувача відділом економіки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 w:rsidRPr="00EC0A36">
              <w:t>Про встановлення ставок та пільг із сплати податку на нерухоме майно, відмінне від земельної ділянки на території міста Буча                      на 2019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  в.о. завідувача відділом економіки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 w:rsidRPr="00EC0A36">
              <w:t>Про встановлення ставки транспортного податку  на території міста Буча на 2019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        в.о. завідувача відділом економіки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>
              <w:t>Про встановлення ставок туристичного збору на території міста Буча на 2019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 в.о. завідувача відділом економіки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BB27A6" w:rsidRDefault="00E13D51" w:rsidP="00190A76">
            <w:pPr>
              <w:jc w:val="both"/>
              <w:rPr>
                <w:szCs w:val="28"/>
              </w:rPr>
            </w:pPr>
            <w:r w:rsidRPr="005D6166">
              <w:rPr>
                <w:rFonts w:eastAsia="Calibri"/>
              </w:rPr>
              <w:t xml:space="preserve">Про </w:t>
            </w:r>
            <w:r>
              <w:rPr>
                <w:rFonts w:eastAsia="Calibri"/>
              </w:rPr>
              <w:t xml:space="preserve">управління </w:t>
            </w:r>
            <w:r w:rsidRPr="005D6166">
              <w:rPr>
                <w:rFonts w:eastAsia="Calibri"/>
              </w:rPr>
              <w:t>майн</w:t>
            </w:r>
            <w:r>
              <w:rPr>
                <w:rFonts w:eastAsia="Calibri"/>
              </w:rPr>
              <w:t>ом, яке належать до</w:t>
            </w:r>
            <w:r w:rsidRPr="005D6166">
              <w:rPr>
                <w:rFonts w:eastAsia="Calibri"/>
              </w:rPr>
              <w:t xml:space="preserve"> комунально</w:t>
            </w:r>
            <w:r>
              <w:rPr>
                <w:rFonts w:eastAsia="Calibri"/>
              </w:rPr>
              <w:t>ї власності</w:t>
            </w:r>
            <w:r w:rsidRPr="005D6166">
              <w:rPr>
                <w:rFonts w:eastAsia="Calibri"/>
              </w:rPr>
              <w:t xml:space="preserve"> територіальної громади міста Буча: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 в.о. завідувача відділом економіки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910B5C" w:rsidRDefault="00E13D51" w:rsidP="00190A76">
            <w:pPr>
              <w:rPr>
                <w:b/>
              </w:rPr>
            </w:pPr>
            <w:r>
              <w:rPr>
                <w:rFonts w:eastAsia="Calibri"/>
                <w:b/>
              </w:rPr>
              <w:t>18</w:t>
            </w:r>
            <w:r w:rsidRPr="009753C4">
              <w:rPr>
                <w:rFonts w:eastAsia="Calibri"/>
                <w:b/>
              </w:rPr>
              <w:t>.1.</w:t>
            </w:r>
            <w:r>
              <w:rPr>
                <w:rFonts w:eastAsia="Calibri"/>
              </w:rPr>
              <w:t xml:space="preserve"> </w:t>
            </w:r>
            <w:r w:rsidRPr="00910B5C">
              <w:t xml:space="preserve">Про </w:t>
            </w:r>
            <w:r>
              <w:t>надання в оренду приміщення для розміщення архівного відділу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910B5C" w:rsidRDefault="00E13D51" w:rsidP="00190A76">
            <w:pPr>
              <w:jc w:val="both"/>
            </w:pPr>
            <w:r>
              <w:rPr>
                <w:b/>
              </w:rPr>
              <w:t>18</w:t>
            </w:r>
            <w:r w:rsidRPr="00910B5C">
              <w:rPr>
                <w:b/>
              </w:rPr>
              <w:t>.2.</w:t>
            </w:r>
            <w:r>
              <w:t xml:space="preserve"> </w:t>
            </w:r>
            <w:r w:rsidRPr="00910B5C">
              <w:t>Про  розгляд  звернення</w:t>
            </w:r>
            <w:r>
              <w:t xml:space="preserve"> ФОП </w:t>
            </w:r>
            <w:r w:rsidRPr="00910B5C">
              <w:t>Назаренка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  <w:rPr>
                <w:b/>
              </w:rPr>
            </w:pPr>
            <w:r w:rsidRPr="00EC0A36">
              <w:t>Про роботу відділу реєстрації місця проживання виконавчого комітету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EC0A36">
              <w:rPr>
                <w:rFonts w:eastAsia="Calibri"/>
                <w:lang w:eastAsia="en-US"/>
              </w:rPr>
              <w:t>Компанець</w:t>
            </w:r>
            <w:proofErr w:type="spellEnd"/>
            <w:r w:rsidRPr="00EC0A36">
              <w:rPr>
                <w:rFonts w:eastAsia="Calibri"/>
                <w:lang w:eastAsia="en-US"/>
              </w:rPr>
              <w:t xml:space="preserve"> О.Г., завідувач відділом реєстрації місця проживання 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 w:rsidRPr="00EC0A36">
              <w:t>Про додержання на підприємствах міста стану безпеки, гігієни праці та виробничого середовища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Назаренко Г.В., в.о. завідувача відділом УПСЗННЧК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 w:rsidRPr="00EC0A36">
              <w:t>Про роботу інспекції з благоустрою щодо утримання в належному стані території міста Буча</w:t>
            </w:r>
            <w:r w:rsidRPr="00EC0A36"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EC0A36">
              <w:rPr>
                <w:rFonts w:eastAsia="Calibri"/>
                <w:lang w:eastAsia="en-US"/>
              </w:rPr>
              <w:t>Дученко</w:t>
            </w:r>
            <w:proofErr w:type="spellEnd"/>
            <w:r w:rsidRPr="00EC0A36">
              <w:rPr>
                <w:rFonts w:eastAsia="Calibri"/>
                <w:lang w:eastAsia="en-US"/>
              </w:rPr>
              <w:t xml:space="preserve"> Я.М., начальник інспекції з благоустрою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>
              <w:t>Про затвердження Програми розвитку первинної – медичної допомоги населенню на 2018-2020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Джам</w:t>
            </w:r>
            <w:proofErr w:type="spellEnd"/>
            <w:r>
              <w:rPr>
                <w:rFonts w:eastAsia="Calibri"/>
                <w:lang w:eastAsia="en-US"/>
              </w:rPr>
              <w:t xml:space="preserve"> О.І., головний лікар КНП «Бучанський центр ПМСД»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>
              <w:t>Про передачу майна комунальної власності в оперативне управління відділу культури та спорту виконавчого комітету Бучанської міської ради (будівля літнього театру міського парку)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pStyle w:val="a3"/>
              <w:ind w:left="0"/>
              <w:jc w:val="both"/>
            </w:pPr>
            <w:r>
              <w:t>Про перетворення КП «Газета «Бучанські новини»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Куліда</w:t>
            </w:r>
            <w:proofErr w:type="spellEnd"/>
            <w:r>
              <w:rPr>
                <w:rFonts w:eastAsia="Calibri"/>
                <w:lang w:eastAsia="en-US"/>
              </w:rPr>
              <w:t xml:space="preserve"> С.В., головний редактор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0"/>
              <w:jc w:val="both"/>
            </w:pPr>
            <w:r>
              <w:t>Про схвалення меморандуму про співпрацю у створенні музею сім’ї Патонів у місті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EC0A36">
              <w:rPr>
                <w:rFonts w:eastAsia="Calibri"/>
                <w:lang w:eastAsia="en-US"/>
              </w:rPr>
              <w:t>Бєляков</w:t>
            </w:r>
            <w:proofErr w:type="spellEnd"/>
            <w:r w:rsidRPr="00EC0A36">
              <w:rPr>
                <w:rFonts w:eastAsia="Calibri"/>
                <w:lang w:eastAsia="en-US"/>
              </w:rPr>
              <w:t xml:space="preserve"> М.С., завідувач юридичним відділом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pStyle w:val="a3"/>
              <w:ind w:left="0"/>
              <w:jc w:val="both"/>
            </w:pPr>
            <w:r>
              <w:t xml:space="preserve">Про надання розстрочки зі сплати пайової участі                         </w:t>
            </w:r>
            <w:proofErr w:type="spellStart"/>
            <w:r>
              <w:t>Козубовському</w:t>
            </w:r>
            <w:proofErr w:type="spellEnd"/>
            <w:r>
              <w:t xml:space="preserve"> С.М., у розвитку інфраструктури міста Буча за договором № 221 від 23.06.2018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EC0A36">
              <w:rPr>
                <w:rFonts w:eastAsia="Calibri"/>
                <w:lang w:eastAsia="en-US"/>
              </w:rPr>
              <w:t>Бєляков</w:t>
            </w:r>
            <w:proofErr w:type="spellEnd"/>
            <w:r w:rsidRPr="00EC0A36">
              <w:rPr>
                <w:rFonts w:eastAsia="Calibri"/>
                <w:lang w:eastAsia="en-US"/>
              </w:rPr>
              <w:t xml:space="preserve"> М.С., завідувач юридичним відділом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pStyle w:val="a3"/>
              <w:ind w:left="0"/>
              <w:jc w:val="both"/>
            </w:pPr>
            <w:r>
              <w:t>Про розгляд колективного звернення громадян щодо розірвання договорів оренди земельних ділянок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EC0A36">
              <w:rPr>
                <w:rFonts w:eastAsia="Calibri"/>
                <w:lang w:eastAsia="en-US"/>
              </w:rPr>
              <w:t>Бєляков</w:t>
            </w:r>
            <w:proofErr w:type="spellEnd"/>
            <w:r w:rsidRPr="00EC0A36">
              <w:rPr>
                <w:rFonts w:eastAsia="Calibri"/>
                <w:lang w:eastAsia="en-US"/>
              </w:rPr>
              <w:t xml:space="preserve"> М.С., завідувач юридичним відділом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pStyle w:val="a3"/>
              <w:ind w:left="0"/>
              <w:jc w:val="both"/>
            </w:pPr>
            <w:r>
              <w:t xml:space="preserve">Про зменшення розміру пайової участі у розвиток інфраструктури </w:t>
            </w:r>
          </w:p>
          <w:p w:rsidR="00E13D51" w:rsidRDefault="00E13D51" w:rsidP="00190A76">
            <w:pPr>
              <w:pStyle w:val="a3"/>
              <w:ind w:left="0"/>
              <w:jc w:val="both"/>
            </w:pPr>
            <w:r>
              <w:t xml:space="preserve">м. Буча </w:t>
            </w:r>
            <w:proofErr w:type="spellStart"/>
            <w:r>
              <w:t>Рибальченко</w:t>
            </w:r>
            <w:proofErr w:type="spellEnd"/>
            <w:r>
              <w:t xml:space="preserve"> Ю.А. та Побігай Д.В.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</w:t>
            </w:r>
            <w:proofErr w:type="spellStart"/>
            <w:r>
              <w:rPr>
                <w:rFonts w:eastAsia="Calibri"/>
                <w:lang w:eastAsia="en-US"/>
              </w:rPr>
              <w:t>в.о.завідувача</w:t>
            </w:r>
            <w:proofErr w:type="spellEnd"/>
            <w:r>
              <w:rPr>
                <w:rFonts w:eastAsia="Calibri"/>
                <w:lang w:eastAsia="en-US"/>
              </w:rPr>
              <w:t xml:space="preserve"> юридичним відділом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pStyle w:val="a3"/>
              <w:ind w:left="0"/>
              <w:jc w:val="both"/>
            </w:pPr>
            <w:r>
              <w:t>Про проведення експортної грошової оцінки земельної ділянки по вул. Революції в місті Буча (ТОВ «ТІС»)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</w:t>
            </w:r>
            <w:proofErr w:type="spellStart"/>
            <w:r>
              <w:rPr>
                <w:rFonts w:eastAsia="Calibri"/>
                <w:lang w:eastAsia="en-US"/>
              </w:rPr>
              <w:t>в.о.завідувача</w:t>
            </w:r>
            <w:proofErr w:type="spellEnd"/>
            <w:r>
              <w:rPr>
                <w:rFonts w:eastAsia="Calibri"/>
                <w:lang w:eastAsia="en-US"/>
              </w:rPr>
              <w:t xml:space="preserve"> юридичним відділом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30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Default="00E13D51" w:rsidP="00190A76">
            <w:pPr>
              <w:pStyle w:val="a3"/>
              <w:ind w:left="0"/>
              <w:jc w:val="both"/>
            </w:pPr>
            <w:r>
              <w:t>Про проведення експортної грошової оцінки земельної ділянки по вул. Тарасівська, 13-Б в місті Буча (ФОП Грищук В.Ф.)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</w:t>
            </w:r>
            <w:proofErr w:type="spellStart"/>
            <w:r>
              <w:rPr>
                <w:rFonts w:eastAsia="Calibri"/>
                <w:lang w:eastAsia="en-US"/>
              </w:rPr>
              <w:t>в.о.завідувача</w:t>
            </w:r>
            <w:proofErr w:type="spellEnd"/>
            <w:r>
              <w:rPr>
                <w:rFonts w:eastAsia="Calibri"/>
                <w:lang w:eastAsia="en-US"/>
              </w:rPr>
              <w:t xml:space="preserve"> юридичним відділом</w:t>
            </w:r>
          </w:p>
        </w:tc>
      </w:tr>
      <w:tr w:rsidR="00E13D51" w:rsidRPr="008B7A3A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8E1036" w:rsidRDefault="00E13D51" w:rsidP="00190A76">
            <w:pPr>
              <w:pStyle w:val="a3"/>
              <w:ind w:left="0"/>
              <w:jc w:val="both"/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розробку</w:t>
            </w:r>
            <w:proofErr w:type="spellEnd"/>
            <w:r>
              <w:rPr>
                <w:lang w:val="ru-RU"/>
              </w:rPr>
              <w:t xml:space="preserve"> детального плану </w:t>
            </w:r>
            <w:proofErr w:type="spellStart"/>
            <w:r>
              <w:rPr>
                <w:lang w:val="ru-RU"/>
              </w:rPr>
              <w:t>територ</w:t>
            </w:r>
            <w:r>
              <w:t>ії</w:t>
            </w:r>
            <w:proofErr w:type="spellEnd"/>
            <w:r>
              <w:t xml:space="preserve">, орієнтовною площею 4,0 га, розміщення школи кінного спорту в межах вул. </w:t>
            </w:r>
            <w:proofErr w:type="spellStart"/>
            <w:r>
              <w:t>М.Залізняка</w:t>
            </w:r>
            <w:proofErr w:type="spellEnd"/>
            <w:r>
              <w:t>,                вул. Нове Шосе та існуючих підприємств в м.Буча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8E10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8E10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E1036">
              <w:rPr>
                <w:rFonts w:eastAsia="Calibri"/>
                <w:lang w:eastAsia="en-US"/>
              </w:rPr>
              <w:t>Жуковець</w:t>
            </w:r>
            <w:proofErr w:type="spellEnd"/>
            <w:r w:rsidRPr="008E1036">
              <w:rPr>
                <w:rFonts w:eastAsia="Calibri"/>
                <w:lang w:eastAsia="en-US"/>
              </w:rPr>
              <w:t xml:space="preserve"> В.М., в.о. завідувача відділу містобудування та архітектури</w:t>
            </w:r>
          </w:p>
        </w:tc>
      </w:tr>
      <w:tr w:rsidR="00E13D51" w:rsidRPr="004C2A28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-3"/>
            </w:pPr>
            <w:r w:rsidRPr="00EC0A36"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E13D51" w:rsidRPr="002335C4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-3"/>
            </w:pPr>
            <w:r w:rsidRPr="00EC0A36">
              <w:t>Депутатські запити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13D51" w:rsidRPr="002335C4" w:rsidTr="00190A7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1" w:rsidRPr="00EC0A36" w:rsidRDefault="00E13D51" w:rsidP="00190A76">
            <w:pPr>
              <w:pStyle w:val="a3"/>
              <w:ind w:left="-3"/>
            </w:pPr>
            <w:r w:rsidRPr="00EC0A36">
              <w:t xml:space="preserve">Різне </w:t>
            </w:r>
          </w:p>
          <w:p w:rsidR="00E13D51" w:rsidRPr="00EC0A36" w:rsidRDefault="00E13D51" w:rsidP="00190A76">
            <w:pPr>
              <w:pStyle w:val="a3"/>
              <w:ind w:left="-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1" w:rsidRPr="00EC0A36" w:rsidRDefault="00E13D51" w:rsidP="00190A7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6818F3" w:rsidRPr="00E13D51" w:rsidRDefault="006818F3" w:rsidP="00E13D51">
      <w:bookmarkStart w:id="0" w:name="_GoBack"/>
      <w:bookmarkEnd w:id="0"/>
    </w:p>
    <w:sectPr w:rsidR="006818F3" w:rsidRPr="00E13D51" w:rsidSect="00C64F0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F9"/>
    <w:rsid w:val="006166F9"/>
    <w:rsid w:val="006818F3"/>
    <w:rsid w:val="00C63CF0"/>
    <w:rsid w:val="00C64F01"/>
    <w:rsid w:val="00E1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DF67"/>
  <w15:chartTrackingRefBased/>
  <w15:docId w15:val="{4156D8B2-FF09-40A5-AE03-B3C2B6E7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2018-07-02T07:51:00Z</dcterms:created>
  <dcterms:modified xsi:type="dcterms:W3CDTF">2018-07-05T08:58:00Z</dcterms:modified>
</cp:coreProperties>
</file>