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28E" w:rsidRPr="008F7554" w:rsidRDefault="006C028E" w:rsidP="006C028E">
      <w:pPr>
        <w:keepNext/>
        <w:spacing w:after="0" w:line="240" w:lineRule="auto"/>
        <w:jc w:val="center"/>
        <w:outlineLvl w:val="0"/>
        <w:rPr>
          <w:rFonts w:ascii="Times New Roman" w:eastAsia="Times New Roman" w:hAnsi="Times New Roman"/>
          <w:b/>
          <w:sz w:val="24"/>
          <w:szCs w:val="20"/>
          <w:lang w:val="uk-UA" w:eastAsia="ru-RU"/>
        </w:rPr>
      </w:pPr>
      <w:r>
        <w:rPr>
          <w:rFonts w:ascii="Times New Roman" w:eastAsia="Times New Roman" w:hAnsi="Times New Roman"/>
          <w:b/>
          <w:noProof/>
          <w:sz w:val="24"/>
          <w:szCs w:val="20"/>
          <w:lang w:eastAsia="ru-RU"/>
        </w:rPr>
        <w:drawing>
          <wp:inline distT="0" distB="0" distL="0" distR="0">
            <wp:extent cx="514350" cy="638175"/>
            <wp:effectExtent l="0" t="0" r="0" b="9525"/>
            <wp:docPr id="2" name="Рисунок 8"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GN"/>
                    <pic:cNvPicPr>
                      <a:picLocks noChangeAspect="1" noChangeArrowheads="1"/>
                    </pic:cNvPicPr>
                  </pic:nvPicPr>
                  <pic:blipFill>
                    <a:blip r:embed="rId5" cstate="print">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6C028E" w:rsidRPr="00433746" w:rsidRDefault="006C028E" w:rsidP="006C028E">
      <w:pPr>
        <w:spacing w:after="0" w:line="240" w:lineRule="auto"/>
        <w:jc w:val="center"/>
        <w:rPr>
          <w:rFonts w:ascii="Times New Roman" w:eastAsia="Times New Roman" w:hAnsi="Times New Roman"/>
          <w:b/>
          <w:sz w:val="28"/>
          <w:szCs w:val="28"/>
          <w:lang w:val="uk-UA"/>
        </w:rPr>
      </w:pPr>
      <w:r w:rsidRPr="008F7554">
        <w:rPr>
          <w:rFonts w:ascii="Times New Roman" w:eastAsia="Times New Roman" w:hAnsi="Times New Roman"/>
          <w:b/>
          <w:sz w:val="28"/>
          <w:szCs w:val="28"/>
        </w:rPr>
        <w:t>БУЧАНСЬКА     МІСЬКА      РАДА</w:t>
      </w:r>
      <w:r>
        <w:rPr>
          <w:rFonts w:ascii="Times New Roman" w:eastAsia="Times New Roman" w:hAnsi="Times New Roman"/>
          <w:b/>
          <w:sz w:val="28"/>
          <w:szCs w:val="28"/>
          <w:lang w:val="uk-UA"/>
        </w:rPr>
        <w:t xml:space="preserve">                  </w:t>
      </w:r>
    </w:p>
    <w:p w:rsidR="006C028E" w:rsidRPr="008F7554" w:rsidRDefault="006C028E" w:rsidP="006C028E">
      <w:pPr>
        <w:keepNext/>
        <w:pBdr>
          <w:bottom w:val="single" w:sz="12" w:space="1" w:color="auto"/>
        </w:pBdr>
        <w:spacing w:after="0" w:line="240" w:lineRule="auto"/>
        <w:ind w:left="5812" w:hanging="5760"/>
        <w:jc w:val="center"/>
        <w:outlineLvl w:val="1"/>
        <w:rPr>
          <w:rFonts w:ascii="Times New Roman" w:eastAsia="Times New Roman" w:hAnsi="Times New Roman"/>
          <w:b/>
          <w:sz w:val="28"/>
          <w:szCs w:val="28"/>
          <w:lang w:val="uk-UA" w:eastAsia="ru-RU"/>
        </w:rPr>
      </w:pPr>
      <w:r w:rsidRPr="008F7554">
        <w:rPr>
          <w:rFonts w:ascii="Times New Roman" w:eastAsia="Times New Roman" w:hAnsi="Times New Roman"/>
          <w:b/>
          <w:sz w:val="28"/>
          <w:szCs w:val="28"/>
          <w:lang w:val="uk-UA" w:eastAsia="ru-RU"/>
        </w:rPr>
        <w:t>КИЇВСЬКОЇ ОБЛАСТІ</w:t>
      </w:r>
    </w:p>
    <w:p w:rsidR="006C028E" w:rsidRPr="008F7554" w:rsidRDefault="006C028E" w:rsidP="006C028E">
      <w:pPr>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bCs/>
          <w:sz w:val="28"/>
          <w:szCs w:val="28"/>
          <w:lang w:val="uk-UA" w:eastAsia="ru-RU"/>
        </w:rPr>
        <w:t>ДВАДЦЯТЬ П’ЯТА</w:t>
      </w:r>
      <w:r>
        <w:rPr>
          <w:rFonts w:ascii="Times New Roman" w:eastAsia="Times New Roman" w:hAnsi="Times New Roman"/>
          <w:b/>
          <w:sz w:val="28"/>
          <w:szCs w:val="28"/>
          <w:lang w:val="uk-UA" w:eastAsia="ru-RU"/>
        </w:rPr>
        <w:t xml:space="preserve">  СЕСІЯ СЬОМОГО  </w:t>
      </w:r>
      <w:r w:rsidRPr="008F7554">
        <w:rPr>
          <w:rFonts w:ascii="Times New Roman" w:eastAsia="Times New Roman" w:hAnsi="Times New Roman"/>
          <w:b/>
          <w:sz w:val="28"/>
          <w:szCs w:val="28"/>
          <w:lang w:val="uk-UA" w:eastAsia="ru-RU"/>
        </w:rPr>
        <w:t>СКЛИКАННЯ</w:t>
      </w:r>
    </w:p>
    <w:p w:rsidR="006C028E" w:rsidRPr="008F7554" w:rsidRDefault="006C028E" w:rsidP="006C028E">
      <w:pPr>
        <w:spacing w:after="0" w:line="240" w:lineRule="auto"/>
        <w:jc w:val="both"/>
        <w:rPr>
          <w:rFonts w:ascii="Times New Roman" w:eastAsia="Times New Roman" w:hAnsi="Times New Roman"/>
          <w:b/>
          <w:bCs/>
          <w:sz w:val="24"/>
          <w:szCs w:val="24"/>
          <w:lang w:val="uk-UA" w:eastAsia="ru-RU"/>
        </w:rPr>
      </w:pPr>
    </w:p>
    <w:p w:rsidR="006C028E" w:rsidRPr="008F7554" w:rsidRDefault="006C028E" w:rsidP="006C028E">
      <w:pPr>
        <w:keepNext/>
        <w:spacing w:after="0" w:line="240" w:lineRule="auto"/>
        <w:jc w:val="center"/>
        <w:outlineLvl w:val="0"/>
        <w:rPr>
          <w:rFonts w:ascii="Times New Roman" w:eastAsia="Times New Roman" w:hAnsi="Times New Roman"/>
          <w:b/>
          <w:sz w:val="24"/>
          <w:szCs w:val="20"/>
          <w:lang w:val="uk-UA" w:eastAsia="ru-RU"/>
        </w:rPr>
      </w:pPr>
    </w:p>
    <w:p w:rsidR="006C028E" w:rsidRPr="008F7554" w:rsidRDefault="006C028E" w:rsidP="006C028E">
      <w:pPr>
        <w:keepNext/>
        <w:spacing w:after="0" w:line="240" w:lineRule="auto"/>
        <w:jc w:val="center"/>
        <w:outlineLvl w:val="0"/>
        <w:rPr>
          <w:rFonts w:ascii="Times New Roman" w:eastAsia="Times New Roman" w:hAnsi="Times New Roman"/>
          <w:b/>
          <w:sz w:val="28"/>
          <w:szCs w:val="28"/>
          <w:lang w:val="uk-UA" w:eastAsia="ru-RU"/>
        </w:rPr>
      </w:pPr>
      <w:r w:rsidRPr="008F7554">
        <w:rPr>
          <w:rFonts w:ascii="Times New Roman" w:eastAsia="Times New Roman" w:hAnsi="Times New Roman"/>
          <w:b/>
          <w:sz w:val="28"/>
          <w:szCs w:val="28"/>
          <w:lang w:val="uk-UA" w:eastAsia="ru-RU"/>
        </w:rPr>
        <w:t xml:space="preserve">Р  І   Ш   Е   Н   </w:t>
      </w:r>
      <w:proofErr w:type="spellStart"/>
      <w:r w:rsidRPr="008F7554">
        <w:rPr>
          <w:rFonts w:ascii="Times New Roman" w:eastAsia="Times New Roman" w:hAnsi="Times New Roman"/>
          <w:b/>
          <w:sz w:val="28"/>
          <w:szCs w:val="28"/>
          <w:lang w:val="uk-UA" w:eastAsia="ru-RU"/>
        </w:rPr>
        <w:t>Н</w:t>
      </w:r>
      <w:proofErr w:type="spellEnd"/>
      <w:r w:rsidRPr="008F7554">
        <w:rPr>
          <w:rFonts w:ascii="Times New Roman" w:eastAsia="Times New Roman" w:hAnsi="Times New Roman"/>
          <w:b/>
          <w:sz w:val="28"/>
          <w:szCs w:val="28"/>
          <w:lang w:val="uk-UA" w:eastAsia="ru-RU"/>
        </w:rPr>
        <w:t xml:space="preserve">   Я</w:t>
      </w:r>
    </w:p>
    <w:p w:rsidR="006C028E" w:rsidRPr="00AC3474" w:rsidRDefault="006C028E" w:rsidP="006C028E">
      <w:pPr>
        <w:keepNext/>
        <w:spacing w:after="0" w:line="240" w:lineRule="auto"/>
        <w:outlineLvl w:val="0"/>
        <w:rPr>
          <w:rFonts w:ascii="Times New Roman" w:eastAsia="Times New Roman" w:hAnsi="Times New Roman"/>
          <w:b/>
          <w:sz w:val="24"/>
          <w:szCs w:val="20"/>
          <w:lang w:val="uk-UA" w:eastAsia="ru-RU"/>
        </w:rPr>
      </w:pPr>
      <w:r w:rsidRPr="008F7554">
        <w:rPr>
          <w:rFonts w:ascii="Times New Roman" w:eastAsia="Times New Roman" w:hAnsi="Times New Roman"/>
          <w:b/>
          <w:sz w:val="24"/>
          <w:szCs w:val="20"/>
          <w:lang w:val="uk-UA" w:eastAsia="ru-RU"/>
        </w:rPr>
        <w:t xml:space="preserve">« </w:t>
      </w:r>
      <w:r>
        <w:rPr>
          <w:rFonts w:ascii="Times New Roman" w:eastAsia="Times New Roman" w:hAnsi="Times New Roman"/>
          <w:b/>
          <w:sz w:val="24"/>
          <w:szCs w:val="20"/>
          <w:lang w:val="uk-UA" w:eastAsia="ru-RU"/>
        </w:rPr>
        <w:t xml:space="preserve">23 </w:t>
      </w:r>
      <w:r w:rsidRPr="008F7554">
        <w:rPr>
          <w:rFonts w:ascii="Times New Roman" w:eastAsia="Times New Roman" w:hAnsi="Times New Roman"/>
          <w:b/>
          <w:sz w:val="24"/>
          <w:szCs w:val="20"/>
          <w:lang w:val="uk-UA" w:eastAsia="ru-RU"/>
        </w:rPr>
        <w:t>»</w:t>
      </w:r>
      <w:r>
        <w:rPr>
          <w:rFonts w:ascii="Times New Roman" w:eastAsia="Times New Roman" w:hAnsi="Times New Roman"/>
          <w:b/>
          <w:sz w:val="24"/>
          <w:szCs w:val="20"/>
          <w:lang w:val="uk-UA" w:eastAsia="ru-RU"/>
        </w:rPr>
        <w:t xml:space="preserve"> лютого </w:t>
      </w:r>
      <w:r w:rsidRPr="008F7554">
        <w:rPr>
          <w:rFonts w:ascii="Times New Roman" w:eastAsia="Times New Roman" w:hAnsi="Times New Roman"/>
          <w:b/>
          <w:sz w:val="24"/>
          <w:szCs w:val="20"/>
          <w:lang w:val="uk-UA" w:eastAsia="ru-RU"/>
        </w:rPr>
        <w:t xml:space="preserve"> 201</w:t>
      </w:r>
      <w:r>
        <w:rPr>
          <w:rFonts w:ascii="Times New Roman" w:eastAsia="Times New Roman" w:hAnsi="Times New Roman"/>
          <w:b/>
          <w:sz w:val="24"/>
          <w:szCs w:val="20"/>
          <w:lang w:val="uk-UA" w:eastAsia="ru-RU"/>
        </w:rPr>
        <w:t xml:space="preserve">7  р. </w:t>
      </w:r>
      <w:r>
        <w:rPr>
          <w:rFonts w:ascii="Times New Roman" w:eastAsia="Times New Roman" w:hAnsi="Times New Roman"/>
          <w:b/>
          <w:sz w:val="24"/>
          <w:szCs w:val="20"/>
          <w:lang w:val="uk-UA" w:eastAsia="ru-RU"/>
        </w:rPr>
        <w:tab/>
      </w:r>
      <w:r>
        <w:rPr>
          <w:rFonts w:ascii="Times New Roman" w:eastAsia="Times New Roman" w:hAnsi="Times New Roman"/>
          <w:b/>
          <w:sz w:val="24"/>
          <w:szCs w:val="20"/>
          <w:lang w:val="uk-UA" w:eastAsia="ru-RU"/>
        </w:rPr>
        <w:tab/>
      </w:r>
      <w:r>
        <w:rPr>
          <w:rFonts w:ascii="Times New Roman" w:eastAsia="Times New Roman" w:hAnsi="Times New Roman"/>
          <w:b/>
          <w:sz w:val="24"/>
          <w:szCs w:val="20"/>
          <w:lang w:val="uk-UA" w:eastAsia="ru-RU"/>
        </w:rPr>
        <w:tab/>
      </w:r>
      <w:r>
        <w:rPr>
          <w:rFonts w:ascii="Times New Roman" w:eastAsia="Times New Roman" w:hAnsi="Times New Roman"/>
          <w:b/>
          <w:sz w:val="24"/>
          <w:szCs w:val="20"/>
          <w:lang w:val="uk-UA" w:eastAsia="ru-RU"/>
        </w:rPr>
        <w:tab/>
      </w:r>
      <w:r>
        <w:rPr>
          <w:rFonts w:ascii="Times New Roman" w:eastAsia="Times New Roman" w:hAnsi="Times New Roman"/>
          <w:b/>
          <w:sz w:val="24"/>
          <w:szCs w:val="20"/>
          <w:lang w:val="uk-UA" w:eastAsia="ru-RU"/>
        </w:rPr>
        <w:tab/>
        <w:t xml:space="preserve">              </w:t>
      </w:r>
      <w:r w:rsidRPr="008F7554">
        <w:rPr>
          <w:rFonts w:ascii="Times New Roman" w:eastAsia="Times New Roman" w:hAnsi="Times New Roman"/>
          <w:b/>
          <w:sz w:val="24"/>
          <w:szCs w:val="20"/>
          <w:lang w:val="uk-UA" w:eastAsia="ru-RU"/>
        </w:rPr>
        <w:t xml:space="preserve">№ </w:t>
      </w:r>
      <w:r>
        <w:rPr>
          <w:rFonts w:ascii="Times New Roman" w:eastAsia="Times New Roman" w:hAnsi="Times New Roman"/>
          <w:b/>
          <w:sz w:val="24"/>
          <w:szCs w:val="20"/>
          <w:lang w:val="uk-UA" w:eastAsia="ru-RU"/>
        </w:rPr>
        <w:t>1107-25-</w:t>
      </w:r>
      <w:r>
        <w:rPr>
          <w:rFonts w:ascii="Times New Roman" w:eastAsia="Times New Roman" w:hAnsi="Times New Roman"/>
          <w:b/>
          <w:sz w:val="24"/>
          <w:szCs w:val="20"/>
          <w:lang w:val="en-US" w:eastAsia="ru-RU"/>
        </w:rPr>
        <w:t>V</w:t>
      </w:r>
      <w:r>
        <w:rPr>
          <w:rFonts w:ascii="Times New Roman" w:eastAsia="Times New Roman" w:hAnsi="Times New Roman"/>
          <w:b/>
          <w:sz w:val="24"/>
          <w:szCs w:val="20"/>
          <w:lang w:val="uk-UA" w:eastAsia="ru-RU"/>
        </w:rPr>
        <w:t>ІІ</w:t>
      </w:r>
    </w:p>
    <w:p w:rsidR="006C028E" w:rsidRDefault="006C028E" w:rsidP="006C028E">
      <w:pPr>
        <w:ind w:firstLine="567"/>
        <w:rPr>
          <w:b/>
          <w:bCs/>
        </w:rPr>
      </w:pPr>
    </w:p>
    <w:p w:rsidR="006C028E" w:rsidRPr="00986EB4" w:rsidRDefault="006C028E" w:rsidP="006C028E">
      <w:pPr>
        <w:spacing w:after="0"/>
        <w:rPr>
          <w:rFonts w:ascii="Times New Roman" w:hAnsi="Times New Roman"/>
          <w:b/>
          <w:bCs/>
          <w:sz w:val="24"/>
          <w:szCs w:val="24"/>
        </w:rPr>
      </w:pPr>
      <w:r w:rsidRPr="00986EB4">
        <w:rPr>
          <w:rFonts w:ascii="Times New Roman" w:hAnsi="Times New Roman"/>
          <w:b/>
          <w:bCs/>
          <w:sz w:val="24"/>
          <w:szCs w:val="24"/>
        </w:rPr>
        <w:t xml:space="preserve">Про </w:t>
      </w:r>
      <w:proofErr w:type="spellStart"/>
      <w:r w:rsidRPr="00986EB4">
        <w:rPr>
          <w:rFonts w:ascii="Times New Roman" w:hAnsi="Times New Roman"/>
          <w:b/>
          <w:bCs/>
          <w:sz w:val="24"/>
          <w:szCs w:val="24"/>
        </w:rPr>
        <w:t>хід</w:t>
      </w:r>
      <w:proofErr w:type="spellEnd"/>
      <w:r w:rsidRPr="00986EB4">
        <w:rPr>
          <w:rFonts w:ascii="Times New Roman" w:hAnsi="Times New Roman"/>
          <w:b/>
          <w:bCs/>
          <w:sz w:val="24"/>
          <w:szCs w:val="24"/>
        </w:rPr>
        <w:t xml:space="preserve"> </w:t>
      </w:r>
      <w:proofErr w:type="spellStart"/>
      <w:r w:rsidRPr="00986EB4">
        <w:rPr>
          <w:rFonts w:ascii="Times New Roman" w:hAnsi="Times New Roman"/>
          <w:b/>
          <w:bCs/>
          <w:sz w:val="24"/>
          <w:szCs w:val="24"/>
        </w:rPr>
        <w:t>виконання</w:t>
      </w:r>
      <w:proofErr w:type="spellEnd"/>
      <w:r w:rsidRPr="00986EB4">
        <w:rPr>
          <w:rFonts w:ascii="Times New Roman" w:hAnsi="Times New Roman"/>
          <w:b/>
          <w:bCs/>
          <w:sz w:val="24"/>
          <w:szCs w:val="24"/>
        </w:rPr>
        <w:t xml:space="preserve"> «</w:t>
      </w:r>
      <w:proofErr w:type="spellStart"/>
      <w:r w:rsidRPr="00986EB4">
        <w:rPr>
          <w:rFonts w:ascii="Times New Roman" w:hAnsi="Times New Roman"/>
          <w:b/>
          <w:bCs/>
          <w:sz w:val="24"/>
          <w:szCs w:val="24"/>
        </w:rPr>
        <w:t>Комплексної</w:t>
      </w:r>
      <w:proofErr w:type="spellEnd"/>
      <w:r w:rsidRPr="00986EB4">
        <w:rPr>
          <w:rFonts w:ascii="Times New Roman" w:hAnsi="Times New Roman"/>
          <w:b/>
          <w:bCs/>
          <w:sz w:val="24"/>
          <w:szCs w:val="24"/>
        </w:rPr>
        <w:t xml:space="preserve"> </w:t>
      </w:r>
      <w:proofErr w:type="spellStart"/>
      <w:r w:rsidRPr="00986EB4">
        <w:rPr>
          <w:rFonts w:ascii="Times New Roman" w:hAnsi="Times New Roman"/>
          <w:b/>
          <w:bCs/>
          <w:sz w:val="24"/>
          <w:szCs w:val="24"/>
        </w:rPr>
        <w:t>програми</w:t>
      </w:r>
      <w:proofErr w:type="spellEnd"/>
    </w:p>
    <w:p w:rsidR="006C028E" w:rsidRPr="00986EB4" w:rsidRDefault="006C028E" w:rsidP="006C028E">
      <w:pPr>
        <w:spacing w:after="0"/>
        <w:rPr>
          <w:rFonts w:ascii="Times New Roman" w:hAnsi="Times New Roman"/>
          <w:b/>
          <w:bCs/>
          <w:sz w:val="24"/>
          <w:szCs w:val="24"/>
        </w:rPr>
      </w:pPr>
      <w:proofErr w:type="spellStart"/>
      <w:r w:rsidRPr="00986EB4">
        <w:rPr>
          <w:rFonts w:ascii="Times New Roman" w:hAnsi="Times New Roman"/>
          <w:b/>
          <w:bCs/>
          <w:sz w:val="24"/>
          <w:szCs w:val="24"/>
        </w:rPr>
        <w:t>розвитку</w:t>
      </w:r>
      <w:proofErr w:type="spellEnd"/>
      <w:r w:rsidRPr="00986EB4">
        <w:rPr>
          <w:rFonts w:ascii="Times New Roman" w:hAnsi="Times New Roman"/>
          <w:b/>
          <w:bCs/>
          <w:sz w:val="24"/>
          <w:szCs w:val="24"/>
        </w:rPr>
        <w:t xml:space="preserve"> </w:t>
      </w:r>
      <w:proofErr w:type="spellStart"/>
      <w:r w:rsidRPr="00986EB4">
        <w:rPr>
          <w:rFonts w:ascii="Times New Roman" w:hAnsi="Times New Roman"/>
          <w:b/>
          <w:bCs/>
          <w:sz w:val="24"/>
          <w:szCs w:val="24"/>
        </w:rPr>
        <w:t>системи</w:t>
      </w:r>
      <w:proofErr w:type="spellEnd"/>
      <w:r w:rsidRPr="00986EB4">
        <w:rPr>
          <w:rFonts w:ascii="Times New Roman" w:hAnsi="Times New Roman"/>
          <w:b/>
          <w:bCs/>
          <w:sz w:val="24"/>
          <w:szCs w:val="24"/>
        </w:rPr>
        <w:t xml:space="preserve"> </w:t>
      </w:r>
      <w:proofErr w:type="spellStart"/>
      <w:r w:rsidRPr="00986EB4">
        <w:rPr>
          <w:rFonts w:ascii="Times New Roman" w:hAnsi="Times New Roman"/>
          <w:b/>
          <w:bCs/>
          <w:sz w:val="24"/>
          <w:szCs w:val="24"/>
        </w:rPr>
        <w:t>охорони</w:t>
      </w:r>
      <w:proofErr w:type="spellEnd"/>
      <w:r w:rsidRPr="00986EB4">
        <w:rPr>
          <w:rFonts w:ascii="Times New Roman" w:hAnsi="Times New Roman"/>
          <w:b/>
          <w:bCs/>
          <w:sz w:val="24"/>
          <w:szCs w:val="24"/>
        </w:rPr>
        <w:t xml:space="preserve"> </w:t>
      </w:r>
      <w:proofErr w:type="spellStart"/>
      <w:r w:rsidRPr="00986EB4">
        <w:rPr>
          <w:rFonts w:ascii="Times New Roman" w:hAnsi="Times New Roman"/>
          <w:b/>
          <w:bCs/>
          <w:sz w:val="24"/>
          <w:szCs w:val="24"/>
        </w:rPr>
        <w:t>здоров’я</w:t>
      </w:r>
      <w:proofErr w:type="spellEnd"/>
      <w:r w:rsidRPr="00986EB4">
        <w:rPr>
          <w:rFonts w:ascii="Times New Roman" w:hAnsi="Times New Roman"/>
          <w:b/>
          <w:bCs/>
          <w:sz w:val="24"/>
          <w:szCs w:val="24"/>
        </w:rPr>
        <w:t xml:space="preserve"> </w:t>
      </w:r>
      <w:proofErr w:type="gramStart"/>
      <w:r w:rsidRPr="00986EB4">
        <w:rPr>
          <w:rFonts w:ascii="Times New Roman" w:hAnsi="Times New Roman"/>
          <w:b/>
          <w:bCs/>
          <w:sz w:val="24"/>
          <w:szCs w:val="24"/>
        </w:rPr>
        <w:t>м</w:t>
      </w:r>
      <w:proofErr w:type="gramEnd"/>
      <w:r w:rsidRPr="00986EB4">
        <w:rPr>
          <w:rFonts w:ascii="Times New Roman" w:hAnsi="Times New Roman"/>
          <w:b/>
          <w:bCs/>
          <w:sz w:val="24"/>
          <w:szCs w:val="24"/>
        </w:rPr>
        <w:t>. Буча</w:t>
      </w:r>
    </w:p>
    <w:p w:rsidR="006C028E" w:rsidRPr="00986EB4" w:rsidRDefault="006C028E" w:rsidP="006C028E">
      <w:pPr>
        <w:spacing w:after="0"/>
        <w:rPr>
          <w:rFonts w:ascii="Times New Roman" w:hAnsi="Times New Roman"/>
          <w:b/>
          <w:bCs/>
          <w:sz w:val="24"/>
          <w:szCs w:val="24"/>
        </w:rPr>
      </w:pPr>
      <w:r w:rsidRPr="00986EB4">
        <w:rPr>
          <w:rFonts w:ascii="Times New Roman" w:hAnsi="Times New Roman"/>
          <w:b/>
          <w:bCs/>
          <w:sz w:val="24"/>
          <w:szCs w:val="24"/>
        </w:rPr>
        <w:t xml:space="preserve">на 2015 – 2017 </w:t>
      </w:r>
      <w:proofErr w:type="spellStart"/>
      <w:r w:rsidRPr="00986EB4">
        <w:rPr>
          <w:rFonts w:ascii="Times New Roman" w:hAnsi="Times New Roman"/>
          <w:b/>
          <w:bCs/>
          <w:sz w:val="24"/>
          <w:szCs w:val="24"/>
        </w:rPr>
        <w:t>рр</w:t>
      </w:r>
      <w:proofErr w:type="spellEnd"/>
      <w:r w:rsidRPr="00986EB4">
        <w:rPr>
          <w:rFonts w:ascii="Times New Roman" w:hAnsi="Times New Roman"/>
          <w:b/>
          <w:bCs/>
          <w:sz w:val="24"/>
          <w:szCs w:val="24"/>
        </w:rPr>
        <w:t xml:space="preserve">. за </w:t>
      </w:r>
      <w:proofErr w:type="spellStart"/>
      <w:proofErr w:type="gramStart"/>
      <w:r w:rsidRPr="00986EB4">
        <w:rPr>
          <w:rFonts w:ascii="Times New Roman" w:hAnsi="Times New Roman"/>
          <w:b/>
          <w:bCs/>
          <w:sz w:val="24"/>
          <w:szCs w:val="24"/>
        </w:rPr>
        <w:t>п</w:t>
      </w:r>
      <w:proofErr w:type="gramEnd"/>
      <w:r w:rsidRPr="00986EB4">
        <w:rPr>
          <w:rFonts w:ascii="Times New Roman" w:hAnsi="Times New Roman"/>
          <w:b/>
          <w:bCs/>
          <w:sz w:val="24"/>
          <w:szCs w:val="24"/>
        </w:rPr>
        <w:t>ідсумками</w:t>
      </w:r>
      <w:proofErr w:type="spellEnd"/>
      <w:r w:rsidRPr="00986EB4">
        <w:rPr>
          <w:rFonts w:ascii="Times New Roman" w:hAnsi="Times New Roman"/>
          <w:b/>
          <w:bCs/>
          <w:sz w:val="24"/>
          <w:szCs w:val="24"/>
        </w:rPr>
        <w:t xml:space="preserve"> 2016 року</w:t>
      </w:r>
    </w:p>
    <w:p w:rsidR="006C028E" w:rsidRPr="00986EB4" w:rsidRDefault="006C028E" w:rsidP="006C028E">
      <w:pPr>
        <w:spacing w:after="0"/>
        <w:ind w:firstLine="567"/>
        <w:rPr>
          <w:rFonts w:ascii="Times New Roman" w:hAnsi="Times New Roman"/>
          <w:b/>
          <w:bCs/>
          <w:sz w:val="24"/>
          <w:szCs w:val="24"/>
        </w:rPr>
      </w:pPr>
    </w:p>
    <w:p w:rsidR="006C028E" w:rsidRPr="00986EB4" w:rsidRDefault="006C028E" w:rsidP="006C028E">
      <w:pPr>
        <w:ind w:firstLine="567"/>
        <w:rPr>
          <w:rFonts w:ascii="Times New Roman" w:hAnsi="Times New Roman"/>
          <w:b/>
          <w:bCs/>
          <w:sz w:val="24"/>
          <w:szCs w:val="24"/>
        </w:rPr>
      </w:pPr>
    </w:p>
    <w:p w:rsidR="006C028E" w:rsidRPr="00986EB4" w:rsidRDefault="006C028E" w:rsidP="006C028E">
      <w:pPr>
        <w:ind w:firstLine="567"/>
        <w:jc w:val="both"/>
        <w:rPr>
          <w:rFonts w:ascii="Times New Roman" w:hAnsi="Times New Roman"/>
          <w:bCs/>
          <w:sz w:val="24"/>
          <w:szCs w:val="24"/>
        </w:rPr>
      </w:pPr>
      <w:proofErr w:type="gramStart"/>
      <w:r w:rsidRPr="00986EB4">
        <w:rPr>
          <w:rFonts w:ascii="Times New Roman" w:hAnsi="Times New Roman"/>
          <w:bCs/>
          <w:sz w:val="24"/>
          <w:szCs w:val="24"/>
        </w:rPr>
        <w:t>З</w:t>
      </w:r>
      <w:proofErr w:type="gramEnd"/>
      <w:r w:rsidRPr="00986EB4">
        <w:rPr>
          <w:rFonts w:ascii="Times New Roman" w:hAnsi="Times New Roman"/>
          <w:bCs/>
          <w:sz w:val="24"/>
          <w:szCs w:val="24"/>
        </w:rPr>
        <w:t xml:space="preserve"> метою </w:t>
      </w:r>
      <w:proofErr w:type="spellStart"/>
      <w:r w:rsidRPr="00986EB4">
        <w:rPr>
          <w:rFonts w:ascii="Times New Roman" w:hAnsi="Times New Roman"/>
          <w:bCs/>
          <w:sz w:val="24"/>
          <w:szCs w:val="24"/>
        </w:rPr>
        <w:t>уніфікації</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вимог</w:t>
      </w:r>
      <w:proofErr w:type="spellEnd"/>
      <w:r w:rsidRPr="00986EB4">
        <w:rPr>
          <w:rFonts w:ascii="Times New Roman" w:hAnsi="Times New Roman"/>
          <w:bCs/>
          <w:sz w:val="24"/>
          <w:szCs w:val="24"/>
        </w:rPr>
        <w:t xml:space="preserve"> до </w:t>
      </w:r>
      <w:proofErr w:type="spellStart"/>
      <w:r w:rsidRPr="00986EB4">
        <w:rPr>
          <w:rFonts w:ascii="Times New Roman" w:hAnsi="Times New Roman"/>
          <w:bCs/>
          <w:sz w:val="24"/>
          <w:szCs w:val="24"/>
        </w:rPr>
        <w:t>обсягів</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і</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якості</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медичної</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допомоги</w:t>
      </w:r>
      <w:proofErr w:type="spellEnd"/>
      <w:r w:rsidRPr="00986EB4">
        <w:rPr>
          <w:rFonts w:ascii="Times New Roman" w:hAnsi="Times New Roman"/>
          <w:bCs/>
          <w:sz w:val="24"/>
          <w:szCs w:val="24"/>
        </w:rPr>
        <w:t xml:space="preserve"> в </w:t>
      </w:r>
      <w:proofErr w:type="spellStart"/>
      <w:r w:rsidRPr="00986EB4">
        <w:rPr>
          <w:rFonts w:ascii="Times New Roman" w:hAnsi="Times New Roman"/>
          <w:bCs/>
          <w:sz w:val="24"/>
          <w:szCs w:val="24"/>
        </w:rPr>
        <w:t>лікувально-профілактичних</w:t>
      </w:r>
      <w:proofErr w:type="spellEnd"/>
      <w:r w:rsidRPr="00986EB4">
        <w:rPr>
          <w:rFonts w:ascii="Times New Roman" w:hAnsi="Times New Roman"/>
          <w:bCs/>
          <w:sz w:val="24"/>
          <w:szCs w:val="24"/>
        </w:rPr>
        <w:t xml:space="preserve"> закладах </w:t>
      </w:r>
      <w:proofErr w:type="spellStart"/>
      <w:r w:rsidRPr="00986EB4">
        <w:rPr>
          <w:rFonts w:ascii="Times New Roman" w:hAnsi="Times New Roman"/>
          <w:bCs/>
          <w:sz w:val="24"/>
          <w:szCs w:val="24"/>
        </w:rPr>
        <w:t>України</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реалізації</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Стратегії</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сталого</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розвитку</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Україна</w:t>
      </w:r>
      <w:proofErr w:type="spellEnd"/>
      <w:r w:rsidRPr="00986EB4">
        <w:rPr>
          <w:rFonts w:ascii="Times New Roman" w:hAnsi="Times New Roman"/>
          <w:bCs/>
          <w:sz w:val="24"/>
          <w:szCs w:val="24"/>
        </w:rPr>
        <w:t xml:space="preserve"> – 2020», </w:t>
      </w:r>
      <w:proofErr w:type="spellStart"/>
      <w:r w:rsidRPr="00986EB4">
        <w:rPr>
          <w:rFonts w:ascii="Times New Roman" w:hAnsi="Times New Roman"/>
          <w:bCs/>
          <w:sz w:val="24"/>
          <w:szCs w:val="24"/>
        </w:rPr>
        <w:t>схваленої</w:t>
      </w:r>
      <w:proofErr w:type="spellEnd"/>
      <w:r w:rsidRPr="00986EB4">
        <w:rPr>
          <w:rFonts w:ascii="Times New Roman" w:hAnsi="Times New Roman"/>
          <w:bCs/>
          <w:sz w:val="24"/>
          <w:szCs w:val="24"/>
        </w:rPr>
        <w:t xml:space="preserve"> Указом Президента </w:t>
      </w:r>
      <w:proofErr w:type="spellStart"/>
      <w:r w:rsidRPr="00986EB4">
        <w:rPr>
          <w:rFonts w:ascii="Times New Roman" w:hAnsi="Times New Roman"/>
          <w:bCs/>
          <w:sz w:val="24"/>
          <w:szCs w:val="24"/>
        </w:rPr>
        <w:t>України</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від</w:t>
      </w:r>
      <w:proofErr w:type="spellEnd"/>
      <w:r w:rsidRPr="00986EB4">
        <w:rPr>
          <w:rFonts w:ascii="Times New Roman" w:hAnsi="Times New Roman"/>
          <w:bCs/>
          <w:sz w:val="24"/>
          <w:szCs w:val="24"/>
        </w:rPr>
        <w:t xml:space="preserve"> 12 </w:t>
      </w:r>
      <w:proofErr w:type="spellStart"/>
      <w:r w:rsidRPr="00986EB4">
        <w:rPr>
          <w:rFonts w:ascii="Times New Roman" w:hAnsi="Times New Roman"/>
          <w:bCs/>
          <w:sz w:val="24"/>
          <w:szCs w:val="24"/>
        </w:rPr>
        <w:t>січня</w:t>
      </w:r>
      <w:proofErr w:type="spellEnd"/>
      <w:r w:rsidRPr="00986EB4">
        <w:rPr>
          <w:rFonts w:ascii="Times New Roman" w:hAnsi="Times New Roman"/>
          <w:bCs/>
          <w:sz w:val="24"/>
          <w:szCs w:val="24"/>
        </w:rPr>
        <w:t xml:space="preserve"> 2015 року № 5/2015, </w:t>
      </w:r>
      <w:proofErr w:type="spellStart"/>
      <w:r w:rsidRPr="00986EB4">
        <w:rPr>
          <w:rFonts w:ascii="Times New Roman" w:hAnsi="Times New Roman"/>
          <w:bCs/>
          <w:sz w:val="24"/>
          <w:szCs w:val="24"/>
        </w:rPr>
        <w:t>Стратегії</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розвитку</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Київської</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області</w:t>
      </w:r>
      <w:proofErr w:type="spellEnd"/>
      <w:r w:rsidRPr="00986EB4">
        <w:rPr>
          <w:rFonts w:ascii="Times New Roman" w:hAnsi="Times New Roman"/>
          <w:bCs/>
          <w:sz w:val="24"/>
          <w:szCs w:val="24"/>
        </w:rPr>
        <w:t xml:space="preserve"> на </w:t>
      </w:r>
      <w:proofErr w:type="spellStart"/>
      <w:r w:rsidRPr="00986EB4">
        <w:rPr>
          <w:rFonts w:ascii="Times New Roman" w:hAnsi="Times New Roman"/>
          <w:bCs/>
          <w:sz w:val="24"/>
          <w:szCs w:val="24"/>
        </w:rPr>
        <w:t>період</w:t>
      </w:r>
      <w:proofErr w:type="spellEnd"/>
      <w:r w:rsidRPr="00986EB4">
        <w:rPr>
          <w:rFonts w:ascii="Times New Roman" w:hAnsi="Times New Roman"/>
          <w:bCs/>
          <w:sz w:val="24"/>
          <w:szCs w:val="24"/>
        </w:rPr>
        <w:t xml:space="preserve"> до 2020 року, </w:t>
      </w:r>
      <w:proofErr w:type="spellStart"/>
      <w:r w:rsidRPr="00986EB4">
        <w:rPr>
          <w:rFonts w:ascii="Times New Roman" w:hAnsi="Times New Roman"/>
          <w:bCs/>
          <w:sz w:val="24"/>
          <w:szCs w:val="24"/>
        </w:rPr>
        <w:t>затвердженої</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рішенням</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Київської</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обласної</w:t>
      </w:r>
      <w:proofErr w:type="spellEnd"/>
      <w:r w:rsidRPr="00986EB4">
        <w:rPr>
          <w:rFonts w:ascii="Times New Roman" w:hAnsi="Times New Roman"/>
          <w:bCs/>
          <w:sz w:val="24"/>
          <w:szCs w:val="24"/>
        </w:rPr>
        <w:t xml:space="preserve"> ради </w:t>
      </w:r>
      <w:proofErr w:type="spellStart"/>
      <w:r w:rsidRPr="00986EB4">
        <w:rPr>
          <w:rFonts w:ascii="Times New Roman" w:hAnsi="Times New Roman"/>
          <w:bCs/>
          <w:sz w:val="24"/>
          <w:szCs w:val="24"/>
        </w:rPr>
        <w:t>ві</w:t>
      </w:r>
      <w:proofErr w:type="gramStart"/>
      <w:r w:rsidRPr="00986EB4">
        <w:rPr>
          <w:rFonts w:ascii="Times New Roman" w:hAnsi="Times New Roman"/>
          <w:bCs/>
          <w:sz w:val="24"/>
          <w:szCs w:val="24"/>
        </w:rPr>
        <w:t>д</w:t>
      </w:r>
      <w:proofErr w:type="spellEnd"/>
      <w:r w:rsidRPr="00986EB4">
        <w:rPr>
          <w:rFonts w:ascii="Times New Roman" w:hAnsi="Times New Roman"/>
          <w:bCs/>
          <w:sz w:val="24"/>
          <w:szCs w:val="24"/>
        </w:rPr>
        <w:t xml:space="preserve"> 04.12.2014 № 856-44-VI, </w:t>
      </w:r>
      <w:proofErr w:type="spellStart"/>
      <w:r w:rsidRPr="00986EB4">
        <w:rPr>
          <w:rFonts w:ascii="Times New Roman" w:hAnsi="Times New Roman"/>
          <w:bCs/>
          <w:sz w:val="24"/>
          <w:szCs w:val="24"/>
        </w:rPr>
        <w:t>Загальнодержавної</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програми</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розвитку</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первинної</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медико-санітарної</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допомоги</w:t>
      </w:r>
      <w:proofErr w:type="spellEnd"/>
      <w:r w:rsidRPr="00986EB4">
        <w:rPr>
          <w:rFonts w:ascii="Times New Roman" w:hAnsi="Times New Roman"/>
          <w:bCs/>
          <w:sz w:val="24"/>
          <w:szCs w:val="24"/>
        </w:rPr>
        <w:t xml:space="preserve"> на засадах </w:t>
      </w:r>
      <w:proofErr w:type="spellStart"/>
      <w:r w:rsidRPr="00986EB4">
        <w:rPr>
          <w:rFonts w:ascii="Times New Roman" w:hAnsi="Times New Roman"/>
          <w:bCs/>
          <w:sz w:val="24"/>
          <w:szCs w:val="24"/>
        </w:rPr>
        <w:t>сімейної</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медицини</w:t>
      </w:r>
      <w:proofErr w:type="spellEnd"/>
      <w:r w:rsidRPr="00986EB4">
        <w:rPr>
          <w:rFonts w:ascii="Times New Roman" w:hAnsi="Times New Roman"/>
          <w:bCs/>
          <w:sz w:val="24"/>
          <w:szCs w:val="24"/>
        </w:rPr>
        <w:t xml:space="preserve">, у </w:t>
      </w:r>
      <w:proofErr w:type="spellStart"/>
      <w:r w:rsidRPr="00986EB4">
        <w:rPr>
          <w:rFonts w:ascii="Times New Roman" w:hAnsi="Times New Roman"/>
          <w:bCs/>
          <w:sz w:val="24"/>
          <w:szCs w:val="24"/>
        </w:rPr>
        <w:t>відповідності</w:t>
      </w:r>
      <w:proofErr w:type="spellEnd"/>
      <w:r w:rsidRPr="00986EB4">
        <w:rPr>
          <w:rFonts w:ascii="Times New Roman" w:hAnsi="Times New Roman"/>
          <w:bCs/>
          <w:sz w:val="24"/>
          <w:szCs w:val="24"/>
        </w:rPr>
        <w:t xml:space="preserve"> до </w:t>
      </w:r>
      <w:proofErr w:type="spellStart"/>
      <w:r w:rsidRPr="00986EB4">
        <w:rPr>
          <w:rFonts w:ascii="Times New Roman" w:hAnsi="Times New Roman"/>
          <w:sz w:val="24"/>
          <w:szCs w:val="24"/>
        </w:rPr>
        <w:t>реалізації</w:t>
      </w:r>
      <w:proofErr w:type="spellEnd"/>
      <w:r w:rsidRPr="00986EB4">
        <w:rPr>
          <w:rFonts w:ascii="Times New Roman" w:hAnsi="Times New Roman"/>
          <w:sz w:val="24"/>
          <w:szCs w:val="24"/>
        </w:rPr>
        <w:t xml:space="preserve"> </w:t>
      </w:r>
      <w:proofErr w:type="spellStart"/>
      <w:r w:rsidRPr="00986EB4">
        <w:rPr>
          <w:rFonts w:ascii="Times New Roman" w:hAnsi="Times New Roman"/>
          <w:sz w:val="24"/>
          <w:szCs w:val="24"/>
        </w:rPr>
        <w:t>державної</w:t>
      </w:r>
      <w:proofErr w:type="spellEnd"/>
      <w:r w:rsidRPr="00986EB4">
        <w:rPr>
          <w:rFonts w:ascii="Times New Roman" w:hAnsi="Times New Roman"/>
          <w:sz w:val="24"/>
          <w:szCs w:val="24"/>
        </w:rPr>
        <w:t xml:space="preserve"> </w:t>
      </w:r>
      <w:proofErr w:type="spellStart"/>
      <w:r w:rsidRPr="00986EB4">
        <w:rPr>
          <w:rFonts w:ascii="Times New Roman" w:hAnsi="Times New Roman"/>
          <w:sz w:val="24"/>
          <w:szCs w:val="24"/>
        </w:rPr>
        <w:t>політики</w:t>
      </w:r>
      <w:proofErr w:type="spellEnd"/>
      <w:r w:rsidRPr="00986EB4">
        <w:rPr>
          <w:rFonts w:ascii="Times New Roman" w:hAnsi="Times New Roman"/>
          <w:sz w:val="24"/>
          <w:szCs w:val="24"/>
        </w:rPr>
        <w:t xml:space="preserve"> у </w:t>
      </w:r>
      <w:proofErr w:type="spellStart"/>
      <w:r w:rsidRPr="00986EB4">
        <w:rPr>
          <w:rFonts w:ascii="Times New Roman" w:hAnsi="Times New Roman"/>
          <w:sz w:val="24"/>
          <w:szCs w:val="24"/>
        </w:rPr>
        <w:t>сфері</w:t>
      </w:r>
      <w:proofErr w:type="spellEnd"/>
      <w:r w:rsidRPr="00986EB4">
        <w:rPr>
          <w:rFonts w:ascii="Times New Roman" w:hAnsi="Times New Roman"/>
          <w:sz w:val="24"/>
          <w:szCs w:val="24"/>
        </w:rPr>
        <w:t xml:space="preserve"> </w:t>
      </w:r>
      <w:proofErr w:type="spellStart"/>
      <w:r w:rsidRPr="00986EB4">
        <w:rPr>
          <w:rFonts w:ascii="Times New Roman" w:hAnsi="Times New Roman"/>
          <w:sz w:val="24"/>
          <w:szCs w:val="24"/>
        </w:rPr>
        <w:t>охорони</w:t>
      </w:r>
      <w:proofErr w:type="spellEnd"/>
      <w:r w:rsidRPr="00986EB4">
        <w:rPr>
          <w:rFonts w:ascii="Times New Roman" w:hAnsi="Times New Roman"/>
          <w:sz w:val="24"/>
          <w:szCs w:val="24"/>
        </w:rPr>
        <w:t xml:space="preserve"> </w:t>
      </w:r>
      <w:proofErr w:type="spellStart"/>
      <w:r w:rsidRPr="00986EB4">
        <w:rPr>
          <w:rFonts w:ascii="Times New Roman" w:hAnsi="Times New Roman"/>
          <w:sz w:val="24"/>
          <w:szCs w:val="24"/>
        </w:rPr>
        <w:t>здоров’я</w:t>
      </w:r>
      <w:proofErr w:type="spellEnd"/>
      <w:r w:rsidRPr="00986EB4">
        <w:rPr>
          <w:rFonts w:ascii="Times New Roman" w:hAnsi="Times New Roman"/>
          <w:sz w:val="24"/>
          <w:szCs w:val="24"/>
        </w:rPr>
        <w:t xml:space="preserve"> </w:t>
      </w:r>
      <w:proofErr w:type="spellStart"/>
      <w:r w:rsidRPr="00986EB4">
        <w:rPr>
          <w:rFonts w:ascii="Times New Roman" w:hAnsi="Times New Roman"/>
          <w:sz w:val="24"/>
          <w:szCs w:val="24"/>
        </w:rPr>
        <w:t>об'єднаної</w:t>
      </w:r>
      <w:proofErr w:type="spellEnd"/>
      <w:r w:rsidRPr="00986EB4">
        <w:rPr>
          <w:rFonts w:ascii="Times New Roman" w:hAnsi="Times New Roman"/>
          <w:sz w:val="24"/>
          <w:szCs w:val="24"/>
        </w:rPr>
        <w:t xml:space="preserve"> </w:t>
      </w:r>
      <w:proofErr w:type="spellStart"/>
      <w:r w:rsidRPr="00986EB4">
        <w:rPr>
          <w:rFonts w:ascii="Times New Roman" w:hAnsi="Times New Roman"/>
          <w:sz w:val="24"/>
          <w:szCs w:val="24"/>
        </w:rPr>
        <w:t>Бучанської</w:t>
      </w:r>
      <w:proofErr w:type="spellEnd"/>
      <w:r w:rsidRPr="00986EB4">
        <w:rPr>
          <w:rFonts w:ascii="Times New Roman" w:hAnsi="Times New Roman"/>
          <w:sz w:val="24"/>
          <w:szCs w:val="24"/>
        </w:rPr>
        <w:t xml:space="preserve"> </w:t>
      </w:r>
      <w:proofErr w:type="spellStart"/>
      <w:r w:rsidRPr="00986EB4">
        <w:rPr>
          <w:rFonts w:ascii="Times New Roman" w:hAnsi="Times New Roman"/>
          <w:sz w:val="24"/>
          <w:szCs w:val="24"/>
        </w:rPr>
        <w:t>міської</w:t>
      </w:r>
      <w:proofErr w:type="spellEnd"/>
      <w:r w:rsidRPr="00986EB4">
        <w:rPr>
          <w:rFonts w:ascii="Times New Roman" w:hAnsi="Times New Roman"/>
          <w:sz w:val="24"/>
          <w:szCs w:val="24"/>
        </w:rPr>
        <w:t xml:space="preserve"> </w:t>
      </w:r>
      <w:proofErr w:type="spellStart"/>
      <w:r w:rsidRPr="00986EB4">
        <w:rPr>
          <w:rFonts w:ascii="Times New Roman" w:hAnsi="Times New Roman"/>
          <w:sz w:val="24"/>
          <w:szCs w:val="24"/>
        </w:rPr>
        <w:t>територіальної</w:t>
      </w:r>
      <w:proofErr w:type="spellEnd"/>
      <w:r w:rsidRPr="00986EB4">
        <w:rPr>
          <w:rFonts w:ascii="Times New Roman" w:hAnsi="Times New Roman"/>
          <w:sz w:val="24"/>
          <w:szCs w:val="24"/>
        </w:rPr>
        <w:t xml:space="preserve"> </w:t>
      </w:r>
      <w:proofErr w:type="spellStart"/>
      <w:r w:rsidRPr="00986EB4">
        <w:rPr>
          <w:rFonts w:ascii="Times New Roman" w:hAnsi="Times New Roman"/>
          <w:sz w:val="24"/>
          <w:szCs w:val="24"/>
        </w:rPr>
        <w:t>громади</w:t>
      </w:r>
      <w:proofErr w:type="spellEnd"/>
      <w:r w:rsidRPr="00986EB4">
        <w:rPr>
          <w:rFonts w:ascii="Times New Roman" w:hAnsi="Times New Roman"/>
          <w:sz w:val="24"/>
          <w:szCs w:val="24"/>
        </w:rPr>
        <w:t>,</w:t>
      </w:r>
      <w:r w:rsidRPr="00986EB4">
        <w:rPr>
          <w:rFonts w:ascii="Times New Roman" w:hAnsi="Times New Roman"/>
          <w:bCs/>
          <w:sz w:val="24"/>
          <w:szCs w:val="24"/>
        </w:rPr>
        <w:t xml:space="preserve"> до наказу </w:t>
      </w:r>
      <w:proofErr w:type="spellStart"/>
      <w:r w:rsidRPr="00986EB4">
        <w:rPr>
          <w:rFonts w:ascii="Times New Roman" w:hAnsi="Times New Roman"/>
          <w:bCs/>
          <w:sz w:val="24"/>
          <w:szCs w:val="24"/>
        </w:rPr>
        <w:t>Міністерства</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охорони</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здоров’я</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України</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від</w:t>
      </w:r>
      <w:proofErr w:type="spellEnd"/>
      <w:r w:rsidRPr="00986EB4">
        <w:rPr>
          <w:rFonts w:ascii="Times New Roman" w:hAnsi="Times New Roman"/>
          <w:bCs/>
          <w:sz w:val="24"/>
          <w:szCs w:val="24"/>
        </w:rPr>
        <w:t xml:space="preserve"> 28.12.2002року №507 «Про </w:t>
      </w:r>
      <w:proofErr w:type="spellStart"/>
      <w:r w:rsidRPr="00986EB4">
        <w:rPr>
          <w:rFonts w:ascii="Times New Roman" w:hAnsi="Times New Roman"/>
          <w:bCs/>
          <w:sz w:val="24"/>
          <w:szCs w:val="24"/>
        </w:rPr>
        <w:t>затвердження</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нормативів</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надання</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медичної</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допомоги</w:t>
      </w:r>
      <w:proofErr w:type="spellEnd"/>
      <w:proofErr w:type="gramEnd"/>
      <w:r w:rsidRPr="00986EB4">
        <w:rPr>
          <w:rFonts w:ascii="Times New Roman" w:hAnsi="Times New Roman"/>
          <w:bCs/>
          <w:sz w:val="24"/>
          <w:szCs w:val="24"/>
        </w:rPr>
        <w:t xml:space="preserve"> та </w:t>
      </w:r>
      <w:proofErr w:type="spellStart"/>
      <w:r w:rsidRPr="00986EB4">
        <w:rPr>
          <w:rFonts w:ascii="Times New Roman" w:hAnsi="Times New Roman"/>
          <w:bCs/>
          <w:sz w:val="24"/>
          <w:szCs w:val="24"/>
        </w:rPr>
        <w:t>показників</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якості</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медичної</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допомоги</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керуючись</w:t>
      </w:r>
      <w:proofErr w:type="spellEnd"/>
      <w:r w:rsidRPr="00986EB4">
        <w:rPr>
          <w:rFonts w:ascii="Times New Roman" w:hAnsi="Times New Roman"/>
          <w:bCs/>
          <w:sz w:val="24"/>
          <w:szCs w:val="24"/>
        </w:rPr>
        <w:t xml:space="preserve"> Законом </w:t>
      </w:r>
      <w:proofErr w:type="spellStart"/>
      <w:r w:rsidRPr="00986EB4">
        <w:rPr>
          <w:rFonts w:ascii="Times New Roman" w:hAnsi="Times New Roman"/>
          <w:bCs/>
          <w:sz w:val="24"/>
          <w:szCs w:val="24"/>
        </w:rPr>
        <w:t>України</w:t>
      </w:r>
      <w:proofErr w:type="spellEnd"/>
      <w:r w:rsidRPr="00986EB4">
        <w:rPr>
          <w:rFonts w:ascii="Times New Roman" w:hAnsi="Times New Roman"/>
          <w:bCs/>
          <w:sz w:val="24"/>
          <w:szCs w:val="24"/>
        </w:rPr>
        <w:t xml:space="preserve"> «Про </w:t>
      </w:r>
      <w:proofErr w:type="spellStart"/>
      <w:proofErr w:type="gramStart"/>
      <w:r w:rsidRPr="00986EB4">
        <w:rPr>
          <w:rFonts w:ascii="Times New Roman" w:hAnsi="Times New Roman"/>
          <w:bCs/>
          <w:sz w:val="24"/>
          <w:szCs w:val="24"/>
        </w:rPr>
        <w:t>м</w:t>
      </w:r>
      <w:proofErr w:type="gramEnd"/>
      <w:r w:rsidRPr="00986EB4">
        <w:rPr>
          <w:rFonts w:ascii="Times New Roman" w:hAnsi="Times New Roman"/>
          <w:bCs/>
          <w:sz w:val="24"/>
          <w:szCs w:val="24"/>
        </w:rPr>
        <w:t>ісцеве</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самоврядування</w:t>
      </w:r>
      <w:proofErr w:type="spellEnd"/>
      <w:r w:rsidRPr="00986EB4">
        <w:rPr>
          <w:rFonts w:ascii="Times New Roman" w:hAnsi="Times New Roman"/>
          <w:bCs/>
          <w:sz w:val="24"/>
          <w:szCs w:val="24"/>
        </w:rPr>
        <w:t xml:space="preserve"> в </w:t>
      </w:r>
      <w:proofErr w:type="spellStart"/>
      <w:r w:rsidRPr="00986EB4">
        <w:rPr>
          <w:rFonts w:ascii="Times New Roman" w:hAnsi="Times New Roman"/>
          <w:bCs/>
          <w:sz w:val="24"/>
          <w:szCs w:val="24"/>
        </w:rPr>
        <w:t>Україні</w:t>
      </w:r>
      <w:proofErr w:type="spellEnd"/>
      <w:r w:rsidRPr="00986EB4">
        <w:rPr>
          <w:rFonts w:ascii="Times New Roman" w:hAnsi="Times New Roman"/>
          <w:bCs/>
          <w:sz w:val="24"/>
          <w:szCs w:val="24"/>
        </w:rPr>
        <w:t xml:space="preserve">» </w:t>
      </w:r>
      <w:proofErr w:type="spellStart"/>
      <w:r w:rsidRPr="00986EB4">
        <w:rPr>
          <w:rFonts w:ascii="Times New Roman" w:hAnsi="Times New Roman"/>
          <w:sz w:val="24"/>
          <w:szCs w:val="24"/>
        </w:rPr>
        <w:t>міська</w:t>
      </w:r>
      <w:proofErr w:type="spellEnd"/>
      <w:r w:rsidRPr="00986EB4">
        <w:rPr>
          <w:rFonts w:ascii="Times New Roman" w:hAnsi="Times New Roman"/>
          <w:sz w:val="24"/>
          <w:szCs w:val="24"/>
        </w:rPr>
        <w:t xml:space="preserve"> рада,-</w:t>
      </w:r>
      <w:r w:rsidRPr="00986EB4">
        <w:rPr>
          <w:rFonts w:ascii="Times New Roman" w:hAnsi="Times New Roman"/>
          <w:bCs/>
          <w:sz w:val="24"/>
          <w:szCs w:val="24"/>
        </w:rPr>
        <w:t xml:space="preserve"> </w:t>
      </w:r>
    </w:p>
    <w:p w:rsidR="006C028E" w:rsidRPr="00986EB4" w:rsidRDefault="006C028E" w:rsidP="006C028E">
      <w:pPr>
        <w:ind w:firstLine="567"/>
        <w:rPr>
          <w:rFonts w:ascii="Times New Roman" w:hAnsi="Times New Roman"/>
          <w:b/>
          <w:bCs/>
          <w:sz w:val="24"/>
          <w:szCs w:val="24"/>
        </w:rPr>
      </w:pPr>
      <w:r w:rsidRPr="00986EB4">
        <w:rPr>
          <w:rFonts w:ascii="Times New Roman" w:hAnsi="Times New Roman"/>
          <w:b/>
          <w:bCs/>
          <w:sz w:val="24"/>
          <w:szCs w:val="24"/>
        </w:rPr>
        <w:t>ВИРІШИЛА:</w:t>
      </w:r>
    </w:p>
    <w:p w:rsidR="006C028E" w:rsidRPr="00986EB4" w:rsidRDefault="006C028E" w:rsidP="006C028E">
      <w:pPr>
        <w:numPr>
          <w:ilvl w:val="0"/>
          <w:numId w:val="19"/>
        </w:numPr>
        <w:spacing w:after="0" w:line="240" w:lineRule="auto"/>
        <w:jc w:val="both"/>
        <w:rPr>
          <w:rFonts w:ascii="Times New Roman" w:hAnsi="Times New Roman"/>
          <w:bCs/>
          <w:sz w:val="24"/>
          <w:szCs w:val="24"/>
        </w:rPr>
      </w:pPr>
      <w:proofErr w:type="spellStart"/>
      <w:r w:rsidRPr="00986EB4">
        <w:rPr>
          <w:rFonts w:ascii="Times New Roman" w:hAnsi="Times New Roman"/>
          <w:bCs/>
          <w:sz w:val="24"/>
          <w:szCs w:val="24"/>
        </w:rPr>
        <w:t>Інформацію</w:t>
      </w:r>
      <w:proofErr w:type="spellEnd"/>
      <w:r w:rsidRPr="00986EB4">
        <w:rPr>
          <w:rFonts w:ascii="Times New Roman" w:hAnsi="Times New Roman"/>
          <w:bCs/>
          <w:sz w:val="24"/>
          <w:szCs w:val="24"/>
        </w:rPr>
        <w:t xml:space="preserve"> головного </w:t>
      </w:r>
      <w:proofErr w:type="spellStart"/>
      <w:r w:rsidRPr="00986EB4">
        <w:rPr>
          <w:rFonts w:ascii="Times New Roman" w:hAnsi="Times New Roman"/>
          <w:bCs/>
          <w:sz w:val="24"/>
          <w:szCs w:val="24"/>
        </w:rPr>
        <w:t>лікаря</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Бучанської</w:t>
      </w:r>
      <w:proofErr w:type="spellEnd"/>
      <w:r w:rsidRPr="00986EB4">
        <w:rPr>
          <w:rFonts w:ascii="Times New Roman" w:hAnsi="Times New Roman"/>
          <w:bCs/>
          <w:sz w:val="24"/>
          <w:szCs w:val="24"/>
        </w:rPr>
        <w:t xml:space="preserve"> </w:t>
      </w:r>
      <w:r>
        <w:rPr>
          <w:rFonts w:ascii="Times New Roman" w:hAnsi="Times New Roman"/>
          <w:bCs/>
          <w:sz w:val="24"/>
          <w:szCs w:val="24"/>
          <w:lang w:val="uk-UA"/>
        </w:rPr>
        <w:t xml:space="preserve">міської </w:t>
      </w:r>
      <w:proofErr w:type="spellStart"/>
      <w:r w:rsidRPr="00986EB4">
        <w:rPr>
          <w:rFonts w:ascii="Times New Roman" w:hAnsi="Times New Roman"/>
          <w:bCs/>
          <w:sz w:val="24"/>
          <w:szCs w:val="24"/>
        </w:rPr>
        <w:t>поліклініки</w:t>
      </w:r>
      <w:proofErr w:type="spellEnd"/>
      <w:r>
        <w:rPr>
          <w:rFonts w:ascii="Times New Roman" w:hAnsi="Times New Roman"/>
          <w:bCs/>
          <w:sz w:val="24"/>
          <w:szCs w:val="24"/>
          <w:lang w:val="uk-UA"/>
        </w:rPr>
        <w:t>,</w:t>
      </w:r>
      <w:r w:rsidRPr="00986EB4">
        <w:rPr>
          <w:rFonts w:ascii="Times New Roman" w:hAnsi="Times New Roman"/>
          <w:bCs/>
          <w:sz w:val="24"/>
          <w:szCs w:val="24"/>
        </w:rPr>
        <w:t xml:space="preserve"> </w:t>
      </w:r>
      <w:proofErr w:type="spellStart"/>
      <w:r w:rsidRPr="00986EB4">
        <w:rPr>
          <w:rFonts w:ascii="Times New Roman" w:hAnsi="Times New Roman"/>
          <w:bCs/>
          <w:sz w:val="24"/>
          <w:szCs w:val="24"/>
        </w:rPr>
        <w:t>Бучинського</w:t>
      </w:r>
      <w:proofErr w:type="spellEnd"/>
      <w:r w:rsidRPr="00986EB4">
        <w:rPr>
          <w:rFonts w:ascii="Times New Roman" w:hAnsi="Times New Roman"/>
          <w:bCs/>
          <w:sz w:val="24"/>
          <w:szCs w:val="24"/>
        </w:rPr>
        <w:t xml:space="preserve"> Л.Я.</w:t>
      </w:r>
      <w:r>
        <w:rPr>
          <w:rFonts w:ascii="Times New Roman" w:hAnsi="Times New Roman"/>
          <w:bCs/>
          <w:sz w:val="24"/>
          <w:szCs w:val="24"/>
          <w:lang w:val="uk-UA"/>
        </w:rPr>
        <w:t>,</w:t>
      </w:r>
      <w:r w:rsidRPr="00986EB4">
        <w:rPr>
          <w:rFonts w:ascii="Times New Roman" w:hAnsi="Times New Roman"/>
          <w:bCs/>
          <w:sz w:val="24"/>
          <w:szCs w:val="24"/>
        </w:rPr>
        <w:t xml:space="preserve"> </w:t>
      </w:r>
      <w:r>
        <w:rPr>
          <w:rFonts w:ascii="Times New Roman" w:hAnsi="Times New Roman"/>
          <w:bCs/>
          <w:sz w:val="24"/>
          <w:szCs w:val="24"/>
          <w:lang w:val="uk-UA"/>
        </w:rPr>
        <w:t>п</w:t>
      </w:r>
      <w:proofErr w:type="spellStart"/>
      <w:r w:rsidRPr="00986EB4">
        <w:rPr>
          <w:rFonts w:ascii="Times New Roman" w:hAnsi="Times New Roman"/>
          <w:bCs/>
          <w:sz w:val="24"/>
          <w:szCs w:val="24"/>
        </w:rPr>
        <w:t>ро</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хід</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виконання</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Комплексної</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програми</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розвитку</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системи</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охорони</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здоров’я</w:t>
      </w:r>
      <w:proofErr w:type="spellEnd"/>
      <w:r w:rsidRPr="00986EB4">
        <w:rPr>
          <w:rFonts w:ascii="Times New Roman" w:hAnsi="Times New Roman"/>
          <w:bCs/>
          <w:sz w:val="24"/>
          <w:szCs w:val="24"/>
        </w:rPr>
        <w:t xml:space="preserve"> </w:t>
      </w:r>
      <w:r>
        <w:rPr>
          <w:rFonts w:ascii="Times New Roman" w:hAnsi="Times New Roman"/>
          <w:bCs/>
          <w:sz w:val="24"/>
          <w:szCs w:val="24"/>
          <w:lang w:val="uk-UA"/>
        </w:rPr>
        <w:t xml:space="preserve">               </w:t>
      </w:r>
      <w:r w:rsidRPr="00986EB4">
        <w:rPr>
          <w:rFonts w:ascii="Times New Roman" w:hAnsi="Times New Roman"/>
          <w:bCs/>
          <w:sz w:val="24"/>
          <w:szCs w:val="24"/>
        </w:rPr>
        <w:t xml:space="preserve">м. Буча на 2015 – 2017 </w:t>
      </w:r>
      <w:proofErr w:type="spellStart"/>
      <w:r w:rsidRPr="00986EB4">
        <w:rPr>
          <w:rFonts w:ascii="Times New Roman" w:hAnsi="Times New Roman"/>
          <w:bCs/>
          <w:sz w:val="24"/>
          <w:szCs w:val="24"/>
        </w:rPr>
        <w:t>рр</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затвердженої</w:t>
      </w:r>
      <w:proofErr w:type="spellEnd"/>
      <w:r w:rsidRPr="00986EB4">
        <w:rPr>
          <w:rFonts w:ascii="Times New Roman" w:hAnsi="Times New Roman"/>
          <w:bCs/>
          <w:sz w:val="24"/>
          <w:szCs w:val="24"/>
        </w:rPr>
        <w:t xml:space="preserve"> </w:t>
      </w:r>
      <w:proofErr w:type="spellStart"/>
      <w:proofErr w:type="gramStart"/>
      <w:r w:rsidRPr="00986EB4">
        <w:rPr>
          <w:rFonts w:ascii="Times New Roman" w:hAnsi="Times New Roman"/>
          <w:bCs/>
          <w:sz w:val="24"/>
          <w:szCs w:val="24"/>
        </w:rPr>
        <w:t>р</w:t>
      </w:r>
      <w:proofErr w:type="gramEnd"/>
      <w:r w:rsidRPr="00986EB4">
        <w:rPr>
          <w:rFonts w:ascii="Times New Roman" w:hAnsi="Times New Roman"/>
          <w:bCs/>
          <w:sz w:val="24"/>
          <w:szCs w:val="24"/>
        </w:rPr>
        <w:t>ішенням</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Бучанської</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міської</w:t>
      </w:r>
      <w:proofErr w:type="spellEnd"/>
      <w:r w:rsidRPr="00986EB4">
        <w:rPr>
          <w:rFonts w:ascii="Times New Roman" w:hAnsi="Times New Roman"/>
          <w:bCs/>
          <w:sz w:val="24"/>
          <w:szCs w:val="24"/>
        </w:rPr>
        <w:t xml:space="preserve"> ради</w:t>
      </w:r>
      <w:r>
        <w:rPr>
          <w:rFonts w:ascii="Times New Roman" w:hAnsi="Times New Roman"/>
          <w:bCs/>
          <w:sz w:val="24"/>
          <w:szCs w:val="24"/>
          <w:lang w:val="uk-UA"/>
        </w:rPr>
        <w:t xml:space="preserve">                       </w:t>
      </w:r>
      <w:r w:rsidRPr="00986EB4">
        <w:rPr>
          <w:rFonts w:ascii="Times New Roman" w:hAnsi="Times New Roman"/>
          <w:bCs/>
          <w:sz w:val="24"/>
          <w:szCs w:val="24"/>
        </w:rPr>
        <w:t xml:space="preserve">( </w:t>
      </w:r>
      <w:proofErr w:type="spellStart"/>
      <w:r w:rsidRPr="00986EB4">
        <w:rPr>
          <w:rFonts w:ascii="Times New Roman" w:hAnsi="Times New Roman"/>
          <w:bCs/>
          <w:sz w:val="24"/>
          <w:szCs w:val="24"/>
        </w:rPr>
        <w:t>позачергов</w:t>
      </w:r>
      <w:proofErr w:type="spellEnd"/>
      <w:r>
        <w:rPr>
          <w:rFonts w:ascii="Times New Roman" w:hAnsi="Times New Roman"/>
          <w:bCs/>
          <w:sz w:val="24"/>
          <w:szCs w:val="24"/>
          <w:lang w:val="uk-UA"/>
        </w:rPr>
        <w:t>а</w:t>
      </w:r>
      <w:r w:rsidRPr="00986EB4">
        <w:rPr>
          <w:rFonts w:ascii="Times New Roman" w:hAnsi="Times New Roman"/>
          <w:bCs/>
          <w:sz w:val="24"/>
          <w:szCs w:val="24"/>
        </w:rPr>
        <w:t xml:space="preserve">) </w:t>
      </w:r>
      <w:proofErr w:type="spellStart"/>
      <w:r w:rsidRPr="00986EB4">
        <w:rPr>
          <w:rFonts w:ascii="Times New Roman" w:hAnsi="Times New Roman"/>
          <w:bCs/>
          <w:sz w:val="24"/>
          <w:szCs w:val="24"/>
        </w:rPr>
        <w:t>від</w:t>
      </w:r>
      <w:proofErr w:type="spellEnd"/>
      <w:r w:rsidRPr="00986EB4">
        <w:rPr>
          <w:rFonts w:ascii="Times New Roman" w:hAnsi="Times New Roman"/>
          <w:bCs/>
          <w:sz w:val="24"/>
          <w:szCs w:val="24"/>
        </w:rPr>
        <w:t xml:space="preserve">  30.12.2014 року №2036-64-УІ за </w:t>
      </w:r>
      <w:proofErr w:type="spellStart"/>
      <w:r w:rsidRPr="00986EB4">
        <w:rPr>
          <w:rFonts w:ascii="Times New Roman" w:hAnsi="Times New Roman"/>
          <w:bCs/>
          <w:sz w:val="24"/>
          <w:szCs w:val="24"/>
        </w:rPr>
        <w:t>підсумками</w:t>
      </w:r>
      <w:proofErr w:type="spellEnd"/>
      <w:r w:rsidRPr="00986EB4">
        <w:rPr>
          <w:rFonts w:ascii="Times New Roman" w:hAnsi="Times New Roman"/>
          <w:bCs/>
          <w:sz w:val="24"/>
          <w:szCs w:val="24"/>
        </w:rPr>
        <w:t xml:space="preserve"> 2016 року» </w:t>
      </w:r>
      <w:proofErr w:type="spellStart"/>
      <w:r w:rsidRPr="00986EB4">
        <w:rPr>
          <w:rFonts w:ascii="Times New Roman" w:hAnsi="Times New Roman"/>
          <w:bCs/>
          <w:sz w:val="24"/>
          <w:szCs w:val="24"/>
        </w:rPr>
        <w:t>взяти</w:t>
      </w:r>
      <w:proofErr w:type="spellEnd"/>
      <w:r w:rsidRPr="00986EB4">
        <w:rPr>
          <w:rFonts w:ascii="Times New Roman" w:hAnsi="Times New Roman"/>
          <w:bCs/>
          <w:sz w:val="24"/>
          <w:szCs w:val="24"/>
        </w:rPr>
        <w:t xml:space="preserve"> до </w:t>
      </w:r>
      <w:proofErr w:type="spellStart"/>
      <w:r w:rsidRPr="00986EB4">
        <w:rPr>
          <w:rFonts w:ascii="Times New Roman" w:hAnsi="Times New Roman"/>
          <w:bCs/>
          <w:sz w:val="24"/>
          <w:szCs w:val="24"/>
        </w:rPr>
        <w:t>відома</w:t>
      </w:r>
      <w:proofErr w:type="spellEnd"/>
      <w:r w:rsidRPr="00986EB4">
        <w:rPr>
          <w:rFonts w:ascii="Times New Roman" w:hAnsi="Times New Roman"/>
          <w:bCs/>
          <w:sz w:val="24"/>
          <w:szCs w:val="24"/>
        </w:rPr>
        <w:t>.</w:t>
      </w:r>
    </w:p>
    <w:p w:rsidR="006C028E" w:rsidRPr="008400B5" w:rsidRDefault="006C028E" w:rsidP="006C028E">
      <w:pPr>
        <w:numPr>
          <w:ilvl w:val="0"/>
          <w:numId w:val="19"/>
        </w:numPr>
        <w:spacing w:after="0" w:line="240" w:lineRule="auto"/>
        <w:ind w:left="709"/>
        <w:jc w:val="both"/>
        <w:rPr>
          <w:rFonts w:ascii="Times New Roman" w:hAnsi="Times New Roman"/>
          <w:bCs/>
          <w:sz w:val="24"/>
          <w:szCs w:val="24"/>
        </w:rPr>
      </w:pPr>
      <w:r w:rsidRPr="008400B5">
        <w:rPr>
          <w:rFonts w:ascii="Times New Roman" w:hAnsi="Times New Roman"/>
          <w:bCs/>
          <w:sz w:val="24"/>
          <w:szCs w:val="24"/>
        </w:rPr>
        <w:t xml:space="preserve">Головному </w:t>
      </w:r>
      <w:proofErr w:type="spellStart"/>
      <w:r w:rsidRPr="008400B5">
        <w:rPr>
          <w:rFonts w:ascii="Times New Roman" w:hAnsi="Times New Roman"/>
          <w:bCs/>
          <w:sz w:val="24"/>
          <w:szCs w:val="24"/>
        </w:rPr>
        <w:t>лікарю</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Бучанської</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міської</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поліклініки</w:t>
      </w:r>
      <w:proofErr w:type="spellEnd"/>
      <w:r>
        <w:rPr>
          <w:rFonts w:ascii="Times New Roman" w:hAnsi="Times New Roman"/>
          <w:bCs/>
          <w:sz w:val="24"/>
          <w:szCs w:val="24"/>
          <w:lang w:val="uk-UA"/>
        </w:rPr>
        <w:t>,</w:t>
      </w:r>
      <w:r w:rsidRPr="008400B5">
        <w:rPr>
          <w:rFonts w:ascii="Times New Roman" w:hAnsi="Times New Roman"/>
          <w:bCs/>
          <w:sz w:val="24"/>
          <w:szCs w:val="24"/>
        </w:rPr>
        <w:t xml:space="preserve"> </w:t>
      </w:r>
      <w:proofErr w:type="spellStart"/>
      <w:r w:rsidRPr="008400B5">
        <w:rPr>
          <w:rFonts w:ascii="Times New Roman" w:hAnsi="Times New Roman"/>
          <w:bCs/>
          <w:sz w:val="24"/>
          <w:szCs w:val="24"/>
        </w:rPr>
        <w:t>Бучинському</w:t>
      </w:r>
      <w:proofErr w:type="spellEnd"/>
      <w:r w:rsidRPr="008400B5">
        <w:rPr>
          <w:rFonts w:ascii="Times New Roman" w:hAnsi="Times New Roman"/>
          <w:bCs/>
          <w:sz w:val="24"/>
          <w:szCs w:val="24"/>
        </w:rPr>
        <w:t xml:space="preserve"> Л.Я.</w:t>
      </w:r>
      <w:r>
        <w:rPr>
          <w:rFonts w:ascii="Times New Roman" w:hAnsi="Times New Roman"/>
          <w:bCs/>
          <w:sz w:val="24"/>
          <w:szCs w:val="24"/>
          <w:lang w:val="uk-UA"/>
        </w:rPr>
        <w:t>,</w:t>
      </w:r>
      <w:r w:rsidRPr="008400B5">
        <w:rPr>
          <w:rFonts w:ascii="Times New Roman" w:hAnsi="Times New Roman"/>
          <w:bCs/>
          <w:sz w:val="24"/>
          <w:szCs w:val="24"/>
          <w:lang w:val="uk-UA"/>
        </w:rPr>
        <w:t xml:space="preserve"> </w:t>
      </w:r>
      <w:r>
        <w:rPr>
          <w:rFonts w:ascii="Times New Roman" w:hAnsi="Times New Roman"/>
          <w:bCs/>
          <w:sz w:val="24"/>
          <w:szCs w:val="24"/>
          <w:lang w:val="uk-UA"/>
        </w:rPr>
        <w:t>спільно</w:t>
      </w:r>
      <w:r w:rsidRPr="008400B5">
        <w:rPr>
          <w:rFonts w:ascii="Times New Roman" w:hAnsi="Times New Roman"/>
          <w:bCs/>
          <w:sz w:val="24"/>
          <w:szCs w:val="24"/>
        </w:rPr>
        <w:t xml:space="preserve"> </w:t>
      </w:r>
      <w:proofErr w:type="spellStart"/>
      <w:r w:rsidRPr="008400B5">
        <w:rPr>
          <w:rFonts w:ascii="Times New Roman" w:hAnsi="Times New Roman"/>
          <w:bCs/>
          <w:sz w:val="24"/>
          <w:szCs w:val="24"/>
        </w:rPr>
        <w:t>з</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постійно</w:t>
      </w:r>
      <w:proofErr w:type="spellEnd"/>
      <w:r>
        <w:rPr>
          <w:rFonts w:ascii="Times New Roman" w:hAnsi="Times New Roman"/>
          <w:bCs/>
          <w:sz w:val="24"/>
          <w:szCs w:val="24"/>
          <w:lang w:val="uk-UA"/>
        </w:rPr>
        <w:t>ю</w:t>
      </w:r>
      <w:r w:rsidRPr="008400B5">
        <w:rPr>
          <w:rFonts w:ascii="Times New Roman" w:hAnsi="Times New Roman"/>
          <w:bCs/>
          <w:sz w:val="24"/>
          <w:szCs w:val="24"/>
        </w:rPr>
        <w:t xml:space="preserve"> </w:t>
      </w:r>
      <w:proofErr w:type="spellStart"/>
      <w:r w:rsidRPr="008400B5">
        <w:rPr>
          <w:rFonts w:ascii="Times New Roman" w:hAnsi="Times New Roman"/>
          <w:bCs/>
          <w:sz w:val="24"/>
          <w:szCs w:val="24"/>
        </w:rPr>
        <w:t>комісі</w:t>
      </w:r>
      <w:r>
        <w:rPr>
          <w:rFonts w:ascii="Times New Roman" w:hAnsi="Times New Roman"/>
          <w:bCs/>
          <w:sz w:val="24"/>
          <w:szCs w:val="24"/>
          <w:lang w:val="uk-UA"/>
        </w:rPr>
        <w:t>єю</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з</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питань</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охорони</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здоров’я</w:t>
      </w:r>
      <w:proofErr w:type="spellEnd"/>
      <w:r w:rsidRPr="008400B5">
        <w:rPr>
          <w:rFonts w:ascii="Times New Roman" w:hAnsi="Times New Roman"/>
          <w:bCs/>
          <w:sz w:val="24"/>
          <w:szCs w:val="24"/>
        </w:rPr>
        <w:t xml:space="preserve">, </w:t>
      </w:r>
      <w:proofErr w:type="spellStart"/>
      <w:proofErr w:type="gramStart"/>
      <w:r w:rsidRPr="008400B5">
        <w:rPr>
          <w:rFonts w:ascii="Times New Roman" w:hAnsi="Times New Roman"/>
          <w:bCs/>
          <w:sz w:val="24"/>
          <w:szCs w:val="24"/>
        </w:rPr>
        <w:t>соц</w:t>
      </w:r>
      <w:proofErr w:type="gramEnd"/>
      <w:r w:rsidRPr="008400B5">
        <w:rPr>
          <w:rFonts w:ascii="Times New Roman" w:hAnsi="Times New Roman"/>
          <w:bCs/>
          <w:sz w:val="24"/>
          <w:szCs w:val="24"/>
        </w:rPr>
        <w:t>іального</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захисту</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екології</w:t>
      </w:r>
      <w:proofErr w:type="spellEnd"/>
      <w:r w:rsidRPr="008400B5">
        <w:rPr>
          <w:rFonts w:ascii="Times New Roman" w:hAnsi="Times New Roman"/>
          <w:bCs/>
          <w:sz w:val="24"/>
          <w:szCs w:val="24"/>
        </w:rPr>
        <w:t xml:space="preserve"> та проблем </w:t>
      </w:r>
      <w:proofErr w:type="spellStart"/>
      <w:r w:rsidRPr="008400B5">
        <w:rPr>
          <w:rFonts w:ascii="Times New Roman" w:hAnsi="Times New Roman"/>
          <w:bCs/>
          <w:sz w:val="24"/>
          <w:szCs w:val="24"/>
        </w:rPr>
        <w:t>Чорнобильської</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катастрофи</w:t>
      </w:r>
      <w:proofErr w:type="spellEnd"/>
      <w:r>
        <w:rPr>
          <w:rFonts w:ascii="Times New Roman" w:hAnsi="Times New Roman"/>
          <w:bCs/>
          <w:sz w:val="24"/>
          <w:szCs w:val="24"/>
          <w:lang w:val="uk-UA"/>
        </w:rPr>
        <w:t xml:space="preserve"> та</w:t>
      </w:r>
      <w:r w:rsidRPr="008400B5">
        <w:rPr>
          <w:rFonts w:ascii="Times New Roman" w:hAnsi="Times New Roman"/>
          <w:bCs/>
          <w:sz w:val="24"/>
          <w:szCs w:val="24"/>
        </w:rPr>
        <w:t xml:space="preserve"> </w:t>
      </w:r>
      <w:proofErr w:type="spellStart"/>
      <w:r w:rsidRPr="008400B5">
        <w:rPr>
          <w:rFonts w:ascii="Times New Roman" w:hAnsi="Times New Roman"/>
          <w:bCs/>
          <w:sz w:val="24"/>
          <w:szCs w:val="24"/>
        </w:rPr>
        <w:t>комісі</w:t>
      </w:r>
      <w:r>
        <w:rPr>
          <w:rFonts w:ascii="Times New Roman" w:hAnsi="Times New Roman"/>
          <w:bCs/>
          <w:sz w:val="24"/>
          <w:szCs w:val="24"/>
          <w:lang w:val="uk-UA"/>
        </w:rPr>
        <w:t>єю</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з</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питань</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реалізації</w:t>
      </w:r>
      <w:proofErr w:type="spellEnd"/>
      <w:r w:rsidRPr="008400B5">
        <w:rPr>
          <w:rFonts w:ascii="Times New Roman" w:hAnsi="Times New Roman"/>
          <w:bCs/>
          <w:sz w:val="24"/>
          <w:szCs w:val="24"/>
        </w:rPr>
        <w:t xml:space="preserve"> та </w:t>
      </w:r>
      <w:proofErr w:type="spellStart"/>
      <w:r w:rsidRPr="008400B5">
        <w:rPr>
          <w:rFonts w:ascii="Times New Roman" w:hAnsi="Times New Roman"/>
          <w:bCs/>
          <w:sz w:val="24"/>
          <w:szCs w:val="24"/>
        </w:rPr>
        <w:t>впровадження</w:t>
      </w:r>
      <w:proofErr w:type="spellEnd"/>
      <w:r w:rsidRPr="008400B5">
        <w:rPr>
          <w:rFonts w:ascii="Times New Roman" w:hAnsi="Times New Roman"/>
          <w:bCs/>
          <w:sz w:val="24"/>
          <w:szCs w:val="24"/>
        </w:rPr>
        <w:t xml:space="preserve"> реформ, </w:t>
      </w:r>
      <w:proofErr w:type="spellStart"/>
      <w:r w:rsidRPr="008400B5">
        <w:rPr>
          <w:rFonts w:ascii="Times New Roman" w:hAnsi="Times New Roman"/>
          <w:bCs/>
          <w:sz w:val="24"/>
          <w:szCs w:val="24"/>
        </w:rPr>
        <w:t>децентралізації</w:t>
      </w:r>
      <w:proofErr w:type="spellEnd"/>
      <w:r w:rsidRPr="008400B5">
        <w:rPr>
          <w:rFonts w:ascii="Times New Roman" w:hAnsi="Times New Roman"/>
          <w:bCs/>
          <w:sz w:val="24"/>
          <w:szCs w:val="24"/>
        </w:rPr>
        <w:t xml:space="preserve"> та </w:t>
      </w:r>
      <w:proofErr w:type="spellStart"/>
      <w:r w:rsidRPr="008400B5">
        <w:rPr>
          <w:rFonts w:ascii="Times New Roman" w:hAnsi="Times New Roman"/>
          <w:bCs/>
          <w:sz w:val="24"/>
          <w:szCs w:val="24"/>
        </w:rPr>
        <w:t>об’єднання</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територіальних</w:t>
      </w:r>
      <w:proofErr w:type="spellEnd"/>
      <w:r w:rsidRPr="008400B5">
        <w:rPr>
          <w:rFonts w:ascii="Times New Roman" w:hAnsi="Times New Roman"/>
          <w:bCs/>
          <w:sz w:val="24"/>
          <w:szCs w:val="24"/>
        </w:rPr>
        <w:t xml:space="preserve"> громад </w:t>
      </w:r>
      <w:proofErr w:type="spellStart"/>
      <w:r w:rsidRPr="008400B5">
        <w:rPr>
          <w:rFonts w:ascii="Times New Roman" w:hAnsi="Times New Roman"/>
          <w:bCs/>
          <w:sz w:val="24"/>
          <w:szCs w:val="24"/>
        </w:rPr>
        <w:t>розробити</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нову</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Комплексну</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програму</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розвитку</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системи</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охорони</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здоров’я</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об'єднаної</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Бучанської</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міської</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територіальної</w:t>
      </w:r>
      <w:proofErr w:type="spellEnd"/>
      <w:r w:rsidRPr="008400B5">
        <w:rPr>
          <w:rFonts w:ascii="Times New Roman" w:hAnsi="Times New Roman"/>
          <w:bCs/>
          <w:sz w:val="24"/>
          <w:szCs w:val="24"/>
        </w:rPr>
        <w:t xml:space="preserve"> </w:t>
      </w:r>
      <w:proofErr w:type="spellStart"/>
      <w:proofErr w:type="gramStart"/>
      <w:r w:rsidRPr="008400B5">
        <w:rPr>
          <w:rFonts w:ascii="Times New Roman" w:hAnsi="Times New Roman"/>
          <w:bCs/>
          <w:sz w:val="24"/>
          <w:szCs w:val="24"/>
        </w:rPr>
        <w:t>громади</w:t>
      </w:r>
      <w:proofErr w:type="spellEnd"/>
      <w:r w:rsidRPr="008400B5">
        <w:rPr>
          <w:rFonts w:ascii="Times New Roman" w:hAnsi="Times New Roman"/>
          <w:bCs/>
          <w:sz w:val="24"/>
          <w:szCs w:val="24"/>
        </w:rPr>
        <w:t xml:space="preserve"> на</w:t>
      </w:r>
      <w:proofErr w:type="gramEnd"/>
      <w:r w:rsidRPr="008400B5">
        <w:rPr>
          <w:rFonts w:ascii="Times New Roman" w:hAnsi="Times New Roman"/>
          <w:bCs/>
          <w:sz w:val="24"/>
          <w:szCs w:val="24"/>
        </w:rPr>
        <w:t xml:space="preserve"> 2018-2022 </w:t>
      </w:r>
      <w:proofErr w:type="spellStart"/>
      <w:r w:rsidRPr="008400B5">
        <w:rPr>
          <w:rFonts w:ascii="Times New Roman" w:hAnsi="Times New Roman"/>
          <w:bCs/>
          <w:sz w:val="24"/>
          <w:szCs w:val="24"/>
        </w:rPr>
        <w:t>рр</w:t>
      </w:r>
      <w:proofErr w:type="spellEnd"/>
      <w:r w:rsidRPr="008400B5">
        <w:rPr>
          <w:rFonts w:ascii="Times New Roman" w:hAnsi="Times New Roman"/>
          <w:bCs/>
          <w:sz w:val="24"/>
          <w:szCs w:val="24"/>
        </w:rPr>
        <w:t xml:space="preserve">.» та </w:t>
      </w:r>
      <w:proofErr w:type="spellStart"/>
      <w:r w:rsidRPr="008400B5">
        <w:rPr>
          <w:rFonts w:ascii="Times New Roman" w:hAnsi="Times New Roman"/>
          <w:bCs/>
          <w:sz w:val="24"/>
          <w:szCs w:val="24"/>
        </w:rPr>
        <w:t>затвердити</w:t>
      </w:r>
      <w:proofErr w:type="spellEnd"/>
      <w:r w:rsidRPr="008400B5">
        <w:rPr>
          <w:rFonts w:ascii="Times New Roman" w:hAnsi="Times New Roman"/>
          <w:bCs/>
          <w:sz w:val="24"/>
          <w:szCs w:val="24"/>
        </w:rPr>
        <w:t xml:space="preserve"> </w:t>
      </w:r>
      <w:proofErr w:type="spellStart"/>
      <w:r w:rsidRPr="008400B5">
        <w:rPr>
          <w:rFonts w:ascii="Times New Roman" w:hAnsi="Times New Roman"/>
          <w:bCs/>
          <w:sz w:val="24"/>
          <w:szCs w:val="24"/>
        </w:rPr>
        <w:t>її</w:t>
      </w:r>
      <w:proofErr w:type="spellEnd"/>
      <w:r w:rsidRPr="008400B5">
        <w:rPr>
          <w:rFonts w:ascii="Times New Roman" w:hAnsi="Times New Roman"/>
          <w:bCs/>
          <w:sz w:val="24"/>
          <w:szCs w:val="24"/>
        </w:rPr>
        <w:t xml:space="preserve"> у </w:t>
      </w:r>
      <w:proofErr w:type="spellStart"/>
      <w:r w:rsidRPr="008400B5">
        <w:rPr>
          <w:rFonts w:ascii="Times New Roman" w:hAnsi="Times New Roman"/>
          <w:bCs/>
          <w:sz w:val="24"/>
          <w:szCs w:val="24"/>
        </w:rPr>
        <w:t>відповідно</w:t>
      </w:r>
      <w:r>
        <w:rPr>
          <w:rFonts w:ascii="Times New Roman" w:hAnsi="Times New Roman"/>
          <w:bCs/>
          <w:sz w:val="24"/>
          <w:szCs w:val="24"/>
          <w:lang w:val="uk-UA"/>
        </w:rPr>
        <w:t>сті</w:t>
      </w:r>
      <w:proofErr w:type="spellEnd"/>
      <w:r>
        <w:rPr>
          <w:rFonts w:ascii="Times New Roman" w:hAnsi="Times New Roman"/>
          <w:bCs/>
          <w:sz w:val="24"/>
          <w:szCs w:val="24"/>
          <w:lang w:val="uk-UA"/>
        </w:rPr>
        <w:t xml:space="preserve"> до чинного законодавства</w:t>
      </w:r>
      <w:r w:rsidRPr="008400B5">
        <w:rPr>
          <w:rFonts w:ascii="Times New Roman" w:hAnsi="Times New Roman"/>
          <w:bCs/>
          <w:sz w:val="24"/>
          <w:szCs w:val="24"/>
        </w:rPr>
        <w:t xml:space="preserve">. </w:t>
      </w:r>
    </w:p>
    <w:p w:rsidR="006C028E" w:rsidRPr="00986EB4" w:rsidRDefault="006C028E" w:rsidP="006C028E">
      <w:pPr>
        <w:numPr>
          <w:ilvl w:val="0"/>
          <w:numId w:val="19"/>
        </w:numPr>
        <w:spacing w:after="0" w:line="240" w:lineRule="auto"/>
        <w:jc w:val="both"/>
        <w:rPr>
          <w:rFonts w:ascii="Times New Roman" w:hAnsi="Times New Roman"/>
          <w:bCs/>
          <w:sz w:val="24"/>
          <w:szCs w:val="24"/>
        </w:rPr>
      </w:pPr>
      <w:r w:rsidRPr="00986EB4">
        <w:rPr>
          <w:rFonts w:ascii="Times New Roman" w:hAnsi="Times New Roman"/>
          <w:bCs/>
          <w:sz w:val="24"/>
          <w:szCs w:val="24"/>
        </w:rPr>
        <w:t xml:space="preserve"> Контроль за </w:t>
      </w:r>
      <w:proofErr w:type="spellStart"/>
      <w:r w:rsidRPr="00986EB4">
        <w:rPr>
          <w:rFonts w:ascii="Times New Roman" w:hAnsi="Times New Roman"/>
          <w:bCs/>
          <w:sz w:val="24"/>
          <w:szCs w:val="24"/>
        </w:rPr>
        <w:t>виконанням</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даного</w:t>
      </w:r>
      <w:proofErr w:type="spellEnd"/>
      <w:r w:rsidRPr="00986EB4">
        <w:rPr>
          <w:rFonts w:ascii="Times New Roman" w:hAnsi="Times New Roman"/>
          <w:bCs/>
          <w:sz w:val="24"/>
          <w:szCs w:val="24"/>
        </w:rPr>
        <w:t xml:space="preserve"> </w:t>
      </w:r>
      <w:proofErr w:type="spellStart"/>
      <w:proofErr w:type="gramStart"/>
      <w:r w:rsidRPr="00986EB4">
        <w:rPr>
          <w:rFonts w:ascii="Times New Roman" w:hAnsi="Times New Roman"/>
          <w:bCs/>
          <w:sz w:val="24"/>
          <w:szCs w:val="24"/>
        </w:rPr>
        <w:t>р</w:t>
      </w:r>
      <w:proofErr w:type="gramEnd"/>
      <w:r w:rsidRPr="00986EB4">
        <w:rPr>
          <w:rFonts w:ascii="Times New Roman" w:hAnsi="Times New Roman"/>
          <w:bCs/>
          <w:sz w:val="24"/>
          <w:szCs w:val="24"/>
        </w:rPr>
        <w:t>ішення</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покласти</w:t>
      </w:r>
      <w:proofErr w:type="spellEnd"/>
      <w:r w:rsidRPr="00986EB4">
        <w:rPr>
          <w:rFonts w:ascii="Times New Roman" w:hAnsi="Times New Roman"/>
          <w:bCs/>
          <w:sz w:val="24"/>
          <w:szCs w:val="24"/>
        </w:rPr>
        <w:t xml:space="preserve"> на </w:t>
      </w:r>
      <w:proofErr w:type="spellStart"/>
      <w:r w:rsidRPr="00986EB4">
        <w:rPr>
          <w:rFonts w:ascii="Times New Roman" w:hAnsi="Times New Roman"/>
          <w:bCs/>
          <w:sz w:val="24"/>
          <w:szCs w:val="24"/>
        </w:rPr>
        <w:t>комісію</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з</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питань</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охорони</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здоров’я</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соціального</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захисту</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екології</w:t>
      </w:r>
      <w:proofErr w:type="spellEnd"/>
      <w:r w:rsidRPr="00986EB4">
        <w:rPr>
          <w:rFonts w:ascii="Times New Roman" w:hAnsi="Times New Roman"/>
          <w:bCs/>
          <w:sz w:val="24"/>
          <w:szCs w:val="24"/>
        </w:rPr>
        <w:t xml:space="preserve"> та проблем </w:t>
      </w:r>
      <w:proofErr w:type="spellStart"/>
      <w:r w:rsidRPr="00986EB4">
        <w:rPr>
          <w:rFonts w:ascii="Times New Roman" w:hAnsi="Times New Roman"/>
          <w:bCs/>
          <w:sz w:val="24"/>
          <w:szCs w:val="24"/>
        </w:rPr>
        <w:t>Чорнобильської</w:t>
      </w:r>
      <w:proofErr w:type="spellEnd"/>
      <w:r w:rsidRPr="00986EB4">
        <w:rPr>
          <w:rFonts w:ascii="Times New Roman" w:hAnsi="Times New Roman"/>
          <w:bCs/>
          <w:sz w:val="24"/>
          <w:szCs w:val="24"/>
        </w:rPr>
        <w:t xml:space="preserve"> </w:t>
      </w:r>
      <w:proofErr w:type="spellStart"/>
      <w:r w:rsidRPr="00986EB4">
        <w:rPr>
          <w:rFonts w:ascii="Times New Roman" w:hAnsi="Times New Roman"/>
          <w:bCs/>
          <w:sz w:val="24"/>
          <w:szCs w:val="24"/>
        </w:rPr>
        <w:t>катастрофи</w:t>
      </w:r>
      <w:proofErr w:type="spellEnd"/>
      <w:r w:rsidRPr="00986EB4">
        <w:rPr>
          <w:rFonts w:ascii="Times New Roman" w:hAnsi="Times New Roman"/>
          <w:bCs/>
          <w:sz w:val="24"/>
          <w:szCs w:val="24"/>
        </w:rPr>
        <w:t>.</w:t>
      </w:r>
    </w:p>
    <w:p w:rsidR="006C028E" w:rsidRPr="00986EB4" w:rsidRDefault="006C028E" w:rsidP="006C028E">
      <w:pPr>
        <w:ind w:firstLine="567"/>
        <w:jc w:val="both"/>
        <w:rPr>
          <w:rFonts w:ascii="Times New Roman" w:hAnsi="Times New Roman"/>
          <w:bCs/>
          <w:sz w:val="24"/>
          <w:szCs w:val="24"/>
        </w:rPr>
      </w:pPr>
    </w:p>
    <w:p w:rsidR="006C028E" w:rsidRDefault="006C028E" w:rsidP="006C028E">
      <w:pPr>
        <w:tabs>
          <w:tab w:val="center" w:pos="5031"/>
        </w:tabs>
        <w:spacing w:line="360" w:lineRule="auto"/>
        <w:ind w:firstLine="567"/>
        <w:rPr>
          <w:rFonts w:eastAsiaTheme="majorEastAsia"/>
          <w:color w:val="404040" w:themeColor="text1" w:themeTint="BF"/>
          <w:lang w:eastAsia="ru-RU"/>
        </w:rPr>
      </w:pPr>
      <w:proofErr w:type="spellStart"/>
      <w:r w:rsidRPr="00986EB4">
        <w:rPr>
          <w:rFonts w:ascii="Times New Roman" w:hAnsi="Times New Roman"/>
          <w:b/>
          <w:bCs/>
          <w:sz w:val="24"/>
          <w:szCs w:val="24"/>
        </w:rPr>
        <w:t>Міський</w:t>
      </w:r>
      <w:proofErr w:type="spellEnd"/>
      <w:r w:rsidRPr="00986EB4">
        <w:rPr>
          <w:rFonts w:ascii="Times New Roman" w:hAnsi="Times New Roman"/>
          <w:b/>
          <w:bCs/>
          <w:sz w:val="24"/>
          <w:szCs w:val="24"/>
        </w:rPr>
        <w:t xml:space="preserve"> голова</w:t>
      </w:r>
      <w:r>
        <w:rPr>
          <w:rFonts w:ascii="Times New Roman" w:hAnsi="Times New Roman"/>
          <w:b/>
          <w:bCs/>
          <w:sz w:val="24"/>
          <w:szCs w:val="24"/>
          <w:lang w:val="uk-UA"/>
        </w:rPr>
        <w:tab/>
      </w:r>
      <w:r>
        <w:rPr>
          <w:rFonts w:ascii="Times New Roman" w:hAnsi="Times New Roman"/>
          <w:b/>
          <w:bCs/>
          <w:sz w:val="24"/>
          <w:szCs w:val="24"/>
          <w:lang w:val="uk-UA"/>
        </w:rPr>
        <w:tab/>
      </w:r>
      <w:r w:rsidRPr="00986EB4">
        <w:rPr>
          <w:rFonts w:ascii="Times New Roman" w:hAnsi="Times New Roman"/>
          <w:b/>
          <w:bCs/>
          <w:sz w:val="24"/>
          <w:szCs w:val="24"/>
        </w:rPr>
        <w:tab/>
      </w:r>
      <w:r w:rsidRPr="00986EB4">
        <w:rPr>
          <w:rFonts w:ascii="Times New Roman" w:hAnsi="Times New Roman"/>
          <w:b/>
          <w:bCs/>
          <w:sz w:val="24"/>
          <w:szCs w:val="24"/>
        </w:rPr>
        <w:tab/>
        <w:t>А.П. Федорук</w:t>
      </w:r>
    </w:p>
    <w:p w:rsidR="006C028E" w:rsidRPr="004413B1" w:rsidRDefault="006C028E" w:rsidP="006C028E">
      <w:pPr>
        <w:pStyle w:val="8"/>
        <w:spacing w:before="0"/>
        <w:ind w:left="5664"/>
        <w:rPr>
          <w:rFonts w:ascii="Times New Roman" w:hAnsi="Times New Roman" w:cs="Times New Roman"/>
          <w:b/>
          <w:i/>
          <w:sz w:val="24"/>
          <w:szCs w:val="24"/>
        </w:rPr>
      </w:pPr>
      <w:r>
        <w:rPr>
          <w:rFonts w:ascii="Times New Roman" w:hAnsi="Times New Roman" w:cs="Times New Roman"/>
          <w:b/>
          <w:sz w:val="24"/>
          <w:szCs w:val="24"/>
        </w:rPr>
        <w:lastRenderedPageBreak/>
        <w:t xml:space="preserve">    </w:t>
      </w:r>
      <w:r w:rsidRPr="004413B1">
        <w:rPr>
          <w:rFonts w:ascii="Times New Roman" w:hAnsi="Times New Roman" w:cs="Times New Roman"/>
          <w:b/>
          <w:sz w:val="24"/>
          <w:szCs w:val="24"/>
        </w:rPr>
        <w:t xml:space="preserve">Додаток </w:t>
      </w:r>
      <w:r w:rsidRPr="004413B1">
        <w:rPr>
          <w:rFonts w:ascii="Times New Roman" w:hAnsi="Times New Roman" w:cs="Times New Roman"/>
          <w:b/>
          <w:sz w:val="24"/>
          <w:szCs w:val="24"/>
        </w:rPr>
        <w:tab/>
      </w:r>
    </w:p>
    <w:p w:rsidR="006C028E" w:rsidRPr="004413B1" w:rsidRDefault="006C028E" w:rsidP="006C028E">
      <w:pPr>
        <w:spacing w:after="0" w:line="240" w:lineRule="auto"/>
        <w:ind w:left="5664"/>
        <w:rPr>
          <w:rFonts w:ascii="Times New Roman" w:hAnsi="Times New Roman"/>
          <w:b/>
          <w:sz w:val="24"/>
          <w:szCs w:val="24"/>
          <w:lang w:val="uk-UA"/>
        </w:rPr>
      </w:pPr>
      <w:r w:rsidRPr="004413B1">
        <w:rPr>
          <w:rFonts w:ascii="Times New Roman" w:hAnsi="Times New Roman"/>
          <w:b/>
          <w:sz w:val="24"/>
          <w:szCs w:val="24"/>
          <w:lang w:val="uk-UA"/>
        </w:rPr>
        <w:t xml:space="preserve">    до рішення №</w:t>
      </w:r>
      <w:r>
        <w:rPr>
          <w:rFonts w:ascii="Times New Roman" w:hAnsi="Times New Roman"/>
          <w:b/>
          <w:sz w:val="24"/>
          <w:szCs w:val="24"/>
          <w:lang w:val="uk-UA"/>
        </w:rPr>
        <w:t xml:space="preserve"> 1107-</w:t>
      </w:r>
      <w:r w:rsidRPr="004413B1">
        <w:rPr>
          <w:rFonts w:ascii="Times New Roman" w:hAnsi="Times New Roman"/>
          <w:b/>
          <w:sz w:val="24"/>
          <w:szCs w:val="24"/>
          <w:lang w:val="uk-UA"/>
        </w:rPr>
        <w:t xml:space="preserve"> 2</w:t>
      </w:r>
      <w:r w:rsidRPr="00C07A58">
        <w:rPr>
          <w:rFonts w:ascii="Times New Roman" w:hAnsi="Times New Roman"/>
          <w:b/>
          <w:sz w:val="24"/>
          <w:szCs w:val="24"/>
          <w:lang w:val="uk-UA"/>
        </w:rPr>
        <w:t>5</w:t>
      </w:r>
      <w:r w:rsidRPr="004413B1">
        <w:rPr>
          <w:rFonts w:ascii="Times New Roman" w:hAnsi="Times New Roman"/>
          <w:b/>
          <w:sz w:val="24"/>
          <w:szCs w:val="24"/>
          <w:lang w:val="uk-UA"/>
        </w:rPr>
        <w:t xml:space="preserve">- </w:t>
      </w:r>
      <w:r w:rsidRPr="004413B1">
        <w:rPr>
          <w:rFonts w:ascii="Times New Roman" w:hAnsi="Times New Roman"/>
          <w:b/>
          <w:sz w:val="24"/>
          <w:szCs w:val="24"/>
          <w:lang w:val="en-US"/>
        </w:rPr>
        <w:t>VI</w:t>
      </w:r>
      <w:r w:rsidRPr="004413B1">
        <w:rPr>
          <w:rFonts w:ascii="Times New Roman" w:hAnsi="Times New Roman"/>
          <w:b/>
          <w:sz w:val="24"/>
          <w:szCs w:val="24"/>
          <w:lang w:val="uk-UA"/>
        </w:rPr>
        <w:t>І</w:t>
      </w:r>
    </w:p>
    <w:p w:rsidR="006C028E" w:rsidRPr="004413B1" w:rsidRDefault="006C028E" w:rsidP="006C028E">
      <w:pPr>
        <w:spacing w:after="0" w:line="240" w:lineRule="auto"/>
        <w:ind w:left="5664"/>
        <w:rPr>
          <w:rFonts w:ascii="Times New Roman" w:hAnsi="Times New Roman"/>
          <w:b/>
          <w:sz w:val="24"/>
          <w:szCs w:val="24"/>
          <w:lang w:val="uk-UA"/>
        </w:rPr>
      </w:pPr>
      <w:r w:rsidRPr="004413B1">
        <w:rPr>
          <w:rFonts w:ascii="Times New Roman" w:hAnsi="Times New Roman"/>
          <w:b/>
          <w:sz w:val="24"/>
          <w:szCs w:val="24"/>
          <w:lang w:val="uk-UA"/>
        </w:rPr>
        <w:t xml:space="preserve">    сесії </w:t>
      </w:r>
      <w:proofErr w:type="spellStart"/>
      <w:r w:rsidRPr="004413B1">
        <w:rPr>
          <w:rFonts w:ascii="Times New Roman" w:hAnsi="Times New Roman"/>
          <w:b/>
          <w:sz w:val="24"/>
          <w:szCs w:val="24"/>
          <w:lang w:val="uk-UA"/>
        </w:rPr>
        <w:t>Бучанської</w:t>
      </w:r>
      <w:proofErr w:type="spellEnd"/>
      <w:r w:rsidRPr="004413B1">
        <w:rPr>
          <w:rFonts w:ascii="Times New Roman" w:hAnsi="Times New Roman"/>
          <w:b/>
          <w:sz w:val="24"/>
          <w:szCs w:val="24"/>
          <w:lang w:val="uk-UA"/>
        </w:rPr>
        <w:t xml:space="preserve"> міської ради  </w:t>
      </w:r>
    </w:p>
    <w:p w:rsidR="006C028E" w:rsidRPr="004413B1" w:rsidRDefault="006C028E" w:rsidP="006C028E">
      <w:pPr>
        <w:pStyle w:val="a4"/>
        <w:ind w:left="4248" w:firstLine="708"/>
        <w:jc w:val="left"/>
      </w:pPr>
      <w:r w:rsidRPr="004413B1">
        <w:t xml:space="preserve">                від “ </w:t>
      </w:r>
      <w:r w:rsidRPr="008400B5">
        <w:rPr>
          <w:lang w:val="ru-RU"/>
        </w:rPr>
        <w:t>23</w:t>
      </w:r>
      <w:r w:rsidRPr="004413B1">
        <w:t xml:space="preserve"> ” </w:t>
      </w:r>
      <w:r>
        <w:t>лютого</w:t>
      </w:r>
      <w:r w:rsidRPr="004413B1">
        <w:t xml:space="preserve"> 2017 року</w:t>
      </w:r>
    </w:p>
    <w:p w:rsidR="006C028E" w:rsidRPr="008400B5" w:rsidRDefault="006C028E" w:rsidP="006C028E">
      <w:pPr>
        <w:spacing w:after="0"/>
        <w:ind w:firstLine="567"/>
        <w:jc w:val="center"/>
        <w:rPr>
          <w:rFonts w:ascii="Times New Roman" w:hAnsi="Times New Roman"/>
          <w:b/>
          <w:bCs/>
          <w:sz w:val="28"/>
          <w:szCs w:val="28"/>
        </w:rPr>
      </w:pPr>
    </w:p>
    <w:p w:rsidR="006C028E" w:rsidRDefault="006C028E" w:rsidP="006C028E">
      <w:pPr>
        <w:spacing w:after="0"/>
        <w:ind w:firstLine="567"/>
        <w:jc w:val="center"/>
        <w:rPr>
          <w:rFonts w:ascii="Times New Roman" w:hAnsi="Times New Roman"/>
          <w:b/>
          <w:bCs/>
          <w:sz w:val="28"/>
          <w:szCs w:val="28"/>
          <w:lang w:val="uk-UA"/>
        </w:rPr>
      </w:pPr>
      <w:r w:rsidRPr="00085789">
        <w:rPr>
          <w:rFonts w:ascii="Times New Roman" w:hAnsi="Times New Roman"/>
          <w:b/>
          <w:bCs/>
          <w:sz w:val="28"/>
          <w:szCs w:val="28"/>
          <w:lang w:val="uk-UA"/>
        </w:rPr>
        <w:t>Інформаці</w:t>
      </w:r>
      <w:r>
        <w:rPr>
          <w:rFonts w:ascii="Times New Roman" w:hAnsi="Times New Roman"/>
          <w:b/>
          <w:bCs/>
          <w:sz w:val="28"/>
          <w:szCs w:val="28"/>
          <w:lang w:val="uk-UA"/>
        </w:rPr>
        <w:t>я</w:t>
      </w:r>
    </w:p>
    <w:p w:rsidR="006C028E" w:rsidRDefault="006C028E" w:rsidP="006C028E">
      <w:pPr>
        <w:spacing w:after="0"/>
        <w:ind w:firstLine="567"/>
        <w:jc w:val="center"/>
        <w:rPr>
          <w:rFonts w:ascii="Times New Roman" w:hAnsi="Times New Roman"/>
          <w:b/>
          <w:bCs/>
          <w:sz w:val="28"/>
          <w:szCs w:val="28"/>
          <w:lang w:val="uk-UA"/>
        </w:rPr>
      </w:pPr>
      <w:r>
        <w:rPr>
          <w:rFonts w:ascii="Times New Roman" w:hAnsi="Times New Roman"/>
          <w:b/>
          <w:bCs/>
          <w:sz w:val="28"/>
          <w:szCs w:val="28"/>
          <w:lang w:val="uk-UA"/>
        </w:rPr>
        <w:t>п</w:t>
      </w:r>
      <w:r w:rsidRPr="00085789">
        <w:rPr>
          <w:rFonts w:ascii="Times New Roman" w:hAnsi="Times New Roman"/>
          <w:b/>
          <w:bCs/>
          <w:sz w:val="28"/>
          <w:szCs w:val="28"/>
          <w:lang w:val="uk-UA"/>
        </w:rPr>
        <w:t>ро хід виконання «Комплексної програми розвитку системи охорони здоров’я м. Буча на 2015 – 2017 рр.», за підсумками 2016 року</w:t>
      </w:r>
    </w:p>
    <w:p w:rsidR="006C028E" w:rsidRDefault="006C028E" w:rsidP="006C028E">
      <w:pPr>
        <w:spacing w:after="0"/>
        <w:ind w:firstLine="567"/>
        <w:jc w:val="center"/>
        <w:rPr>
          <w:rFonts w:ascii="Times New Roman" w:hAnsi="Times New Roman"/>
          <w:b/>
          <w:bCs/>
          <w:sz w:val="28"/>
          <w:szCs w:val="28"/>
          <w:lang w:val="uk-UA"/>
        </w:rPr>
      </w:pPr>
    </w:p>
    <w:p w:rsidR="006C028E" w:rsidRDefault="006C028E" w:rsidP="006C028E">
      <w:pPr>
        <w:spacing w:after="0"/>
        <w:ind w:firstLine="567"/>
        <w:jc w:val="both"/>
        <w:rPr>
          <w:rFonts w:ascii="Times New Roman" w:hAnsi="Times New Roman"/>
          <w:bCs/>
          <w:sz w:val="24"/>
          <w:szCs w:val="24"/>
          <w:lang w:val="uk-UA"/>
        </w:rPr>
      </w:pPr>
      <w:r w:rsidRPr="00B47E35">
        <w:rPr>
          <w:rFonts w:ascii="Times New Roman" w:hAnsi="Times New Roman"/>
          <w:sz w:val="24"/>
          <w:szCs w:val="24"/>
          <w:lang w:val="uk-UA"/>
        </w:rPr>
        <w:t xml:space="preserve">З кожним роком населення </w:t>
      </w:r>
      <w:r w:rsidRPr="00EE7CBE">
        <w:rPr>
          <w:rFonts w:ascii="Times New Roman" w:hAnsi="Times New Roman"/>
          <w:sz w:val="24"/>
          <w:szCs w:val="24"/>
          <w:lang w:val="uk-UA"/>
        </w:rPr>
        <w:t xml:space="preserve">м. Буча </w:t>
      </w:r>
      <w:r w:rsidRPr="00B47E35">
        <w:rPr>
          <w:rFonts w:ascii="Times New Roman" w:hAnsi="Times New Roman"/>
          <w:sz w:val="24"/>
          <w:szCs w:val="24"/>
          <w:lang w:val="uk-UA"/>
        </w:rPr>
        <w:t>постійно зростає</w:t>
      </w:r>
      <w:r w:rsidRPr="00EE7CBE">
        <w:rPr>
          <w:rFonts w:ascii="Times New Roman" w:hAnsi="Times New Roman"/>
          <w:sz w:val="24"/>
          <w:szCs w:val="24"/>
          <w:lang w:val="uk-UA"/>
        </w:rPr>
        <w:t>.</w:t>
      </w:r>
      <w:r w:rsidRPr="00B47E35">
        <w:rPr>
          <w:rFonts w:ascii="Times New Roman" w:hAnsi="Times New Roman"/>
          <w:sz w:val="24"/>
          <w:szCs w:val="24"/>
          <w:lang w:val="uk-UA"/>
        </w:rPr>
        <w:t xml:space="preserve"> </w:t>
      </w:r>
      <w:r>
        <w:rPr>
          <w:rFonts w:ascii="Times New Roman" w:hAnsi="Times New Roman"/>
          <w:sz w:val="24"/>
          <w:szCs w:val="24"/>
          <w:lang w:val="uk-UA"/>
        </w:rPr>
        <w:t>З</w:t>
      </w:r>
      <w:r w:rsidRPr="00B47E35">
        <w:rPr>
          <w:rFonts w:ascii="Times New Roman" w:hAnsi="Times New Roman"/>
          <w:bCs/>
          <w:sz w:val="24"/>
          <w:szCs w:val="24"/>
          <w:lang w:val="uk-UA"/>
        </w:rPr>
        <w:t xml:space="preserve"> метою </w:t>
      </w:r>
      <w:r>
        <w:rPr>
          <w:rFonts w:ascii="Times New Roman" w:hAnsi="Times New Roman"/>
          <w:bCs/>
          <w:sz w:val="24"/>
          <w:szCs w:val="24"/>
          <w:lang w:val="uk-UA"/>
        </w:rPr>
        <w:t xml:space="preserve">покращення якості надання </w:t>
      </w:r>
      <w:r w:rsidRPr="00B47E35">
        <w:rPr>
          <w:rFonts w:ascii="Times New Roman" w:hAnsi="Times New Roman"/>
          <w:bCs/>
          <w:sz w:val="24"/>
          <w:szCs w:val="24"/>
          <w:lang w:val="uk-UA"/>
        </w:rPr>
        <w:t xml:space="preserve">медичної допомоги </w:t>
      </w:r>
      <w:r>
        <w:rPr>
          <w:rFonts w:ascii="Times New Roman" w:hAnsi="Times New Roman"/>
          <w:bCs/>
          <w:sz w:val="24"/>
          <w:szCs w:val="24"/>
          <w:lang w:val="uk-UA"/>
        </w:rPr>
        <w:t xml:space="preserve">розроблена </w:t>
      </w:r>
      <w:r w:rsidRPr="00B47E35">
        <w:rPr>
          <w:rFonts w:ascii="Times New Roman" w:hAnsi="Times New Roman"/>
          <w:bCs/>
          <w:sz w:val="24"/>
          <w:szCs w:val="24"/>
          <w:lang w:val="uk-UA"/>
        </w:rPr>
        <w:t>«Комплексн</w:t>
      </w:r>
      <w:r>
        <w:rPr>
          <w:rFonts w:ascii="Times New Roman" w:hAnsi="Times New Roman"/>
          <w:bCs/>
          <w:sz w:val="24"/>
          <w:szCs w:val="24"/>
          <w:lang w:val="uk-UA"/>
        </w:rPr>
        <w:t>а</w:t>
      </w:r>
      <w:r w:rsidRPr="00B47E35">
        <w:rPr>
          <w:rFonts w:ascii="Times New Roman" w:hAnsi="Times New Roman"/>
          <w:bCs/>
          <w:sz w:val="24"/>
          <w:szCs w:val="24"/>
          <w:lang w:val="uk-UA"/>
        </w:rPr>
        <w:t xml:space="preserve"> програм</w:t>
      </w:r>
      <w:r>
        <w:rPr>
          <w:rFonts w:ascii="Times New Roman" w:hAnsi="Times New Roman"/>
          <w:bCs/>
          <w:sz w:val="24"/>
          <w:szCs w:val="24"/>
          <w:lang w:val="uk-UA"/>
        </w:rPr>
        <w:t>а</w:t>
      </w:r>
      <w:r w:rsidRPr="00B47E35">
        <w:rPr>
          <w:rFonts w:ascii="Times New Roman" w:hAnsi="Times New Roman"/>
          <w:bCs/>
          <w:sz w:val="24"/>
          <w:szCs w:val="24"/>
          <w:lang w:val="uk-UA"/>
        </w:rPr>
        <w:t xml:space="preserve"> розвитку системи охорони здоров’я м. Буча на 2015 – 2017 рр.», затверджен</w:t>
      </w:r>
      <w:r>
        <w:rPr>
          <w:rFonts w:ascii="Times New Roman" w:hAnsi="Times New Roman"/>
          <w:bCs/>
          <w:sz w:val="24"/>
          <w:szCs w:val="24"/>
          <w:lang w:val="uk-UA"/>
        </w:rPr>
        <w:t>а</w:t>
      </w:r>
      <w:r w:rsidRPr="00B47E35">
        <w:rPr>
          <w:rFonts w:ascii="Times New Roman" w:hAnsi="Times New Roman"/>
          <w:bCs/>
          <w:sz w:val="24"/>
          <w:szCs w:val="24"/>
          <w:lang w:val="uk-UA"/>
        </w:rPr>
        <w:t xml:space="preserve"> рішенням позачергово</w:t>
      </w:r>
      <w:r>
        <w:rPr>
          <w:rFonts w:ascii="Times New Roman" w:hAnsi="Times New Roman"/>
          <w:bCs/>
          <w:sz w:val="24"/>
          <w:szCs w:val="24"/>
          <w:lang w:val="uk-UA"/>
        </w:rPr>
        <w:t>ї</w:t>
      </w:r>
      <w:r w:rsidRPr="00B47E35">
        <w:rPr>
          <w:rFonts w:ascii="Times New Roman" w:hAnsi="Times New Roman"/>
          <w:bCs/>
          <w:sz w:val="24"/>
          <w:szCs w:val="24"/>
          <w:lang w:val="uk-UA"/>
        </w:rPr>
        <w:t xml:space="preserve"> </w:t>
      </w:r>
      <w:r>
        <w:rPr>
          <w:rFonts w:ascii="Times New Roman" w:hAnsi="Times New Roman"/>
          <w:bCs/>
          <w:sz w:val="24"/>
          <w:szCs w:val="24"/>
          <w:lang w:val="uk-UA"/>
        </w:rPr>
        <w:t xml:space="preserve">сесії </w:t>
      </w:r>
      <w:proofErr w:type="spellStart"/>
      <w:r w:rsidRPr="00B47E35">
        <w:rPr>
          <w:rFonts w:ascii="Times New Roman" w:hAnsi="Times New Roman"/>
          <w:bCs/>
          <w:sz w:val="24"/>
          <w:szCs w:val="24"/>
          <w:lang w:val="uk-UA"/>
        </w:rPr>
        <w:t>Бучанської</w:t>
      </w:r>
      <w:proofErr w:type="spellEnd"/>
      <w:r w:rsidRPr="00B47E35">
        <w:rPr>
          <w:rFonts w:ascii="Times New Roman" w:hAnsi="Times New Roman"/>
          <w:bCs/>
          <w:sz w:val="24"/>
          <w:szCs w:val="24"/>
          <w:lang w:val="uk-UA"/>
        </w:rPr>
        <w:t xml:space="preserve"> міської ради від 30.12.2014 року №2036-64-УІ</w:t>
      </w:r>
      <w:r>
        <w:rPr>
          <w:rFonts w:ascii="Times New Roman" w:hAnsi="Times New Roman"/>
          <w:bCs/>
          <w:sz w:val="24"/>
          <w:szCs w:val="24"/>
          <w:lang w:val="uk-UA"/>
        </w:rPr>
        <w:t>.</w:t>
      </w:r>
    </w:p>
    <w:p w:rsidR="006C028E" w:rsidRDefault="006C028E" w:rsidP="006C028E">
      <w:pPr>
        <w:spacing w:after="0"/>
        <w:ind w:firstLine="567"/>
        <w:jc w:val="both"/>
        <w:rPr>
          <w:rFonts w:ascii="Times New Roman" w:hAnsi="Times New Roman"/>
          <w:sz w:val="24"/>
          <w:szCs w:val="24"/>
          <w:lang w:val="uk-UA"/>
        </w:rPr>
      </w:pPr>
      <w:r w:rsidRPr="002B7A74">
        <w:rPr>
          <w:rFonts w:ascii="Times New Roman" w:hAnsi="Times New Roman"/>
          <w:sz w:val="24"/>
          <w:szCs w:val="24"/>
          <w:lang w:val="uk-UA"/>
        </w:rPr>
        <w:t xml:space="preserve">Необхідність прийняття комплексної програми , спрямована на реалізацію в м. Буча державної політики у сфері охорони здоров’я  стосовно збереження  та зміцнення здоров’я населення, профілактики неінфекційних захворювань, мінімізації факторів (чинників) ризику захворювань та створення сприятливого для  здоров’я  середовища, створення системи охорони здоров’я, яка відповідає реальним потребам населення з організацією виконання спеціальних заходів щодо медичного забезпечення хворих за окремими  найбільш значущими в </w:t>
      </w:r>
      <w:proofErr w:type="spellStart"/>
      <w:r w:rsidRPr="002B7A74">
        <w:rPr>
          <w:rFonts w:ascii="Times New Roman" w:hAnsi="Times New Roman"/>
          <w:sz w:val="24"/>
          <w:szCs w:val="24"/>
          <w:lang w:val="uk-UA"/>
        </w:rPr>
        <w:t>соціально-</w:t>
      </w:r>
      <w:proofErr w:type="spellEnd"/>
      <w:r w:rsidRPr="002B7A74">
        <w:rPr>
          <w:rFonts w:ascii="Times New Roman" w:hAnsi="Times New Roman"/>
          <w:sz w:val="24"/>
          <w:szCs w:val="24"/>
          <w:lang w:val="uk-UA"/>
        </w:rPr>
        <w:t xml:space="preserve"> економічному та </w:t>
      </w:r>
      <w:proofErr w:type="spellStart"/>
      <w:r w:rsidRPr="002B7A74">
        <w:rPr>
          <w:rFonts w:ascii="Times New Roman" w:hAnsi="Times New Roman"/>
          <w:sz w:val="24"/>
          <w:szCs w:val="24"/>
          <w:lang w:val="uk-UA"/>
        </w:rPr>
        <w:t>медико-</w:t>
      </w:r>
      <w:proofErr w:type="spellEnd"/>
      <w:r w:rsidRPr="002B7A74">
        <w:rPr>
          <w:rFonts w:ascii="Times New Roman" w:hAnsi="Times New Roman"/>
          <w:sz w:val="24"/>
          <w:szCs w:val="24"/>
          <w:lang w:val="uk-UA"/>
        </w:rPr>
        <w:t xml:space="preserve"> демографічному плані класами хвороб та нозологічними формами , формування культури здоров’я, мотивація населення до зорового способу життя.</w:t>
      </w:r>
    </w:p>
    <w:p w:rsidR="006C028E" w:rsidRDefault="006C028E" w:rsidP="006C028E">
      <w:pPr>
        <w:spacing w:after="0"/>
        <w:ind w:firstLine="567"/>
        <w:jc w:val="both"/>
        <w:rPr>
          <w:rFonts w:ascii="Times New Roman" w:hAnsi="Times New Roman"/>
          <w:sz w:val="24"/>
          <w:szCs w:val="24"/>
          <w:lang w:val="uk-UA"/>
        </w:rPr>
      </w:pPr>
      <w:r w:rsidRPr="00CD2EDF">
        <w:rPr>
          <w:rFonts w:ascii="Times New Roman" w:hAnsi="Times New Roman"/>
          <w:b/>
          <w:sz w:val="24"/>
          <w:szCs w:val="24"/>
          <w:lang w:val="uk-UA"/>
        </w:rPr>
        <w:t>Мета:</w:t>
      </w:r>
      <w:r>
        <w:rPr>
          <w:rFonts w:ascii="Times New Roman" w:hAnsi="Times New Roman"/>
          <w:sz w:val="24"/>
          <w:szCs w:val="24"/>
          <w:lang w:val="uk-UA"/>
        </w:rPr>
        <w:t xml:space="preserve"> </w:t>
      </w:r>
      <w:r w:rsidRPr="00CD2EDF">
        <w:rPr>
          <w:rFonts w:ascii="Times New Roman" w:hAnsi="Times New Roman"/>
          <w:sz w:val="24"/>
          <w:szCs w:val="24"/>
          <w:lang w:val="uk-UA"/>
        </w:rPr>
        <w:t>Поліпшення демографічної ситуації,збереження і зміцнення здоров’я населення міста,підвищення якості та ефективності медико-санітарної допомоги,забезпечення соціальної справедливості і прав громадян на охорону здоров’я.</w:t>
      </w:r>
    </w:p>
    <w:p w:rsidR="006C028E" w:rsidRPr="0040329A" w:rsidRDefault="006C028E" w:rsidP="006C028E">
      <w:pPr>
        <w:framePr w:hSpace="180" w:wrap="around" w:vAnchor="text" w:hAnchor="margin" w:xAlign="center" w:y="43"/>
        <w:numPr>
          <w:ilvl w:val="0"/>
          <w:numId w:val="17"/>
        </w:numPr>
        <w:suppressLineNumbers/>
        <w:suppressAutoHyphens/>
        <w:spacing w:after="0" w:line="240" w:lineRule="auto"/>
        <w:jc w:val="both"/>
        <w:rPr>
          <w:rFonts w:ascii="Times New Roman" w:hAnsi="Times New Roman"/>
          <w:sz w:val="24"/>
          <w:szCs w:val="24"/>
          <w:lang w:val="uk-UA"/>
        </w:rPr>
      </w:pPr>
      <w:r w:rsidRPr="0040329A">
        <w:rPr>
          <w:rFonts w:ascii="Times New Roman" w:hAnsi="Times New Roman"/>
          <w:b/>
          <w:sz w:val="24"/>
          <w:szCs w:val="24"/>
          <w:lang w:val="uk-UA"/>
        </w:rPr>
        <w:t xml:space="preserve">Завдання: </w:t>
      </w:r>
      <w:r w:rsidRPr="0040329A">
        <w:rPr>
          <w:rFonts w:ascii="Times New Roman" w:hAnsi="Times New Roman"/>
          <w:sz w:val="24"/>
          <w:szCs w:val="24"/>
          <w:lang w:val="uk-UA"/>
        </w:rPr>
        <w:t>Поліпшення стану здоров’я усіх верст населення, зниження рівнів захворюваності, інвалідності, смертності, подовження активного довголіття і тривалості життя;</w:t>
      </w:r>
    </w:p>
    <w:p w:rsidR="006C028E" w:rsidRPr="0040329A" w:rsidRDefault="006C028E" w:rsidP="006C028E">
      <w:pPr>
        <w:framePr w:hSpace="180" w:wrap="around" w:vAnchor="text" w:hAnchor="margin" w:xAlign="center" w:y="43"/>
        <w:numPr>
          <w:ilvl w:val="0"/>
          <w:numId w:val="17"/>
        </w:numPr>
        <w:suppressLineNumbers/>
        <w:suppressAutoHyphens/>
        <w:spacing w:after="0" w:line="240" w:lineRule="auto"/>
        <w:jc w:val="both"/>
        <w:rPr>
          <w:rFonts w:ascii="Times New Roman" w:hAnsi="Times New Roman"/>
          <w:sz w:val="24"/>
          <w:szCs w:val="24"/>
          <w:lang w:val="uk-UA"/>
        </w:rPr>
      </w:pPr>
      <w:r w:rsidRPr="0040329A">
        <w:rPr>
          <w:rFonts w:ascii="Times New Roman" w:hAnsi="Times New Roman"/>
          <w:sz w:val="24"/>
          <w:szCs w:val="24"/>
          <w:lang w:val="uk-UA"/>
        </w:rPr>
        <w:t>Проведення активної демографічної політики, охорона материнства і дитинства;</w:t>
      </w:r>
    </w:p>
    <w:p w:rsidR="006C028E" w:rsidRPr="0040329A" w:rsidRDefault="006C028E" w:rsidP="006C028E">
      <w:pPr>
        <w:framePr w:hSpace="180" w:wrap="around" w:vAnchor="text" w:hAnchor="margin" w:xAlign="center" w:y="43"/>
        <w:numPr>
          <w:ilvl w:val="0"/>
          <w:numId w:val="17"/>
        </w:numPr>
        <w:suppressLineNumbers/>
        <w:suppressAutoHyphens/>
        <w:spacing w:after="0" w:line="240" w:lineRule="auto"/>
        <w:jc w:val="both"/>
        <w:rPr>
          <w:rFonts w:ascii="Times New Roman" w:hAnsi="Times New Roman"/>
          <w:sz w:val="24"/>
          <w:szCs w:val="24"/>
          <w:lang w:val="uk-UA"/>
        </w:rPr>
      </w:pPr>
      <w:r w:rsidRPr="0040329A">
        <w:rPr>
          <w:rFonts w:ascii="Times New Roman" w:hAnsi="Times New Roman"/>
          <w:sz w:val="24"/>
          <w:szCs w:val="24"/>
          <w:lang w:val="uk-UA"/>
        </w:rPr>
        <w:t xml:space="preserve">Розроблення і реалізація міжгалузевих стратегій, </w:t>
      </w:r>
      <w:proofErr w:type="spellStart"/>
      <w:r w:rsidRPr="0040329A">
        <w:rPr>
          <w:rFonts w:ascii="Times New Roman" w:hAnsi="Times New Roman"/>
          <w:sz w:val="24"/>
          <w:szCs w:val="24"/>
          <w:lang w:val="uk-UA"/>
        </w:rPr>
        <w:t>спрямованох</w:t>
      </w:r>
      <w:proofErr w:type="spellEnd"/>
      <w:r w:rsidRPr="0040329A">
        <w:rPr>
          <w:rFonts w:ascii="Times New Roman" w:hAnsi="Times New Roman"/>
          <w:sz w:val="24"/>
          <w:szCs w:val="24"/>
          <w:lang w:val="uk-UA"/>
        </w:rPr>
        <w:t xml:space="preserve"> на пропаганду,</w:t>
      </w:r>
      <w:r w:rsidRPr="0040329A">
        <w:rPr>
          <w:rFonts w:ascii="Times New Roman" w:hAnsi="Times New Roman"/>
          <w:sz w:val="24"/>
          <w:szCs w:val="24"/>
        </w:rPr>
        <w:t xml:space="preserve"> </w:t>
      </w:r>
      <w:r w:rsidRPr="0040329A">
        <w:rPr>
          <w:rFonts w:ascii="Times New Roman" w:hAnsi="Times New Roman"/>
          <w:sz w:val="24"/>
          <w:szCs w:val="24"/>
          <w:lang w:val="uk-UA"/>
        </w:rPr>
        <w:t>формування і заохочення здорового способу життя;</w:t>
      </w:r>
    </w:p>
    <w:p w:rsidR="006C028E" w:rsidRPr="0040329A" w:rsidRDefault="006C028E" w:rsidP="006C028E">
      <w:pPr>
        <w:framePr w:hSpace="180" w:wrap="around" w:vAnchor="text" w:hAnchor="margin" w:xAlign="center" w:y="43"/>
        <w:numPr>
          <w:ilvl w:val="0"/>
          <w:numId w:val="17"/>
        </w:numPr>
        <w:suppressLineNumbers/>
        <w:suppressAutoHyphens/>
        <w:spacing w:after="0" w:line="240" w:lineRule="auto"/>
        <w:jc w:val="both"/>
        <w:rPr>
          <w:rFonts w:ascii="Times New Roman" w:hAnsi="Times New Roman"/>
          <w:sz w:val="24"/>
          <w:szCs w:val="24"/>
          <w:lang w:val="uk-UA"/>
        </w:rPr>
      </w:pPr>
      <w:r w:rsidRPr="0040329A">
        <w:rPr>
          <w:rFonts w:ascii="Times New Roman" w:hAnsi="Times New Roman"/>
          <w:sz w:val="24"/>
          <w:szCs w:val="24"/>
          <w:lang w:val="uk-UA"/>
        </w:rPr>
        <w:t>Оздоровлення довкілля,</w:t>
      </w:r>
      <w:r w:rsidRPr="0040329A">
        <w:rPr>
          <w:rFonts w:ascii="Times New Roman" w:hAnsi="Times New Roman"/>
          <w:sz w:val="24"/>
          <w:szCs w:val="24"/>
        </w:rPr>
        <w:t xml:space="preserve"> </w:t>
      </w:r>
      <w:r w:rsidRPr="0040329A">
        <w:rPr>
          <w:rFonts w:ascii="Times New Roman" w:hAnsi="Times New Roman"/>
          <w:sz w:val="24"/>
          <w:szCs w:val="24"/>
          <w:lang w:val="uk-UA"/>
        </w:rPr>
        <w:t xml:space="preserve">забезпечення ефективного попередження і здійснення контролю за  шкідливими для </w:t>
      </w:r>
      <w:proofErr w:type="spellStart"/>
      <w:r w:rsidRPr="0040329A">
        <w:rPr>
          <w:rFonts w:ascii="Times New Roman" w:hAnsi="Times New Roman"/>
          <w:sz w:val="24"/>
          <w:szCs w:val="24"/>
          <w:lang w:val="uk-UA"/>
        </w:rPr>
        <w:t>здоров’</w:t>
      </w:r>
      <w:proofErr w:type="spellEnd"/>
      <w:r w:rsidRPr="0040329A">
        <w:rPr>
          <w:rFonts w:ascii="Times New Roman" w:hAnsi="Times New Roman"/>
          <w:sz w:val="24"/>
          <w:szCs w:val="24"/>
        </w:rPr>
        <w:t xml:space="preserve">я </w:t>
      </w:r>
      <w:proofErr w:type="spellStart"/>
      <w:r w:rsidRPr="0040329A">
        <w:rPr>
          <w:rFonts w:ascii="Times New Roman" w:hAnsi="Times New Roman"/>
          <w:sz w:val="24"/>
          <w:szCs w:val="24"/>
        </w:rPr>
        <w:t>чинниками</w:t>
      </w:r>
      <w:proofErr w:type="spellEnd"/>
      <w:r w:rsidRPr="0040329A">
        <w:rPr>
          <w:rFonts w:ascii="Times New Roman" w:hAnsi="Times New Roman"/>
          <w:sz w:val="24"/>
          <w:szCs w:val="24"/>
        </w:rPr>
        <w:t xml:space="preserve"> в </w:t>
      </w:r>
      <w:proofErr w:type="spellStart"/>
      <w:r w:rsidRPr="0040329A">
        <w:rPr>
          <w:rFonts w:ascii="Times New Roman" w:hAnsi="Times New Roman"/>
          <w:sz w:val="24"/>
          <w:szCs w:val="24"/>
        </w:rPr>
        <w:t>об’єктах</w:t>
      </w:r>
      <w:proofErr w:type="spellEnd"/>
      <w:r w:rsidRPr="0040329A">
        <w:rPr>
          <w:rFonts w:ascii="Times New Roman" w:hAnsi="Times New Roman"/>
          <w:sz w:val="24"/>
          <w:szCs w:val="24"/>
        </w:rPr>
        <w:t xml:space="preserve"> </w:t>
      </w:r>
      <w:proofErr w:type="spellStart"/>
      <w:r w:rsidRPr="0040329A">
        <w:rPr>
          <w:rFonts w:ascii="Times New Roman" w:hAnsi="Times New Roman"/>
          <w:sz w:val="24"/>
          <w:szCs w:val="24"/>
        </w:rPr>
        <w:t>довкілля</w:t>
      </w:r>
      <w:proofErr w:type="spellEnd"/>
      <w:r w:rsidRPr="0040329A">
        <w:rPr>
          <w:rFonts w:ascii="Times New Roman" w:hAnsi="Times New Roman"/>
          <w:sz w:val="24"/>
          <w:szCs w:val="24"/>
        </w:rPr>
        <w:t>;</w:t>
      </w:r>
    </w:p>
    <w:p w:rsidR="006C028E" w:rsidRPr="0040329A" w:rsidRDefault="006C028E" w:rsidP="006C028E">
      <w:pPr>
        <w:framePr w:hSpace="180" w:wrap="around" w:vAnchor="text" w:hAnchor="margin" w:xAlign="center" w:y="43"/>
        <w:numPr>
          <w:ilvl w:val="0"/>
          <w:numId w:val="17"/>
        </w:numPr>
        <w:suppressLineNumbers/>
        <w:suppressAutoHyphens/>
        <w:spacing w:after="0" w:line="240" w:lineRule="auto"/>
        <w:jc w:val="both"/>
        <w:rPr>
          <w:rFonts w:ascii="Times New Roman" w:hAnsi="Times New Roman"/>
          <w:sz w:val="24"/>
          <w:szCs w:val="24"/>
          <w:lang w:val="uk-UA"/>
        </w:rPr>
      </w:pPr>
      <w:r w:rsidRPr="0040329A">
        <w:rPr>
          <w:rFonts w:ascii="Times New Roman" w:hAnsi="Times New Roman"/>
          <w:sz w:val="24"/>
          <w:szCs w:val="24"/>
          <w:lang w:val="uk-UA"/>
        </w:rPr>
        <w:t>Запровадження ефективної системи багатоканального фінансування, збільшення бюджетних асигнувань на охорону здоров’я, сприяння діяльності закладів охорони здоров’я усіх форм власності;</w:t>
      </w:r>
    </w:p>
    <w:p w:rsidR="006C028E" w:rsidRPr="0040329A" w:rsidRDefault="006C028E" w:rsidP="006C028E">
      <w:pPr>
        <w:framePr w:hSpace="180" w:wrap="around" w:vAnchor="text" w:hAnchor="margin" w:xAlign="center" w:y="43"/>
        <w:numPr>
          <w:ilvl w:val="0"/>
          <w:numId w:val="17"/>
        </w:numPr>
        <w:suppressLineNumbers/>
        <w:suppressAutoHyphens/>
        <w:spacing w:after="0" w:line="240" w:lineRule="auto"/>
        <w:jc w:val="both"/>
        <w:rPr>
          <w:rFonts w:ascii="Times New Roman" w:hAnsi="Times New Roman"/>
          <w:sz w:val="24"/>
          <w:szCs w:val="24"/>
          <w:lang w:val="uk-UA"/>
        </w:rPr>
      </w:pPr>
      <w:r w:rsidRPr="0040329A">
        <w:rPr>
          <w:rFonts w:ascii="Times New Roman" w:hAnsi="Times New Roman"/>
          <w:sz w:val="24"/>
          <w:szCs w:val="24"/>
          <w:lang w:val="uk-UA"/>
        </w:rPr>
        <w:t xml:space="preserve">Оптимізація організації </w:t>
      </w:r>
      <w:proofErr w:type="spellStart"/>
      <w:r w:rsidRPr="0040329A">
        <w:rPr>
          <w:rFonts w:ascii="Times New Roman" w:hAnsi="Times New Roman"/>
          <w:sz w:val="24"/>
          <w:szCs w:val="24"/>
          <w:lang w:val="uk-UA"/>
        </w:rPr>
        <w:t>медико-</w:t>
      </w:r>
      <w:proofErr w:type="spellEnd"/>
      <w:r w:rsidRPr="0040329A">
        <w:rPr>
          <w:rFonts w:ascii="Times New Roman" w:hAnsi="Times New Roman"/>
          <w:sz w:val="24"/>
          <w:szCs w:val="24"/>
          <w:lang w:val="uk-UA"/>
        </w:rPr>
        <w:t xml:space="preserve"> санітарної допомоги населенню, забезпечення її високої якості  та ефективності, пріоритетний розвиток первинної </w:t>
      </w:r>
      <w:proofErr w:type="spellStart"/>
      <w:r w:rsidRPr="0040329A">
        <w:rPr>
          <w:rFonts w:ascii="Times New Roman" w:hAnsi="Times New Roman"/>
          <w:sz w:val="24"/>
          <w:szCs w:val="24"/>
          <w:lang w:val="uk-UA"/>
        </w:rPr>
        <w:t>медико</w:t>
      </w:r>
      <w:proofErr w:type="spellEnd"/>
      <w:r w:rsidRPr="0040329A">
        <w:rPr>
          <w:rFonts w:ascii="Times New Roman" w:hAnsi="Times New Roman"/>
          <w:sz w:val="24"/>
          <w:szCs w:val="24"/>
          <w:lang w:val="uk-UA"/>
        </w:rPr>
        <w:t xml:space="preserve"> – санітарної допомоги на засадах сімейної медицини;</w:t>
      </w:r>
    </w:p>
    <w:p w:rsidR="006C028E" w:rsidRPr="0040329A" w:rsidRDefault="006C028E" w:rsidP="006C028E">
      <w:pPr>
        <w:framePr w:hSpace="180" w:wrap="around" w:vAnchor="text" w:hAnchor="margin" w:xAlign="center" w:y="43"/>
        <w:numPr>
          <w:ilvl w:val="0"/>
          <w:numId w:val="17"/>
        </w:numPr>
        <w:suppressLineNumbers/>
        <w:suppressAutoHyphens/>
        <w:spacing w:after="0" w:line="240" w:lineRule="auto"/>
        <w:jc w:val="both"/>
        <w:rPr>
          <w:rFonts w:ascii="Times New Roman" w:hAnsi="Times New Roman"/>
          <w:sz w:val="24"/>
          <w:szCs w:val="24"/>
          <w:lang w:val="uk-UA"/>
        </w:rPr>
      </w:pPr>
      <w:r w:rsidRPr="0040329A">
        <w:rPr>
          <w:rFonts w:ascii="Times New Roman" w:hAnsi="Times New Roman"/>
          <w:sz w:val="24"/>
          <w:szCs w:val="24"/>
          <w:lang w:val="uk-UA"/>
        </w:rPr>
        <w:t>Поліпшення медичної допомоги вразливим верстам населення міста;</w:t>
      </w:r>
    </w:p>
    <w:p w:rsidR="006C028E" w:rsidRPr="00C412EA" w:rsidRDefault="006C028E" w:rsidP="006C028E">
      <w:pPr>
        <w:framePr w:hSpace="180" w:wrap="around" w:vAnchor="text" w:hAnchor="margin" w:xAlign="center" w:y="43"/>
        <w:numPr>
          <w:ilvl w:val="0"/>
          <w:numId w:val="17"/>
        </w:numPr>
        <w:suppressLineNumbers/>
        <w:suppressAutoHyphens/>
        <w:spacing w:after="0" w:line="240" w:lineRule="auto"/>
        <w:jc w:val="both"/>
        <w:rPr>
          <w:rFonts w:ascii="Times New Roman" w:hAnsi="Times New Roman"/>
          <w:sz w:val="24"/>
          <w:szCs w:val="24"/>
          <w:lang w:val="uk-UA"/>
        </w:rPr>
      </w:pPr>
      <w:r w:rsidRPr="0040329A">
        <w:rPr>
          <w:rFonts w:ascii="Times New Roman" w:hAnsi="Times New Roman"/>
          <w:sz w:val="24"/>
          <w:szCs w:val="24"/>
          <w:lang w:val="uk-UA"/>
        </w:rPr>
        <w:t>Забезпечення населення ефективними, безпечними і якісними лікарськими засобами та</w:t>
      </w:r>
      <w:r>
        <w:rPr>
          <w:rFonts w:ascii="Times New Roman" w:hAnsi="Times New Roman"/>
          <w:sz w:val="24"/>
          <w:szCs w:val="24"/>
          <w:lang w:val="uk-UA"/>
        </w:rPr>
        <w:t xml:space="preserve"> </w:t>
      </w:r>
      <w:r w:rsidRPr="00C412EA">
        <w:rPr>
          <w:rFonts w:ascii="Times New Roman" w:hAnsi="Times New Roman"/>
          <w:sz w:val="24"/>
          <w:szCs w:val="24"/>
          <w:lang w:val="uk-UA"/>
        </w:rPr>
        <w:t>виробами медичного призначення;</w:t>
      </w:r>
    </w:p>
    <w:p w:rsidR="006C028E" w:rsidRPr="00C412EA" w:rsidRDefault="006C028E" w:rsidP="006C028E">
      <w:pPr>
        <w:framePr w:hSpace="180" w:wrap="around" w:vAnchor="text" w:hAnchor="margin" w:xAlign="center" w:y="43"/>
        <w:numPr>
          <w:ilvl w:val="0"/>
          <w:numId w:val="17"/>
        </w:numPr>
        <w:suppressLineNumbers/>
        <w:suppressAutoHyphens/>
        <w:spacing w:after="0" w:line="240" w:lineRule="auto"/>
        <w:jc w:val="both"/>
        <w:rPr>
          <w:rFonts w:ascii="Times New Roman" w:hAnsi="Times New Roman"/>
          <w:sz w:val="24"/>
          <w:szCs w:val="24"/>
          <w:lang w:val="uk-UA"/>
        </w:rPr>
      </w:pPr>
      <w:r w:rsidRPr="00C412EA">
        <w:rPr>
          <w:rFonts w:ascii="Times New Roman" w:hAnsi="Times New Roman"/>
          <w:sz w:val="24"/>
          <w:szCs w:val="24"/>
          <w:lang w:val="uk-UA"/>
        </w:rPr>
        <w:t xml:space="preserve">Підвищення ефективності використання наявних кадрових, фінансових та матеріальних ресурсів охорони </w:t>
      </w:r>
      <w:proofErr w:type="spellStart"/>
      <w:r w:rsidRPr="00C412EA">
        <w:rPr>
          <w:rFonts w:ascii="Times New Roman" w:hAnsi="Times New Roman"/>
          <w:sz w:val="24"/>
          <w:szCs w:val="24"/>
          <w:lang w:val="uk-UA"/>
        </w:rPr>
        <w:t>здоров’</w:t>
      </w:r>
      <w:proofErr w:type="spellEnd"/>
      <w:r w:rsidRPr="00C412EA">
        <w:rPr>
          <w:rFonts w:ascii="Times New Roman" w:hAnsi="Times New Roman"/>
          <w:sz w:val="24"/>
          <w:szCs w:val="24"/>
        </w:rPr>
        <w:t>я;</w:t>
      </w:r>
    </w:p>
    <w:p w:rsidR="006C028E" w:rsidRPr="00C412EA" w:rsidRDefault="006C028E" w:rsidP="006C028E">
      <w:pPr>
        <w:framePr w:hSpace="180" w:wrap="around" w:vAnchor="text" w:hAnchor="margin" w:xAlign="center" w:y="43"/>
        <w:numPr>
          <w:ilvl w:val="0"/>
          <w:numId w:val="17"/>
        </w:numPr>
        <w:suppressLineNumbers/>
        <w:suppressAutoHyphens/>
        <w:spacing w:after="0" w:line="240" w:lineRule="auto"/>
        <w:jc w:val="both"/>
        <w:rPr>
          <w:rFonts w:ascii="Times New Roman" w:hAnsi="Times New Roman"/>
          <w:sz w:val="24"/>
          <w:szCs w:val="24"/>
          <w:lang w:val="uk-UA"/>
        </w:rPr>
      </w:pPr>
      <w:r w:rsidRPr="00C412EA">
        <w:rPr>
          <w:rFonts w:ascii="Times New Roman" w:hAnsi="Times New Roman"/>
          <w:sz w:val="24"/>
          <w:szCs w:val="24"/>
          <w:lang w:val="uk-UA"/>
        </w:rPr>
        <w:t>Створення сучасної системи інформаційного забезпечення у сфері охорони здоров’я;</w:t>
      </w:r>
    </w:p>
    <w:p w:rsidR="006C028E" w:rsidRDefault="006C028E" w:rsidP="006C028E">
      <w:pPr>
        <w:spacing w:after="0"/>
        <w:ind w:firstLine="567"/>
        <w:jc w:val="both"/>
        <w:rPr>
          <w:rFonts w:ascii="Times New Roman" w:hAnsi="Times New Roman"/>
          <w:sz w:val="24"/>
          <w:szCs w:val="24"/>
          <w:lang w:val="uk-UA"/>
        </w:rPr>
      </w:pPr>
      <w:r w:rsidRPr="00C412EA">
        <w:rPr>
          <w:rFonts w:ascii="Times New Roman" w:hAnsi="Times New Roman"/>
          <w:sz w:val="24"/>
          <w:szCs w:val="24"/>
          <w:lang w:val="uk-UA"/>
        </w:rPr>
        <w:t>Посилення правових вимог до лікарської етики і деонтології.</w:t>
      </w:r>
    </w:p>
    <w:p w:rsidR="006C028E" w:rsidRPr="0042285E" w:rsidRDefault="006C028E" w:rsidP="006C028E">
      <w:pPr>
        <w:spacing w:after="0"/>
        <w:ind w:firstLine="567"/>
        <w:jc w:val="both"/>
        <w:rPr>
          <w:rFonts w:ascii="Times New Roman" w:hAnsi="Times New Roman"/>
          <w:b/>
          <w:bCs/>
          <w:sz w:val="24"/>
          <w:szCs w:val="24"/>
          <w:lang w:val="uk-UA"/>
        </w:rPr>
      </w:pPr>
      <w:r w:rsidRPr="0042285E">
        <w:rPr>
          <w:rFonts w:ascii="Times New Roman" w:hAnsi="Times New Roman"/>
          <w:b/>
          <w:sz w:val="24"/>
          <w:szCs w:val="24"/>
          <w:lang w:val="uk-UA"/>
        </w:rPr>
        <w:lastRenderedPageBreak/>
        <w:t>Очікувані результати</w:t>
      </w:r>
      <w:r>
        <w:rPr>
          <w:rFonts w:ascii="Times New Roman" w:hAnsi="Times New Roman"/>
          <w:b/>
          <w:sz w:val="24"/>
          <w:szCs w:val="24"/>
          <w:lang w:val="uk-UA"/>
        </w:rPr>
        <w:t xml:space="preserve">: </w:t>
      </w:r>
      <w:r w:rsidRPr="0042285E">
        <w:rPr>
          <w:rFonts w:ascii="Times New Roman" w:hAnsi="Times New Roman"/>
          <w:sz w:val="24"/>
          <w:szCs w:val="24"/>
          <w:lang w:val="uk-UA"/>
        </w:rPr>
        <w:t xml:space="preserve">Комплексна програма дасть змогу поліпшити стан </w:t>
      </w:r>
      <w:proofErr w:type="spellStart"/>
      <w:r w:rsidRPr="0042285E">
        <w:rPr>
          <w:rFonts w:ascii="Times New Roman" w:hAnsi="Times New Roman"/>
          <w:sz w:val="24"/>
          <w:szCs w:val="24"/>
          <w:lang w:val="uk-UA"/>
        </w:rPr>
        <w:t>здоров’</w:t>
      </w:r>
      <w:proofErr w:type="spellEnd"/>
      <w:r w:rsidRPr="0042285E">
        <w:rPr>
          <w:rFonts w:ascii="Times New Roman" w:hAnsi="Times New Roman"/>
          <w:sz w:val="24"/>
          <w:szCs w:val="24"/>
        </w:rPr>
        <w:t xml:space="preserve">я </w:t>
      </w:r>
      <w:proofErr w:type="spellStart"/>
      <w:r w:rsidRPr="0042285E">
        <w:rPr>
          <w:rFonts w:ascii="Times New Roman" w:hAnsi="Times New Roman"/>
          <w:sz w:val="24"/>
          <w:szCs w:val="24"/>
        </w:rPr>
        <w:t>населення</w:t>
      </w:r>
      <w:proofErr w:type="spellEnd"/>
      <w:r w:rsidRPr="0042285E">
        <w:rPr>
          <w:rFonts w:ascii="Times New Roman" w:hAnsi="Times New Roman"/>
          <w:sz w:val="24"/>
          <w:szCs w:val="24"/>
        </w:rPr>
        <w:t xml:space="preserve">, </w:t>
      </w:r>
      <w:proofErr w:type="spellStart"/>
      <w:r w:rsidRPr="0042285E">
        <w:rPr>
          <w:rFonts w:ascii="Times New Roman" w:hAnsi="Times New Roman"/>
          <w:sz w:val="24"/>
          <w:szCs w:val="24"/>
        </w:rPr>
        <w:t>подовжити</w:t>
      </w:r>
      <w:proofErr w:type="spellEnd"/>
      <w:r w:rsidRPr="0042285E">
        <w:rPr>
          <w:rFonts w:ascii="Times New Roman" w:hAnsi="Times New Roman"/>
          <w:sz w:val="24"/>
          <w:szCs w:val="24"/>
        </w:rPr>
        <w:t xml:space="preserve"> </w:t>
      </w:r>
      <w:proofErr w:type="spellStart"/>
      <w:r w:rsidRPr="0042285E">
        <w:rPr>
          <w:rFonts w:ascii="Times New Roman" w:hAnsi="Times New Roman"/>
          <w:sz w:val="24"/>
          <w:szCs w:val="24"/>
        </w:rPr>
        <w:t>активне</w:t>
      </w:r>
      <w:proofErr w:type="spellEnd"/>
      <w:r w:rsidRPr="0042285E">
        <w:rPr>
          <w:rFonts w:ascii="Times New Roman" w:hAnsi="Times New Roman"/>
          <w:sz w:val="24"/>
          <w:szCs w:val="24"/>
        </w:rPr>
        <w:t xml:space="preserve">  </w:t>
      </w:r>
      <w:proofErr w:type="spellStart"/>
      <w:r w:rsidRPr="0042285E">
        <w:rPr>
          <w:rFonts w:ascii="Times New Roman" w:hAnsi="Times New Roman"/>
          <w:sz w:val="24"/>
          <w:szCs w:val="24"/>
        </w:rPr>
        <w:t>довголіття</w:t>
      </w:r>
      <w:proofErr w:type="spellEnd"/>
      <w:r w:rsidRPr="0042285E">
        <w:rPr>
          <w:rFonts w:ascii="Times New Roman" w:hAnsi="Times New Roman"/>
          <w:sz w:val="24"/>
          <w:szCs w:val="24"/>
        </w:rPr>
        <w:t xml:space="preserve"> та </w:t>
      </w:r>
      <w:proofErr w:type="spellStart"/>
      <w:r w:rsidRPr="0042285E">
        <w:rPr>
          <w:rFonts w:ascii="Times New Roman" w:hAnsi="Times New Roman"/>
          <w:sz w:val="24"/>
          <w:szCs w:val="24"/>
        </w:rPr>
        <w:t>тривалість</w:t>
      </w:r>
      <w:proofErr w:type="spellEnd"/>
      <w:r w:rsidRPr="0042285E">
        <w:rPr>
          <w:rFonts w:ascii="Times New Roman" w:hAnsi="Times New Roman"/>
          <w:sz w:val="24"/>
          <w:szCs w:val="24"/>
        </w:rPr>
        <w:t xml:space="preserve"> </w:t>
      </w:r>
      <w:proofErr w:type="spellStart"/>
      <w:r w:rsidRPr="0042285E">
        <w:rPr>
          <w:rFonts w:ascii="Times New Roman" w:hAnsi="Times New Roman"/>
          <w:sz w:val="24"/>
          <w:szCs w:val="24"/>
        </w:rPr>
        <w:t>иття</w:t>
      </w:r>
      <w:proofErr w:type="spellEnd"/>
      <w:r w:rsidRPr="0042285E">
        <w:rPr>
          <w:rFonts w:ascii="Times New Roman" w:hAnsi="Times New Roman"/>
          <w:sz w:val="24"/>
          <w:szCs w:val="24"/>
        </w:rPr>
        <w:t xml:space="preserve">, </w:t>
      </w:r>
      <w:proofErr w:type="spellStart"/>
      <w:r w:rsidRPr="0042285E">
        <w:rPr>
          <w:rFonts w:ascii="Times New Roman" w:hAnsi="Times New Roman"/>
          <w:sz w:val="24"/>
          <w:szCs w:val="24"/>
        </w:rPr>
        <w:t>задовольнити</w:t>
      </w:r>
      <w:proofErr w:type="spellEnd"/>
      <w:r w:rsidRPr="0042285E">
        <w:rPr>
          <w:rFonts w:ascii="Times New Roman" w:hAnsi="Times New Roman"/>
          <w:sz w:val="24"/>
          <w:szCs w:val="24"/>
        </w:rPr>
        <w:t xml:space="preserve"> потреби в </w:t>
      </w:r>
      <w:proofErr w:type="spellStart"/>
      <w:r w:rsidRPr="0042285E">
        <w:rPr>
          <w:rFonts w:ascii="Times New Roman" w:hAnsi="Times New Roman"/>
          <w:sz w:val="24"/>
          <w:szCs w:val="24"/>
        </w:rPr>
        <w:t>ефективній</w:t>
      </w:r>
      <w:proofErr w:type="spellEnd"/>
      <w:r w:rsidRPr="0042285E">
        <w:rPr>
          <w:rFonts w:ascii="Times New Roman" w:hAnsi="Times New Roman"/>
          <w:sz w:val="24"/>
          <w:szCs w:val="24"/>
        </w:rPr>
        <w:t>,</w:t>
      </w:r>
      <w:r w:rsidRPr="0042285E">
        <w:rPr>
          <w:rFonts w:ascii="Times New Roman" w:hAnsi="Times New Roman"/>
          <w:sz w:val="24"/>
          <w:szCs w:val="24"/>
          <w:lang w:val="uk-UA"/>
        </w:rPr>
        <w:t xml:space="preserve"> </w:t>
      </w:r>
      <w:proofErr w:type="spellStart"/>
      <w:r w:rsidRPr="0042285E">
        <w:rPr>
          <w:rFonts w:ascii="Times New Roman" w:hAnsi="Times New Roman"/>
          <w:sz w:val="24"/>
          <w:szCs w:val="24"/>
        </w:rPr>
        <w:t>якісній</w:t>
      </w:r>
      <w:proofErr w:type="spellEnd"/>
      <w:r w:rsidRPr="0042285E">
        <w:rPr>
          <w:rFonts w:ascii="Times New Roman" w:hAnsi="Times New Roman"/>
          <w:sz w:val="24"/>
          <w:szCs w:val="24"/>
        </w:rPr>
        <w:t xml:space="preserve"> та </w:t>
      </w:r>
      <w:proofErr w:type="spellStart"/>
      <w:r w:rsidRPr="0042285E">
        <w:rPr>
          <w:rFonts w:ascii="Times New Roman" w:hAnsi="Times New Roman"/>
          <w:sz w:val="24"/>
          <w:szCs w:val="24"/>
        </w:rPr>
        <w:t>доступній</w:t>
      </w:r>
      <w:proofErr w:type="spellEnd"/>
      <w:r w:rsidRPr="0042285E">
        <w:rPr>
          <w:rFonts w:ascii="Times New Roman" w:hAnsi="Times New Roman"/>
          <w:sz w:val="24"/>
          <w:szCs w:val="24"/>
        </w:rPr>
        <w:t xml:space="preserve"> </w:t>
      </w:r>
      <w:r w:rsidRPr="0042285E">
        <w:rPr>
          <w:rFonts w:ascii="Times New Roman" w:hAnsi="Times New Roman"/>
          <w:sz w:val="24"/>
          <w:szCs w:val="24"/>
          <w:lang w:val="uk-UA"/>
        </w:rPr>
        <w:t xml:space="preserve"> медико-санітарній допомозі , забезпечити справедливий  підхід до вирішення питань  охорони </w:t>
      </w:r>
      <w:proofErr w:type="spellStart"/>
      <w:r w:rsidRPr="0042285E">
        <w:rPr>
          <w:rFonts w:ascii="Times New Roman" w:hAnsi="Times New Roman"/>
          <w:sz w:val="24"/>
          <w:szCs w:val="24"/>
          <w:lang w:val="uk-UA"/>
        </w:rPr>
        <w:t>здоров’</w:t>
      </w:r>
      <w:proofErr w:type="spellEnd"/>
      <w:r w:rsidRPr="0042285E">
        <w:rPr>
          <w:rFonts w:ascii="Times New Roman" w:hAnsi="Times New Roman"/>
          <w:sz w:val="24"/>
          <w:szCs w:val="24"/>
        </w:rPr>
        <w:t>я</w:t>
      </w:r>
      <w:r>
        <w:rPr>
          <w:rFonts w:ascii="Times New Roman" w:hAnsi="Times New Roman"/>
          <w:sz w:val="24"/>
          <w:szCs w:val="24"/>
          <w:lang w:val="uk-UA"/>
        </w:rPr>
        <w:t>.</w:t>
      </w:r>
    </w:p>
    <w:p w:rsidR="006C028E" w:rsidRPr="00201FBE" w:rsidRDefault="006C028E" w:rsidP="006C028E">
      <w:pPr>
        <w:spacing w:after="0"/>
        <w:ind w:firstLine="567"/>
        <w:jc w:val="both"/>
        <w:rPr>
          <w:rFonts w:ascii="Times New Roman" w:hAnsi="Times New Roman"/>
          <w:b/>
          <w:i/>
          <w:sz w:val="24"/>
          <w:szCs w:val="24"/>
          <w:lang w:val="uk-UA"/>
        </w:rPr>
      </w:pPr>
      <w:r w:rsidRPr="00201FBE">
        <w:rPr>
          <w:rFonts w:ascii="Times New Roman" w:hAnsi="Times New Roman"/>
          <w:b/>
          <w:i/>
          <w:sz w:val="24"/>
          <w:szCs w:val="24"/>
          <w:lang w:val="uk-UA"/>
        </w:rPr>
        <w:t xml:space="preserve">В програмі є розділи: </w:t>
      </w:r>
    </w:p>
    <w:p w:rsidR="006C028E" w:rsidRPr="004B46FE" w:rsidRDefault="006C028E" w:rsidP="006C028E">
      <w:pPr>
        <w:spacing w:after="0"/>
        <w:ind w:firstLine="567"/>
        <w:jc w:val="both"/>
        <w:rPr>
          <w:rFonts w:ascii="Times New Roman" w:hAnsi="Times New Roman"/>
          <w:sz w:val="24"/>
          <w:szCs w:val="24"/>
          <w:lang w:val="uk-UA"/>
        </w:rPr>
      </w:pPr>
      <w:r w:rsidRPr="004B46FE">
        <w:rPr>
          <w:rFonts w:ascii="Times New Roman" w:hAnsi="Times New Roman"/>
          <w:sz w:val="24"/>
          <w:szCs w:val="24"/>
          <w:lang w:val="uk-UA"/>
        </w:rPr>
        <w:t>Розділ І Здоров’я дітей і молоді</w:t>
      </w:r>
    </w:p>
    <w:p w:rsidR="006C028E" w:rsidRPr="004B46FE" w:rsidRDefault="006C028E" w:rsidP="006C028E">
      <w:pPr>
        <w:spacing w:after="0"/>
        <w:ind w:firstLine="567"/>
        <w:jc w:val="both"/>
        <w:rPr>
          <w:rFonts w:ascii="Times New Roman" w:hAnsi="Times New Roman"/>
          <w:sz w:val="24"/>
          <w:szCs w:val="24"/>
          <w:lang w:val="uk-UA"/>
        </w:rPr>
      </w:pPr>
      <w:r w:rsidRPr="004B46FE">
        <w:rPr>
          <w:rFonts w:ascii="Times New Roman" w:hAnsi="Times New Roman"/>
          <w:sz w:val="24"/>
          <w:szCs w:val="24"/>
          <w:lang w:val="uk-UA"/>
        </w:rPr>
        <w:t xml:space="preserve">Розділ ІІ Здоров’я жінок </w:t>
      </w:r>
    </w:p>
    <w:p w:rsidR="006C028E" w:rsidRPr="004B46FE" w:rsidRDefault="006C028E" w:rsidP="006C028E">
      <w:pPr>
        <w:spacing w:after="0"/>
        <w:ind w:firstLine="567"/>
        <w:jc w:val="both"/>
        <w:rPr>
          <w:rFonts w:ascii="Times New Roman" w:hAnsi="Times New Roman"/>
          <w:sz w:val="24"/>
          <w:szCs w:val="24"/>
          <w:lang w:val="uk-UA"/>
        </w:rPr>
      </w:pPr>
      <w:r w:rsidRPr="004B46FE">
        <w:rPr>
          <w:rFonts w:ascii="Times New Roman" w:hAnsi="Times New Roman"/>
          <w:sz w:val="24"/>
          <w:szCs w:val="24"/>
          <w:lang w:val="uk-UA"/>
        </w:rPr>
        <w:t>Розділ ІІІ Цукровий діабет</w:t>
      </w:r>
    </w:p>
    <w:p w:rsidR="006C028E" w:rsidRPr="004B46FE" w:rsidRDefault="006C028E" w:rsidP="006C028E">
      <w:pPr>
        <w:spacing w:after="0"/>
        <w:ind w:firstLine="567"/>
        <w:jc w:val="both"/>
        <w:rPr>
          <w:rFonts w:ascii="Times New Roman" w:hAnsi="Times New Roman"/>
          <w:sz w:val="24"/>
          <w:szCs w:val="24"/>
          <w:lang w:val="uk-UA"/>
        </w:rPr>
      </w:pPr>
      <w:r w:rsidRPr="004B46FE">
        <w:rPr>
          <w:rFonts w:ascii="Times New Roman" w:hAnsi="Times New Roman"/>
          <w:sz w:val="24"/>
          <w:szCs w:val="24"/>
          <w:lang w:val="uk-UA"/>
        </w:rPr>
        <w:t>Розділ ІV Амбулаторія сімейного лікаря</w:t>
      </w:r>
    </w:p>
    <w:p w:rsidR="006C028E" w:rsidRPr="004B46FE" w:rsidRDefault="006C028E" w:rsidP="006C028E">
      <w:pPr>
        <w:spacing w:after="0"/>
        <w:ind w:firstLine="567"/>
        <w:jc w:val="both"/>
        <w:rPr>
          <w:rFonts w:ascii="Times New Roman" w:hAnsi="Times New Roman"/>
          <w:sz w:val="24"/>
          <w:szCs w:val="24"/>
          <w:lang w:val="uk-UA"/>
        </w:rPr>
      </w:pPr>
      <w:r w:rsidRPr="004B46FE">
        <w:rPr>
          <w:rFonts w:ascii="Times New Roman" w:hAnsi="Times New Roman"/>
          <w:sz w:val="24"/>
          <w:szCs w:val="24"/>
          <w:lang w:val="uk-UA"/>
        </w:rPr>
        <w:t>Розділ V Профілактика гострих респіраторних вірусних захворювань та грипу</w:t>
      </w:r>
    </w:p>
    <w:p w:rsidR="006C028E" w:rsidRPr="004B46FE" w:rsidRDefault="006C028E" w:rsidP="006C028E">
      <w:pPr>
        <w:spacing w:after="0"/>
        <w:ind w:firstLine="567"/>
        <w:jc w:val="both"/>
        <w:rPr>
          <w:rFonts w:ascii="Times New Roman" w:hAnsi="Times New Roman"/>
          <w:sz w:val="24"/>
          <w:szCs w:val="24"/>
          <w:lang w:val="uk-UA"/>
        </w:rPr>
      </w:pPr>
      <w:r w:rsidRPr="004B46FE">
        <w:rPr>
          <w:rFonts w:ascii="Times New Roman" w:hAnsi="Times New Roman"/>
          <w:sz w:val="24"/>
          <w:szCs w:val="24"/>
          <w:lang w:val="uk-UA"/>
        </w:rPr>
        <w:t>Розділ VІ Боротьба з туберкульозом в м.</w:t>
      </w:r>
      <w:r>
        <w:rPr>
          <w:rFonts w:ascii="Times New Roman" w:hAnsi="Times New Roman"/>
          <w:sz w:val="24"/>
          <w:szCs w:val="24"/>
          <w:lang w:val="uk-UA"/>
        </w:rPr>
        <w:t xml:space="preserve"> </w:t>
      </w:r>
      <w:r w:rsidRPr="004B46FE">
        <w:rPr>
          <w:rFonts w:ascii="Times New Roman" w:hAnsi="Times New Roman"/>
          <w:sz w:val="24"/>
          <w:szCs w:val="24"/>
          <w:lang w:val="uk-UA"/>
        </w:rPr>
        <w:t xml:space="preserve">Буча </w:t>
      </w:r>
    </w:p>
    <w:p w:rsidR="006C028E" w:rsidRPr="004B46FE" w:rsidRDefault="006C028E" w:rsidP="006C028E">
      <w:pPr>
        <w:spacing w:after="0"/>
        <w:ind w:firstLine="567"/>
        <w:jc w:val="both"/>
        <w:rPr>
          <w:rFonts w:ascii="Times New Roman" w:hAnsi="Times New Roman"/>
          <w:sz w:val="24"/>
          <w:szCs w:val="24"/>
          <w:lang w:val="uk-UA"/>
        </w:rPr>
      </w:pPr>
      <w:r w:rsidRPr="004B46FE">
        <w:rPr>
          <w:rFonts w:ascii="Times New Roman" w:hAnsi="Times New Roman"/>
          <w:sz w:val="24"/>
          <w:szCs w:val="24"/>
          <w:lang w:val="uk-UA"/>
        </w:rPr>
        <w:t>Розділ VІІ Профілактика  ВІЛ/</w:t>
      </w:r>
      <w:proofErr w:type="spellStart"/>
      <w:r w:rsidRPr="004B46FE">
        <w:rPr>
          <w:rFonts w:ascii="Times New Roman" w:hAnsi="Times New Roman"/>
          <w:sz w:val="24"/>
          <w:szCs w:val="24"/>
          <w:lang w:val="uk-UA"/>
        </w:rPr>
        <w:t>СНІДу</w:t>
      </w:r>
      <w:proofErr w:type="spellEnd"/>
    </w:p>
    <w:p w:rsidR="006C028E" w:rsidRPr="004B46FE" w:rsidRDefault="006C028E" w:rsidP="006C028E">
      <w:pPr>
        <w:spacing w:after="0"/>
        <w:ind w:firstLine="567"/>
        <w:jc w:val="both"/>
        <w:rPr>
          <w:rFonts w:ascii="Times New Roman" w:hAnsi="Times New Roman"/>
          <w:sz w:val="24"/>
          <w:szCs w:val="24"/>
          <w:lang w:val="uk-UA"/>
        </w:rPr>
      </w:pPr>
      <w:r w:rsidRPr="004B46FE">
        <w:rPr>
          <w:rFonts w:ascii="Times New Roman" w:hAnsi="Times New Roman"/>
          <w:sz w:val="24"/>
          <w:szCs w:val="24"/>
          <w:lang w:val="uk-UA"/>
        </w:rPr>
        <w:t xml:space="preserve">Розділ VIII Онкологія </w:t>
      </w:r>
    </w:p>
    <w:p w:rsidR="006C028E" w:rsidRPr="00063AB2" w:rsidRDefault="006C028E" w:rsidP="006C028E">
      <w:pPr>
        <w:spacing w:after="0"/>
        <w:ind w:firstLine="567"/>
        <w:jc w:val="both"/>
        <w:rPr>
          <w:rFonts w:ascii="Times New Roman" w:hAnsi="Times New Roman"/>
          <w:sz w:val="24"/>
          <w:szCs w:val="24"/>
          <w:lang w:val="uk-UA"/>
        </w:rPr>
      </w:pPr>
      <w:proofErr w:type="spellStart"/>
      <w:r w:rsidRPr="00063AB2">
        <w:rPr>
          <w:rFonts w:ascii="Times New Roman" w:hAnsi="Times New Roman"/>
          <w:sz w:val="24"/>
          <w:szCs w:val="24"/>
          <w:lang w:val="uk-UA"/>
        </w:rPr>
        <w:t>Розіл</w:t>
      </w:r>
      <w:proofErr w:type="spellEnd"/>
      <w:r w:rsidRPr="00063AB2">
        <w:rPr>
          <w:rFonts w:ascii="Times New Roman" w:hAnsi="Times New Roman"/>
          <w:sz w:val="24"/>
          <w:szCs w:val="24"/>
          <w:lang w:val="uk-UA"/>
        </w:rPr>
        <w:t xml:space="preserve"> ІХ Профілактика,</w:t>
      </w:r>
      <w:r>
        <w:rPr>
          <w:rFonts w:ascii="Times New Roman" w:hAnsi="Times New Roman"/>
          <w:sz w:val="24"/>
          <w:szCs w:val="24"/>
          <w:lang w:val="uk-UA"/>
        </w:rPr>
        <w:t xml:space="preserve"> </w:t>
      </w:r>
      <w:r w:rsidRPr="00063AB2">
        <w:rPr>
          <w:rFonts w:ascii="Times New Roman" w:hAnsi="Times New Roman"/>
          <w:sz w:val="24"/>
          <w:szCs w:val="24"/>
          <w:lang w:val="uk-UA"/>
        </w:rPr>
        <w:t>діагностика та лікування вірусних гепатитів.</w:t>
      </w:r>
    </w:p>
    <w:p w:rsidR="006C028E" w:rsidRPr="00063AB2" w:rsidRDefault="006C028E" w:rsidP="006C028E">
      <w:pPr>
        <w:spacing w:after="0"/>
        <w:ind w:firstLine="567"/>
        <w:jc w:val="both"/>
        <w:rPr>
          <w:rFonts w:ascii="Times New Roman" w:hAnsi="Times New Roman"/>
          <w:sz w:val="24"/>
          <w:szCs w:val="24"/>
          <w:lang w:val="uk-UA"/>
        </w:rPr>
      </w:pPr>
      <w:proofErr w:type="spellStart"/>
      <w:r w:rsidRPr="00063AB2">
        <w:rPr>
          <w:rFonts w:ascii="Times New Roman" w:hAnsi="Times New Roman"/>
          <w:sz w:val="24"/>
          <w:szCs w:val="24"/>
          <w:lang w:val="uk-UA"/>
        </w:rPr>
        <w:t>Розіл</w:t>
      </w:r>
      <w:proofErr w:type="spellEnd"/>
      <w:r w:rsidRPr="00063AB2">
        <w:rPr>
          <w:rFonts w:ascii="Times New Roman" w:hAnsi="Times New Roman"/>
          <w:sz w:val="24"/>
          <w:szCs w:val="24"/>
          <w:lang w:val="uk-UA"/>
        </w:rPr>
        <w:t xml:space="preserve"> Х Місцеві стимули для медичних працівників, які надають первинну медико-санітарну допомогу населенню м. Буча. </w:t>
      </w:r>
    </w:p>
    <w:p w:rsidR="006C028E" w:rsidRDefault="006C028E" w:rsidP="006C028E">
      <w:pPr>
        <w:spacing w:after="0"/>
        <w:ind w:firstLine="567"/>
        <w:jc w:val="both"/>
        <w:rPr>
          <w:rFonts w:ascii="Times New Roman" w:hAnsi="Times New Roman"/>
          <w:b/>
          <w:sz w:val="24"/>
          <w:szCs w:val="24"/>
          <w:lang w:val="uk-UA"/>
        </w:rPr>
      </w:pPr>
    </w:p>
    <w:p w:rsidR="006C028E" w:rsidRDefault="006C028E" w:rsidP="006C028E">
      <w:pPr>
        <w:spacing w:after="0"/>
        <w:ind w:firstLine="567"/>
        <w:jc w:val="both"/>
        <w:rPr>
          <w:rFonts w:ascii="Times New Roman" w:hAnsi="Times New Roman"/>
          <w:b/>
          <w:sz w:val="24"/>
          <w:szCs w:val="24"/>
          <w:lang w:val="uk-UA"/>
        </w:rPr>
      </w:pPr>
      <w:r>
        <w:rPr>
          <w:rFonts w:ascii="Times New Roman" w:hAnsi="Times New Roman"/>
          <w:b/>
          <w:sz w:val="24"/>
          <w:szCs w:val="24"/>
          <w:lang w:val="uk-UA"/>
        </w:rPr>
        <w:t>Р</w:t>
      </w:r>
      <w:r w:rsidRPr="003440EA">
        <w:rPr>
          <w:rFonts w:ascii="Times New Roman" w:hAnsi="Times New Roman"/>
          <w:b/>
          <w:sz w:val="24"/>
          <w:szCs w:val="24"/>
          <w:lang w:val="uk-UA"/>
        </w:rPr>
        <w:t>озділ І. Здоров’я дітей і молоді:</w:t>
      </w:r>
    </w:p>
    <w:p w:rsidR="006C028E" w:rsidRPr="00A31F30" w:rsidRDefault="006C028E" w:rsidP="006C028E">
      <w:pPr>
        <w:spacing w:after="0"/>
        <w:ind w:firstLine="567"/>
        <w:jc w:val="both"/>
        <w:rPr>
          <w:rFonts w:ascii="Times New Roman" w:hAnsi="Times New Roman"/>
          <w:b/>
          <w:sz w:val="24"/>
          <w:szCs w:val="24"/>
          <w:lang w:val="uk-UA"/>
        </w:rPr>
      </w:pPr>
      <w:r w:rsidRPr="00A31F30">
        <w:rPr>
          <w:rFonts w:ascii="Times New Roman" w:hAnsi="Times New Roman"/>
          <w:sz w:val="24"/>
          <w:szCs w:val="24"/>
          <w:lang w:val="uk-UA"/>
        </w:rPr>
        <w:t>Станом на 01.01.2017 р. в поліклініці на обліку перебуває дітей до 14 років</w:t>
      </w:r>
      <w:r w:rsidRPr="00A31F30">
        <w:rPr>
          <w:rFonts w:ascii="Times New Roman" w:hAnsi="Times New Roman"/>
          <w:b/>
          <w:sz w:val="24"/>
          <w:szCs w:val="24"/>
          <w:lang w:val="uk-UA"/>
        </w:rPr>
        <w:t xml:space="preserve"> </w:t>
      </w:r>
      <w:r w:rsidRPr="00A31F30">
        <w:rPr>
          <w:rFonts w:ascii="Times New Roman" w:hAnsi="Times New Roman"/>
          <w:b/>
          <w:sz w:val="24"/>
          <w:szCs w:val="24"/>
          <w:lang w:val="uk-UA"/>
        </w:rPr>
        <w:tab/>
        <w:t xml:space="preserve">8 644 </w:t>
      </w:r>
      <w:r w:rsidRPr="00A31F30">
        <w:rPr>
          <w:rFonts w:ascii="Times New Roman" w:hAnsi="Times New Roman"/>
          <w:sz w:val="24"/>
          <w:szCs w:val="24"/>
          <w:lang w:val="uk-UA"/>
        </w:rPr>
        <w:t>осіб та</w:t>
      </w:r>
      <w:r w:rsidRPr="00A31F30">
        <w:rPr>
          <w:rFonts w:ascii="Times New Roman" w:hAnsi="Times New Roman"/>
          <w:b/>
          <w:sz w:val="24"/>
          <w:szCs w:val="24"/>
          <w:lang w:val="uk-UA"/>
        </w:rPr>
        <w:t xml:space="preserve"> 953 </w:t>
      </w:r>
      <w:r w:rsidRPr="00A31F30">
        <w:rPr>
          <w:rFonts w:ascii="Times New Roman" w:hAnsi="Times New Roman"/>
          <w:sz w:val="24"/>
          <w:szCs w:val="24"/>
          <w:lang w:val="uk-UA"/>
        </w:rPr>
        <w:t>підлітки.</w:t>
      </w:r>
    </w:p>
    <w:p w:rsidR="006C028E" w:rsidRPr="00A31F30" w:rsidRDefault="006C028E" w:rsidP="006C028E">
      <w:pPr>
        <w:spacing w:after="0" w:line="240" w:lineRule="auto"/>
        <w:ind w:firstLine="567"/>
        <w:jc w:val="both"/>
        <w:rPr>
          <w:rFonts w:ascii="Times New Roman" w:hAnsi="Times New Roman"/>
          <w:b/>
          <w:i/>
          <w:sz w:val="24"/>
          <w:szCs w:val="24"/>
          <w:lang w:val="uk-UA"/>
        </w:rPr>
      </w:pPr>
      <w:r w:rsidRPr="00A31F30">
        <w:rPr>
          <w:rFonts w:ascii="Times New Roman" w:hAnsi="Times New Roman"/>
          <w:b/>
          <w:i/>
          <w:sz w:val="24"/>
          <w:szCs w:val="24"/>
          <w:lang w:val="uk-UA"/>
        </w:rPr>
        <w:t>Основними завданнями Програми є:</w:t>
      </w:r>
    </w:p>
    <w:p w:rsidR="006C028E" w:rsidRPr="00A31F30" w:rsidRDefault="006C028E" w:rsidP="006C028E">
      <w:pPr>
        <w:tabs>
          <w:tab w:val="left" w:pos="2400"/>
        </w:tabs>
        <w:spacing w:after="0" w:line="240" w:lineRule="auto"/>
        <w:ind w:firstLine="567"/>
        <w:jc w:val="both"/>
        <w:rPr>
          <w:rFonts w:ascii="Times New Roman" w:hAnsi="Times New Roman"/>
          <w:sz w:val="24"/>
          <w:szCs w:val="24"/>
          <w:lang w:val="uk-UA"/>
        </w:rPr>
      </w:pPr>
      <w:r w:rsidRPr="00A31F30">
        <w:rPr>
          <w:rFonts w:ascii="Times New Roman" w:hAnsi="Times New Roman"/>
          <w:sz w:val="24"/>
          <w:szCs w:val="24"/>
          <w:lang w:val="uk-UA"/>
        </w:rPr>
        <w:t xml:space="preserve">1. Забезпечити створення належних умов для зміцнення фізичного, психічного та соціального благополуччя дітей і підлітків, зробити доступними для молоді </w:t>
      </w:r>
      <w:proofErr w:type="spellStart"/>
      <w:r w:rsidRPr="00A31F30">
        <w:rPr>
          <w:rFonts w:ascii="Times New Roman" w:hAnsi="Times New Roman"/>
          <w:sz w:val="24"/>
          <w:szCs w:val="24"/>
          <w:lang w:val="uk-UA"/>
        </w:rPr>
        <w:t>спортивно-</w:t>
      </w:r>
      <w:proofErr w:type="spellEnd"/>
      <w:r w:rsidRPr="00A31F30">
        <w:rPr>
          <w:rFonts w:ascii="Times New Roman" w:hAnsi="Times New Roman"/>
          <w:sz w:val="24"/>
          <w:szCs w:val="24"/>
          <w:lang w:val="uk-UA"/>
        </w:rPr>
        <w:t xml:space="preserve"> оздоровчі та </w:t>
      </w:r>
      <w:proofErr w:type="spellStart"/>
      <w:r w:rsidRPr="00A31F30">
        <w:rPr>
          <w:rFonts w:ascii="Times New Roman" w:hAnsi="Times New Roman"/>
          <w:sz w:val="24"/>
          <w:szCs w:val="24"/>
          <w:lang w:val="uk-UA"/>
        </w:rPr>
        <w:t>культурно-</w:t>
      </w:r>
      <w:proofErr w:type="spellEnd"/>
      <w:r w:rsidRPr="00A31F30">
        <w:rPr>
          <w:rFonts w:ascii="Times New Roman" w:hAnsi="Times New Roman"/>
          <w:sz w:val="24"/>
          <w:szCs w:val="24"/>
          <w:lang w:val="uk-UA"/>
        </w:rPr>
        <w:t xml:space="preserve"> освітні заклади .</w:t>
      </w:r>
    </w:p>
    <w:p w:rsidR="006C028E" w:rsidRPr="00A31F30" w:rsidRDefault="006C028E" w:rsidP="006C028E">
      <w:pPr>
        <w:tabs>
          <w:tab w:val="left" w:pos="2400"/>
        </w:tabs>
        <w:spacing w:after="0" w:line="240" w:lineRule="auto"/>
        <w:ind w:firstLine="567"/>
        <w:jc w:val="both"/>
        <w:rPr>
          <w:rFonts w:ascii="Times New Roman" w:hAnsi="Times New Roman"/>
          <w:sz w:val="24"/>
          <w:szCs w:val="24"/>
          <w:lang w:val="uk-UA"/>
        </w:rPr>
      </w:pPr>
      <w:r w:rsidRPr="00A31F30">
        <w:rPr>
          <w:rFonts w:ascii="Times New Roman" w:hAnsi="Times New Roman"/>
          <w:sz w:val="24"/>
          <w:szCs w:val="24"/>
          <w:lang w:val="uk-UA"/>
        </w:rPr>
        <w:t>2. Забезпечити дітей і підлітків на пільговій основі якісним харчуванням в загальноосвітніх та дитячих навчальних закладах.</w:t>
      </w:r>
    </w:p>
    <w:p w:rsidR="006C028E" w:rsidRPr="00A31F30" w:rsidRDefault="006C028E" w:rsidP="006C028E">
      <w:pPr>
        <w:tabs>
          <w:tab w:val="left" w:pos="2400"/>
        </w:tabs>
        <w:spacing w:after="0" w:line="240" w:lineRule="auto"/>
        <w:ind w:firstLine="567"/>
        <w:jc w:val="both"/>
        <w:rPr>
          <w:rFonts w:ascii="Times New Roman" w:hAnsi="Times New Roman"/>
          <w:sz w:val="24"/>
          <w:szCs w:val="24"/>
        </w:rPr>
      </w:pPr>
      <w:r w:rsidRPr="00A31F30">
        <w:rPr>
          <w:rFonts w:ascii="Times New Roman" w:hAnsi="Times New Roman"/>
          <w:sz w:val="24"/>
          <w:szCs w:val="24"/>
        </w:rPr>
        <w:t xml:space="preserve">3. </w:t>
      </w:r>
      <w:proofErr w:type="spellStart"/>
      <w:r w:rsidRPr="00A31F30">
        <w:rPr>
          <w:rFonts w:ascii="Times New Roman" w:hAnsi="Times New Roman"/>
          <w:sz w:val="24"/>
          <w:szCs w:val="24"/>
        </w:rPr>
        <w:t>Широке</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застосування</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оздоровлення</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дітей</w:t>
      </w:r>
      <w:proofErr w:type="spellEnd"/>
      <w:r w:rsidRPr="00A31F30">
        <w:rPr>
          <w:rFonts w:ascii="Times New Roman" w:hAnsi="Times New Roman"/>
          <w:sz w:val="24"/>
          <w:szCs w:val="24"/>
        </w:rPr>
        <w:t xml:space="preserve"> в </w:t>
      </w:r>
      <w:proofErr w:type="spellStart"/>
      <w:r w:rsidRPr="00A31F30">
        <w:rPr>
          <w:rFonts w:ascii="Times New Roman" w:hAnsi="Times New Roman"/>
          <w:sz w:val="24"/>
          <w:szCs w:val="24"/>
        </w:rPr>
        <w:t>шкільних</w:t>
      </w:r>
      <w:proofErr w:type="spellEnd"/>
      <w:r w:rsidRPr="00A31F30">
        <w:rPr>
          <w:rFonts w:ascii="Times New Roman" w:hAnsi="Times New Roman"/>
          <w:sz w:val="24"/>
          <w:szCs w:val="24"/>
        </w:rPr>
        <w:t xml:space="preserve"> таборах, базах </w:t>
      </w:r>
      <w:proofErr w:type="spellStart"/>
      <w:r w:rsidRPr="00A31F30">
        <w:rPr>
          <w:rFonts w:ascii="Times New Roman" w:hAnsi="Times New Roman"/>
          <w:sz w:val="24"/>
          <w:szCs w:val="24"/>
        </w:rPr>
        <w:t>відпочинку</w:t>
      </w:r>
      <w:proofErr w:type="spellEnd"/>
      <w:r w:rsidRPr="00A31F30">
        <w:rPr>
          <w:rFonts w:ascii="Times New Roman" w:hAnsi="Times New Roman"/>
          <w:sz w:val="24"/>
          <w:szCs w:val="24"/>
        </w:rPr>
        <w:t xml:space="preserve"> та </w:t>
      </w:r>
      <w:proofErr w:type="spellStart"/>
      <w:r w:rsidRPr="00A31F30">
        <w:rPr>
          <w:rFonts w:ascii="Times New Roman" w:hAnsi="Times New Roman"/>
          <w:sz w:val="24"/>
          <w:szCs w:val="24"/>
        </w:rPr>
        <w:t>санаторних</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установах</w:t>
      </w:r>
      <w:proofErr w:type="spellEnd"/>
      <w:r w:rsidRPr="00A31F30">
        <w:rPr>
          <w:rFonts w:ascii="Times New Roman" w:hAnsi="Times New Roman"/>
          <w:sz w:val="24"/>
          <w:szCs w:val="24"/>
        </w:rPr>
        <w:t>.</w:t>
      </w:r>
    </w:p>
    <w:p w:rsidR="006C028E" w:rsidRPr="00A31F30" w:rsidRDefault="006C028E" w:rsidP="006C028E">
      <w:pPr>
        <w:tabs>
          <w:tab w:val="left" w:pos="2400"/>
        </w:tabs>
        <w:spacing w:after="0" w:line="240" w:lineRule="auto"/>
        <w:ind w:firstLine="567"/>
        <w:jc w:val="both"/>
        <w:rPr>
          <w:rFonts w:ascii="Times New Roman" w:hAnsi="Times New Roman"/>
          <w:sz w:val="24"/>
          <w:szCs w:val="24"/>
        </w:rPr>
      </w:pPr>
      <w:r w:rsidRPr="00A31F30">
        <w:rPr>
          <w:rFonts w:ascii="Times New Roman" w:hAnsi="Times New Roman"/>
          <w:sz w:val="24"/>
          <w:szCs w:val="24"/>
        </w:rPr>
        <w:t xml:space="preserve">4. </w:t>
      </w:r>
      <w:proofErr w:type="spellStart"/>
      <w:r w:rsidRPr="00A31F30">
        <w:rPr>
          <w:rFonts w:ascii="Times New Roman" w:hAnsi="Times New Roman"/>
          <w:sz w:val="24"/>
          <w:szCs w:val="24"/>
        </w:rPr>
        <w:t>Забезпечити</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поступовий</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перехід</w:t>
      </w:r>
      <w:proofErr w:type="spellEnd"/>
      <w:r w:rsidRPr="00A31F30">
        <w:rPr>
          <w:rFonts w:ascii="Times New Roman" w:hAnsi="Times New Roman"/>
          <w:sz w:val="24"/>
          <w:szCs w:val="24"/>
        </w:rPr>
        <w:t xml:space="preserve"> до </w:t>
      </w:r>
      <w:proofErr w:type="spellStart"/>
      <w:r w:rsidRPr="00A31F30">
        <w:rPr>
          <w:rFonts w:ascii="Times New Roman" w:hAnsi="Times New Roman"/>
          <w:sz w:val="24"/>
          <w:szCs w:val="24"/>
        </w:rPr>
        <w:t>системи</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медичної</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допомоги</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дітям</w:t>
      </w:r>
      <w:proofErr w:type="spellEnd"/>
      <w:r w:rsidRPr="00A31F30">
        <w:rPr>
          <w:rFonts w:ascii="Times New Roman" w:hAnsi="Times New Roman"/>
          <w:sz w:val="24"/>
          <w:szCs w:val="24"/>
        </w:rPr>
        <w:t xml:space="preserve"> за принципом </w:t>
      </w:r>
      <w:proofErr w:type="spellStart"/>
      <w:r w:rsidRPr="00A31F30">
        <w:rPr>
          <w:rFonts w:ascii="Times New Roman" w:hAnsi="Times New Roman"/>
          <w:sz w:val="24"/>
          <w:szCs w:val="24"/>
        </w:rPr>
        <w:t>лі</w:t>
      </w:r>
      <w:proofErr w:type="gramStart"/>
      <w:r w:rsidRPr="00A31F30">
        <w:rPr>
          <w:rFonts w:ascii="Times New Roman" w:hAnsi="Times New Roman"/>
          <w:sz w:val="24"/>
          <w:szCs w:val="24"/>
        </w:rPr>
        <w:t>каря</w:t>
      </w:r>
      <w:proofErr w:type="spellEnd"/>
      <w:proofErr w:type="gramEnd"/>
      <w:r w:rsidRPr="00A31F30">
        <w:rPr>
          <w:rFonts w:ascii="Times New Roman" w:hAnsi="Times New Roman"/>
          <w:sz w:val="24"/>
          <w:szCs w:val="24"/>
        </w:rPr>
        <w:t xml:space="preserve"> </w:t>
      </w:r>
      <w:proofErr w:type="spellStart"/>
      <w:r w:rsidRPr="00A31F30">
        <w:rPr>
          <w:rFonts w:ascii="Times New Roman" w:hAnsi="Times New Roman"/>
          <w:sz w:val="24"/>
          <w:szCs w:val="24"/>
        </w:rPr>
        <w:t>загальної</w:t>
      </w:r>
      <w:proofErr w:type="spellEnd"/>
      <w:r w:rsidRPr="00A31F30">
        <w:rPr>
          <w:rFonts w:ascii="Times New Roman" w:hAnsi="Times New Roman"/>
          <w:sz w:val="24"/>
          <w:szCs w:val="24"/>
        </w:rPr>
        <w:t xml:space="preserve"> практики.</w:t>
      </w:r>
    </w:p>
    <w:p w:rsidR="006C028E" w:rsidRPr="00A31F30" w:rsidRDefault="006C028E" w:rsidP="006C028E">
      <w:pPr>
        <w:tabs>
          <w:tab w:val="left" w:pos="2400"/>
        </w:tabs>
        <w:spacing w:after="0" w:line="240" w:lineRule="auto"/>
        <w:ind w:firstLine="567"/>
        <w:jc w:val="both"/>
        <w:rPr>
          <w:rFonts w:ascii="Times New Roman" w:hAnsi="Times New Roman"/>
          <w:sz w:val="24"/>
          <w:szCs w:val="24"/>
        </w:rPr>
      </w:pPr>
      <w:r w:rsidRPr="00A31F30">
        <w:rPr>
          <w:rFonts w:ascii="Times New Roman" w:hAnsi="Times New Roman"/>
          <w:sz w:val="24"/>
          <w:szCs w:val="24"/>
        </w:rPr>
        <w:t xml:space="preserve">5. </w:t>
      </w:r>
      <w:r w:rsidRPr="00A31F30">
        <w:rPr>
          <w:rFonts w:ascii="Times New Roman" w:hAnsi="Times New Roman"/>
          <w:sz w:val="24"/>
          <w:szCs w:val="24"/>
          <w:lang w:val="uk-UA"/>
        </w:rPr>
        <w:t xml:space="preserve">Обладнати сучасним устаткуванням </w:t>
      </w:r>
      <w:proofErr w:type="spellStart"/>
      <w:r w:rsidRPr="00A31F30">
        <w:rPr>
          <w:rFonts w:ascii="Times New Roman" w:hAnsi="Times New Roman"/>
          <w:sz w:val="24"/>
          <w:szCs w:val="24"/>
        </w:rPr>
        <w:t>медичні</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кабінети</w:t>
      </w:r>
      <w:proofErr w:type="spellEnd"/>
      <w:r w:rsidRPr="00A31F30">
        <w:rPr>
          <w:rFonts w:ascii="Times New Roman" w:hAnsi="Times New Roman"/>
          <w:sz w:val="24"/>
          <w:szCs w:val="24"/>
        </w:rPr>
        <w:t xml:space="preserve"> в </w:t>
      </w:r>
      <w:proofErr w:type="spellStart"/>
      <w:r w:rsidRPr="00A31F30">
        <w:rPr>
          <w:rFonts w:ascii="Times New Roman" w:hAnsi="Times New Roman"/>
          <w:sz w:val="24"/>
          <w:szCs w:val="24"/>
        </w:rPr>
        <w:t>кожній</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школі</w:t>
      </w:r>
      <w:proofErr w:type="spellEnd"/>
      <w:r w:rsidRPr="00A31F30">
        <w:rPr>
          <w:rFonts w:ascii="Times New Roman" w:hAnsi="Times New Roman"/>
          <w:sz w:val="24"/>
          <w:szCs w:val="24"/>
        </w:rPr>
        <w:t xml:space="preserve">, </w:t>
      </w:r>
      <w:r w:rsidRPr="00A31F30">
        <w:rPr>
          <w:rFonts w:ascii="Times New Roman" w:hAnsi="Times New Roman"/>
          <w:sz w:val="24"/>
          <w:szCs w:val="24"/>
          <w:lang w:val="uk-UA"/>
        </w:rPr>
        <w:t xml:space="preserve">оснастити </w:t>
      </w:r>
      <w:proofErr w:type="spellStart"/>
      <w:r w:rsidRPr="00A31F30">
        <w:rPr>
          <w:rFonts w:ascii="Times New Roman" w:hAnsi="Times New Roman"/>
          <w:sz w:val="24"/>
          <w:szCs w:val="24"/>
        </w:rPr>
        <w:t>необхідною</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кількістю</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медикаментів</w:t>
      </w:r>
      <w:proofErr w:type="spellEnd"/>
      <w:r w:rsidRPr="00A31F30">
        <w:rPr>
          <w:rFonts w:ascii="Times New Roman" w:hAnsi="Times New Roman"/>
          <w:sz w:val="24"/>
          <w:szCs w:val="24"/>
        </w:rPr>
        <w:t xml:space="preserve"> для </w:t>
      </w:r>
      <w:proofErr w:type="spellStart"/>
      <w:r w:rsidRPr="00A31F30">
        <w:rPr>
          <w:rFonts w:ascii="Times New Roman" w:hAnsi="Times New Roman"/>
          <w:sz w:val="24"/>
          <w:szCs w:val="24"/>
        </w:rPr>
        <w:t>надання</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невідкладної</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медичної</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допомоги</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дітям</w:t>
      </w:r>
      <w:proofErr w:type="spellEnd"/>
      <w:r w:rsidRPr="00A31F30">
        <w:rPr>
          <w:rFonts w:ascii="Times New Roman" w:hAnsi="Times New Roman"/>
          <w:sz w:val="24"/>
          <w:szCs w:val="24"/>
        </w:rPr>
        <w:t>.</w:t>
      </w:r>
    </w:p>
    <w:p w:rsidR="006C028E" w:rsidRPr="00A31F30" w:rsidRDefault="006C028E" w:rsidP="006C028E">
      <w:pPr>
        <w:tabs>
          <w:tab w:val="left" w:pos="2400"/>
        </w:tabs>
        <w:spacing w:after="0" w:line="240" w:lineRule="auto"/>
        <w:ind w:firstLine="567"/>
        <w:jc w:val="both"/>
        <w:rPr>
          <w:rFonts w:ascii="Times New Roman" w:hAnsi="Times New Roman"/>
          <w:sz w:val="24"/>
          <w:szCs w:val="24"/>
        </w:rPr>
      </w:pPr>
      <w:r w:rsidRPr="00A31F30">
        <w:rPr>
          <w:rFonts w:ascii="Times New Roman" w:hAnsi="Times New Roman"/>
          <w:sz w:val="24"/>
          <w:szCs w:val="24"/>
        </w:rPr>
        <w:t xml:space="preserve">6. </w:t>
      </w:r>
      <w:proofErr w:type="spellStart"/>
      <w:r w:rsidRPr="00A31F30">
        <w:rPr>
          <w:rFonts w:ascii="Times New Roman" w:hAnsi="Times New Roman"/>
          <w:sz w:val="24"/>
          <w:szCs w:val="24"/>
        </w:rPr>
        <w:t>Впровадити</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нові</w:t>
      </w:r>
      <w:proofErr w:type="spellEnd"/>
      <w:r w:rsidRPr="00A31F30">
        <w:rPr>
          <w:rFonts w:ascii="Times New Roman" w:hAnsi="Times New Roman"/>
          <w:sz w:val="24"/>
          <w:szCs w:val="24"/>
        </w:rPr>
        <w:t xml:space="preserve"> </w:t>
      </w:r>
      <w:proofErr w:type="spellStart"/>
      <w:proofErr w:type="gramStart"/>
      <w:r w:rsidRPr="00A31F30">
        <w:rPr>
          <w:rFonts w:ascii="Times New Roman" w:hAnsi="Times New Roman"/>
          <w:sz w:val="24"/>
          <w:szCs w:val="24"/>
        </w:rPr>
        <w:t>п</w:t>
      </w:r>
      <w:proofErr w:type="gramEnd"/>
      <w:r w:rsidRPr="00A31F30">
        <w:rPr>
          <w:rFonts w:ascii="Times New Roman" w:hAnsi="Times New Roman"/>
          <w:sz w:val="24"/>
          <w:szCs w:val="24"/>
        </w:rPr>
        <w:t>ідходи</w:t>
      </w:r>
      <w:proofErr w:type="spellEnd"/>
      <w:r w:rsidRPr="00A31F30">
        <w:rPr>
          <w:rFonts w:ascii="Times New Roman" w:hAnsi="Times New Roman"/>
          <w:sz w:val="24"/>
          <w:szCs w:val="24"/>
        </w:rPr>
        <w:t xml:space="preserve"> до </w:t>
      </w:r>
      <w:proofErr w:type="spellStart"/>
      <w:r w:rsidRPr="00A31F30">
        <w:rPr>
          <w:rFonts w:ascii="Times New Roman" w:hAnsi="Times New Roman"/>
          <w:sz w:val="24"/>
          <w:szCs w:val="24"/>
        </w:rPr>
        <w:t>організації</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профілактичних</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оглядів</w:t>
      </w:r>
      <w:proofErr w:type="spellEnd"/>
      <w:r w:rsidRPr="00A31F30">
        <w:rPr>
          <w:rFonts w:ascii="Times New Roman" w:hAnsi="Times New Roman"/>
          <w:sz w:val="24"/>
          <w:szCs w:val="24"/>
        </w:rPr>
        <w:t xml:space="preserve"> та диспансерного </w:t>
      </w:r>
      <w:proofErr w:type="spellStart"/>
      <w:r w:rsidRPr="00A31F30">
        <w:rPr>
          <w:rFonts w:ascii="Times New Roman" w:hAnsi="Times New Roman"/>
          <w:sz w:val="24"/>
          <w:szCs w:val="24"/>
        </w:rPr>
        <w:t>нагляду</w:t>
      </w:r>
      <w:proofErr w:type="spellEnd"/>
      <w:r w:rsidRPr="00A31F30">
        <w:rPr>
          <w:rFonts w:ascii="Times New Roman" w:hAnsi="Times New Roman"/>
          <w:sz w:val="24"/>
          <w:szCs w:val="24"/>
        </w:rPr>
        <w:t xml:space="preserve"> за </w:t>
      </w:r>
      <w:proofErr w:type="spellStart"/>
      <w:r w:rsidRPr="00A31F30">
        <w:rPr>
          <w:rFonts w:ascii="Times New Roman" w:hAnsi="Times New Roman"/>
          <w:sz w:val="24"/>
          <w:szCs w:val="24"/>
        </w:rPr>
        <w:t>дітьми</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і</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підлітками</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реалізації</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ефективних</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скринінгових</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програм</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виявлення</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найбільш</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поширеної</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патології</w:t>
      </w:r>
      <w:proofErr w:type="spellEnd"/>
      <w:r w:rsidRPr="00A31F30">
        <w:rPr>
          <w:rFonts w:ascii="Times New Roman" w:hAnsi="Times New Roman"/>
          <w:sz w:val="24"/>
          <w:szCs w:val="24"/>
        </w:rPr>
        <w:t xml:space="preserve"> у </w:t>
      </w:r>
      <w:proofErr w:type="spellStart"/>
      <w:r w:rsidRPr="00A31F30">
        <w:rPr>
          <w:rFonts w:ascii="Times New Roman" w:hAnsi="Times New Roman"/>
          <w:sz w:val="24"/>
          <w:szCs w:val="24"/>
        </w:rPr>
        <w:t>дітей</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і</w:t>
      </w:r>
      <w:proofErr w:type="spellEnd"/>
      <w:r w:rsidRPr="00A31F30">
        <w:rPr>
          <w:rFonts w:ascii="Times New Roman" w:hAnsi="Times New Roman"/>
          <w:sz w:val="24"/>
          <w:szCs w:val="24"/>
        </w:rPr>
        <w:t xml:space="preserve"> </w:t>
      </w:r>
      <w:proofErr w:type="spellStart"/>
      <w:r w:rsidRPr="00A31F30">
        <w:rPr>
          <w:rFonts w:ascii="Times New Roman" w:hAnsi="Times New Roman"/>
          <w:sz w:val="24"/>
          <w:szCs w:val="24"/>
        </w:rPr>
        <w:t>підлітків</w:t>
      </w:r>
      <w:proofErr w:type="spellEnd"/>
      <w:r w:rsidRPr="00A31F30">
        <w:rPr>
          <w:rFonts w:ascii="Times New Roman" w:hAnsi="Times New Roman"/>
          <w:sz w:val="24"/>
          <w:szCs w:val="24"/>
        </w:rPr>
        <w:t>.</w:t>
      </w:r>
    </w:p>
    <w:p w:rsidR="006C028E" w:rsidRPr="00A31F30" w:rsidRDefault="006C028E" w:rsidP="006C028E">
      <w:pPr>
        <w:spacing w:after="0" w:line="240" w:lineRule="auto"/>
        <w:ind w:firstLine="567"/>
        <w:jc w:val="both"/>
        <w:rPr>
          <w:rFonts w:ascii="Times New Roman" w:hAnsi="Times New Roman"/>
          <w:b/>
          <w:sz w:val="24"/>
          <w:szCs w:val="24"/>
        </w:rPr>
      </w:pPr>
    </w:p>
    <w:p w:rsidR="006C028E" w:rsidRPr="00065761" w:rsidRDefault="006C028E" w:rsidP="006C028E">
      <w:pPr>
        <w:spacing w:after="0"/>
        <w:ind w:firstLine="567"/>
        <w:rPr>
          <w:rFonts w:ascii="Times New Roman" w:hAnsi="Times New Roman"/>
          <w:b/>
          <w:sz w:val="24"/>
          <w:szCs w:val="24"/>
          <w:lang w:val="uk-UA"/>
        </w:rPr>
      </w:pPr>
      <w:r w:rsidRPr="00065761">
        <w:rPr>
          <w:rFonts w:ascii="Times New Roman" w:hAnsi="Times New Roman"/>
          <w:b/>
          <w:i/>
          <w:sz w:val="24"/>
          <w:szCs w:val="24"/>
          <w:lang w:val="uk-UA"/>
        </w:rPr>
        <w:t xml:space="preserve">Заходи по виконанню: </w:t>
      </w:r>
    </w:p>
    <w:p w:rsidR="006C028E" w:rsidRPr="00065761" w:rsidRDefault="006C028E" w:rsidP="006C028E">
      <w:pPr>
        <w:numPr>
          <w:ilvl w:val="0"/>
          <w:numId w:val="7"/>
        </w:numPr>
        <w:spacing w:after="0"/>
        <w:ind w:left="0" w:firstLine="567"/>
        <w:jc w:val="both"/>
        <w:rPr>
          <w:rFonts w:ascii="Times New Roman" w:hAnsi="Times New Roman"/>
          <w:sz w:val="24"/>
          <w:szCs w:val="24"/>
          <w:lang w:val="uk-UA"/>
        </w:rPr>
      </w:pPr>
      <w:r w:rsidRPr="00065761">
        <w:rPr>
          <w:rFonts w:ascii="Times New Roman" w:hAnsi="Times New Roman"/>
          <w:sz w:val="24"/>
          <w:szCs w:val="24"/>
          <w:lang w:val="uk-UA"/>
        </w:rPr>
        <w:t>Проведено щорічний профілактичний огляд дітей загальноосвітніх навчальних закладів та дошкільних закладів.</w:t>
      </w:r>
    </w:p>
    <w:p w:rsidR="006C028E" w:rsidRPr="00065761" w:rsidRDefault="006C028E" w:rsidP="006C028E">
      <w:pPr>
        <w:numPr>
          <w:ilvl w:val="0"/>
          <w:numId w:val="7"/>
        </w:numPr>
        <w:spacing w:after="0"/>
        <w:ind w:left="0" w:firstLine="567"/>
        <w:jc w:val="both"/>
        <w:rPr>
          <w:rFonts w:ascii="Times New Roman" w:hAnsi="Times New Roman"/>
          <w:sz w:val="24"/>
          <w:szCs w:val="24"/>
          <w:lang w:val="uk-UA"/>
        </w:rPr>
      </w:pPr>
      <w:r w:rsidRPr="00065761">
        <w:rPr>
          <w:rFonts w:ascii="Times New Roman" w:hAnsi="Times New Roman"/>
          <w:sz w:val="24"/>
          <w:szCs w:val="24"/>
          <w:lang w:val="uk-UA"/>
        </w:rPr>
        <w:t xml:space="preserve">Забезпечено облік, медичне та патронажне обслуговування дітей з кризових, малозабезпечених, багатодітних сімей, та сімей які виховують дітей інвалідів, дітей, батьки яких загинули в зоні АТО. </w:t>
      </w:r>
    </w:p>
    <w:p w:rsidR="006C028E" w:rsidRPr="00065761" w:rsidRDefault="006C028E" w:rsidP="006C028E">
      <w:pPr>
        <w:numPr>
          <w:ilvl w:val="0"/>
          <w:numId w:val="7"/>
        </w:numPr>
        <w:spacing w:after="0"/>
        <w:ind w:left="0" w:firstLine="567"/>
        <w:jc w:val="both"/>
        <w:rPr>
          <w:rFonts w:ascii="Times New Roman" w:hAnsi="Times New Roman"/>
          <w:sz w:val="24"/>
          <w:szCs w:val="24"/>
          <w:lang w:val="uk-UA"/>
        </w:rPr>
      </w:pPr>
      <w:r w:rsidRPr="00065761">
        <w:rPr>
          <w:rFonts w:ascii="Times New Roman" w:hAnsi="Times New Roman"/>
          <w:sz w:val="24"/>
          <w:szCs w:val="24"/>
          <w:lang w:val="uk-UA"/>
        </w:rPr>
        <w:t xml:space="preserve">Забезпечено санаторно-курортним лікуванням дітей, позбавлених батьківського піклування, дітей сиріт, дітей інвалідів, дітей, які постраждали внаслідок Чорнобильської катастрофи, дітей із багатодітних сімей, дітей із малозабезпечених сімей у спеціалізованих обласних дитячих санаторіях, дитячих санаторіях МОЗ та оздоровчих закладах України. </w:t>
      </w:r>
    </w:p>
    <w:p w:rsidR="006C028E" w:rsidRPr="00065761" w:rsidRDefault="006C028E" w:rsidP="006C028E">
      <w:pPr>
        <w:numPr>
          <w:ilvl w:val="0"/>
          <w:numId w:val="7"/>
        </w:numPr>
        <w:spacing w:after="0"/>
        <w:ind w:left="0" w:firstLine="567"/>
        <w:jc w:val="both"/>
        <w:rPr>
          <w:rFonts w:ascii="Times New Roman" w:hAnsi="Times New Roman"/>
          <w:sz w:val="24"/>
          <w:szCs w:val="24"/>
          <w:lang w:val="uk-UA"/>
        </w:rPr>
      </w:pPr>
      <w:r w:rsidRPr="00065761">
        <w:rPr>
          <w:rFonts w:ascii="Times New Roman" w:hAnsi="Times New Roman"/>
          <w:sz w:val="24"/>
          <w:szCs w:val="24"/>
          <w:lang w:val="uk-UA"/>
        </w:rPr>
        <w:t>Організована п</w:t>
      </w:r>
      <w:proofErr w:type="spellStart"/>
      <w:r w:rsidRPr="00065761">
        <w:rPr>
          <w:rFonts w:ascii="Times New Roman" w:hAnsi="Times New Roman"/>
          <w:sz w:val="24"/>
          <w:szCs w:val="24"/>
        </w:rPr>
        <w:t>рофілактичн</w:t>
      </w:r>
      <w:proofErr w:type="spellEnd"/>
      <w:r w:rsidRPr="00065761">
        <w:rPr>
          <w:rFonts w:ascii="Times New Roman" w:hAnsi="Times New Roman"/>
          <w:sz w:val="24"/>
          <w:szCs w:val="24"/>
          <w:lang w:val="uk-UA"/>
        </w:rPr>
        <w:t>а</w:t>
      </w:r>
      <w:r w:rsidRPr="00065761">
        <w:rPr>
          <w:rFonts w:ascii="Times New Roman" w:hAnsi="Times New Roman"/>
          <w:sz w:val="24"/>
          <w:szCs w:val="24"/>
        </w:rPr>
        <w:t xml:space="preserve"> робот</w:t>
      </w:r>
      <w:r w:rsidRPr="00065761">
        <w:rPr>
          <w:rFonts w:ascii="Times New Roman" w:hAnsi="Times New Roman"/>
          <w:sz w:val="24"/>
          <w:szCs w:val="24"/>
          <w:lang w:val="uk-UA"/>
        </w:rPr>
        <w:t>а направлена</w:t>
      </w:r>
      <w:r w:rsidRPr="00065761">
        <w:rPr>
          <w:rFonts w:ascii="Times New Roman" w:hAnsi="Times New Roman"/>
          <w:sz w:val="24"/>
          <w:szCs w:val="24"/>
        </w:rPr>
        <w:t xml:space="preserve"> </w:t>
      </w:r>
      <w:r w:rsidRPr="00065761">
        <w:rPr>
          <w:rFonts w:ascii="Times New Roman" w:hAnsi="Times New Roman"/>
          <w:sz w:val="24"/>
          <w:szCs w:val="24"/>
          <w:lang w:val="uk-UA"/>
        </w:rPr>
        <w:t xml:space="preserve">на </w:t>
      </w:r>
      <w:proofErr w:type="spellStart"/>
      <w:r w:rsidRPr="00065761">
        <w:rPr>
          <w:rFonts w:ascii="Times New Roman" w:hAnsi="Times New Roman"/>
          <w:sz w:val="24"/>
          <w:szCs w:val="24"/>
        </w:rPr>
        <w:t>заохочення</w:t>
      </w:r>
      <w:proofErr w:type="spellEnd"/>
      <w:r w:rsidRPr="00065761">
        <w:rPr>
          <w:rFonts w:ascii="Times New Roman" w:hAnsi="Times New Roman"/>
          <w:sz w:val="24"/>
          <w:szCs w:val="24"/>
        </w:rPr>
        <w:t xml:space="preserve"> </w:t>
      </w:r>
      <w:r w:rsidRPr="00065761">
        <w:rPr>
          <w:rFonts w:ascii="Times New Roman" w:hAnsi="Times New Roman"/>
          <w:sz w:val="24"/>
          <w:szCs w:val="24"/>
          <w:lang w:val="uk-UA"/>
        </w:rPr>
        <w:t xml:space="preserve">ведення </w:t>
      </w:r>
      <w:r w:rsidRPr="00065761">
        <w:rPr>
          <w:rFonts w:ascii="Times New Roman" w:hAnsi="Times New Roman"/>
          <w:sz w:val="24"/>
          <w:szCs w:val="24"/>
        </w:rPr>
        <w:t xml:space="preserve">здорового способу </w:t>
      </w:r>
      <w:proofErr w:type="spellStart"/>
      <w:r w:rsidRPr="00065761">
        <w:rPr>
          <w:rFonts w:ascii="Times New Roman" w:hAnsi="Times New Roman"/>
          <w:sz w:val="24"/>
          <w:szCs w:val="24"/>
        </w:rPr>
        <w:t>життя</w:t>
      </w:r>
      <w:proofErr w:type="spellEnd"/>
      <w:r w:rsidRPr="00065761">
        <w:rPr>
          <w:rFonts w:ascii="Times New Roman" w:hAnsi="Times New Roman"/>
          <w:sz w:val="24"/>
          <w:szCs w:val="24"/>
          <w:lang w:val="uk-UA"/>
        </w:rPr>
        <w:t>.</w:t>
      </w:r>
      <w:r w:rsidRPr="00065761">
        <w:rPr>
          <w:rFonts w:ascii="Times New Roman" w:hAnsi="Times New Roman"/>
          <w:sz w:val="24"/>
          <w:szCs w:val="24"/>
        </w:rPr>
        <w:t xml:space="preserve"> </w:t>
      </w:r>
    </w:p>
    <w:p w:rsidR="006C028E" w:rsidRPr="00065761" w:rsidRDefault="006C028E" w:rsidP="006C028E">
      <w:pPr>
        <w:numPr>
          <w:ilvl w:val="0"/>
          <w:numId w:val="7"/>
        </w:numPr>
        <w:spacing w:after="0"/>
        <w:ind w:left="0" w:firstLine="567"/>
        <w:jc w:val="both"/>
        <w:rPr>
          <w:rFonts w:ascii="Times New Roman" w:hAnsi="Times New Roman"/>
          <w:sz w:val="24"/>
          <w:szCs w:val="24"/>
          <w:lang w:val="uk-UA"/>
        </w:rPr>
      </w:pPr>
      <w:r w:rsidRPr="00065761">
        <w:rPr>
          <w:rFonts w:ascii="Times New Roman" w:hAnsi="Times New Roman"/>
          <w:sz w:val="24"/>
          <w:szCs w:val="24"/>
          <w:lang w:val="uk-UA"/>
        </w:rPr>
        <w:lastRenderedPageBreak/>
        <w:t xml:space="preserve">Впроваджено нові підходи до організації профілактичних оглядів та диспансерного нагляду за дітьми і підлітками, реалізації ефективних </w:t>
      </w:r>
      <w:proofErr w:type="spellStart"/>
      <w:r w:rsidRPr="00065761">
        <w:rPr>
          <w:rFonts w:ascii="Times New Roman" w:hAnsi="Times New Roman"/>
          <w:sz w:val="24"/>
          <w:szCs w:val="24"/>
          <w:lang w:val="uk-UA"/>
        </w:rPr>
        <w:t>скринінгових</w:t>
      </w:r>
      <w:proofErr w:type="spellEnd"/>
      <w:r w:rsidRPr="00065761">
        <w:rPr>
          <w:rFonts w:ascii="Times New Roman" w:hAnsi="Times New Roman"/>
          <w:sz w:val="24"/>
          <w:szCs w:val="24"/>
          <w:lang w:val="uk-UA"/>
        </w:rPr>
        <w:t xml:space="preserve"> програм виявлення найбільш поширеної патології у дітей і підлітків. </w:t>
      </w:r>
    </w:p>
    <w:p w:rsidR="006C028E" w:rsidRPr="00065761" w:rsidRDefault="006C028E" w:rsidP="006C028E">
      <w:pPr>
        <w:numPr>
          <w:ilvl w:val="0"/>
          <w:numId w:val="7"/>
        </w:numPr>
        <w:spacing w:after="0"/>
        <w:ind w:left="0" w:firstLine="567"/>
        <w:jc w:val="both"/>
        <w:rPr>
          <w:rFonts w:ascii="Times New Roman" w:hAnsi="Times New Roman"/>
          <w:sz w:val="24"/>
          <w:szCs w:val="24"/>
          <w:lang w:val="uk-UA"/>
        </w:rPr>
      </w:pPr>
      <w:r w:rsidRPr="00065761">
        <w:rPr>
          <w:rFonts w:ascii="Times New Roman" w:hAnsi="Times New Roman"/>
          <w:sz w:val="24"/>
          <w:szCs w:val="24"/>
          <w:lang w:val="uk-UA"/>
        </w:rPr>
        <w:t xml:space="preserve">На протязі року проведено </w:t>
      </w:r>
      <w:r w:rsidRPr="00065761">
        <w:rPr>
          <w:rFonts w:ascii="Times New Roman" w:hAnsi="Times New Roman"/>
          <w:b/>
          <w:sz w:val="24"/>
          <w:szCs w:val="24"/>
          <w:lang w:val="uk-UA"/>
        </w:rPr>
        <w:t>1801</w:t>
      </w:r>
      <w:r w:rsidRPr="00065761">
        <w:rPr>
          <w:rFonts w:ascii="Times New Roman" w:hAnsi="Times New Roman"/>
          <w:sz w:val="24"/>
          <w:szCs w:val="24"/>
          <w:lang w:val="uk-UA"/>
        </w:rPr>
        <w:t xml:space="preserve"> проба </w:t>
      </w:r>
      <w:proofErr w:type="spellStart"/>
      <w:r w:rsidRPr="00065761">
        <w:rPr>
          <w:rFonts w:ascii="Times New Roman" w:hAnsi="Times New Roman"/>
          <w:sz w:val="24"/>
          <w:szCs w:val="24"/>
          <w:lang w:val="uk-UA"/>
        </w:rPr>
        <w:t>Манту</w:t>
      </w:r>
      <w:proofErr w:type="spellEnd"/>
      <w:r w:rsidRPr="00065761">
        <w:rPr>
          <w:rFonts w:ascii="Times New Roman" w:hAnsi="Times New Roman"/>
          <w:sz w:val="24"/>
          <w:szCs w:val="24"/>
          <w:lang w:val="uk-UA"/>
        </w:rPr>
        <w:t>.</w:t>
      </w:r>
    </w:p>
    <w:p w:rsidR="006C028E" w:rsidRPr="00065761" w:rsidRDefault="006C028E" w:rsidP="006C028E">
      <w:pPr>
        <w:numPr>
          <w:ilvl w:val="0"/>
          <w:numId w:val="7"/>
        </w:numPr>
        <w:spacing w:after="0"/>
        <w:ind w:left="0" w:firstLine="567"/>
        <w:jc w:val="both"/>
        <w:rPr>
          <w:rFonts w:ascii="Times New Roman" w:hAnsi="Times New Roman"/>
          <w:sz w:val="24"/>
          <w:szCs w:val="24"/>
          <w:lang w:val="uk-UA"/>
        </w:rPr>
      </w:pPr>
      <w:r w:rsidRPr="00065761">
        <w:rPr>
          <w:rFonts w:ascii="Times New Roman" w:hAnsi="Times New Roman"/>
          <w:sz w:val="24"/>
          <w:szCs w:val="24"/>
          <w:lang w:val="uk-UA"/>
        </w:rPr>
        <w:t xml:space="preserve">Здійснювався постійний контроль за </w:t>
      </w:r>
      <w:proofErr w:type="spellStart"/>
      <w:r w:rsidRPr="00065761">
        <w:rPr>
          <w:rFonts w:ascii="Times New Roman" w:hAnsi="Times New Roman"/>
          <w:sz w:val="24"/>
          <w:szCs w:val="24"/>
          <w:lang w:val="uk-UA"/>
        </w:rPr>
        <w:t>якостю</w:t>
      </w:r>
      <w:proofErr w:type="spellEnd"/>
      <w:r w:rsidRPr="00065761">
        <w:rPr>
          <w:rFonts w:ascii="Times New Roman" w:hAnsi="Times New Roman"/>
          <w:sz w:val="24"/>
          <w:szCs w:val="24"/>
          <w:lang w:val="uk-UA"/>
        </w:rPr>
        <w:t xml:space="preserve"> харчування в дошкільних закладах та загальноосвітніх навчальних закладах.</w:t>
      </w:r>
    </w:p>
    <w:p w:rsidR="006C028E" w:rsidRPr="00065761" w:rsidRDefault="006C028E" w:rsidP="006C028E">
      <w:pPr>
        <w:numPr>
          <w:ilvl w:val="0"/>
          <w:numId w:val="7"/>
        </w:numPr>
        <w:spacing w:after="0"/>
        <w:ind w:left="0" w:firstLine="567"/>
        <w:jc w:val="both"/>
        <w:rPr>
          <w:rFonts w:ascii="Times New Roman" w:hAnsi="Times New Roman"/>
          <w:sz w:val="24"/>
          <w:szCs w:val="24"/>
          <w:lang w:val="uk-UA"/>
        </w:rPr>
      </w:pPr>
      <w:r w:rsidRPr="00065761">
        <w:rPr>
          <w:rFonts w:ascii="Times New Roman" w:hAnsi="Times New Roman"/>
          <w:sz w:val="24"/>
          <w:szCs w:val="24"/>
          <w:lang w:val="uk-UA"/>
        </w:rPr>
        <w:t xml:space="preserve">Залучались спеціалісти </w:t>
      </w:r>
      <w:proofErr w:type="spellStart"/>
      <w:r w:rsidRPr="00065761">
        <w:rPr>
          <w:rFonts w:ascii="Times New Roman" w:hAnsi="Times New Roman"/>
          <w:sz w:val="24"/>
          <w:szCs w:val="24"/>
          <w:lang w:val="uk-UA"/>
        </w:rPr>
        <w:t>Ірпінського</w:t>
      </w:r>
      <w:proofErr w:type="spellEnd"/>
      <w:r w:rsidRPr="00065761">
        <w:rPr>
          <w:rFonts w:ascii="Times New Roman" w:hAnsi="Times New Roman"/>
          <w:sz w:val="24"/>
          <w:szCs w:val="24"/>
          <w:lang w:val="uk-UA"/>
        </w:rPr>
        <w:t xml:space="preserve"> МУГУ </w:t>
      </w:r>
      <w:proofErr w:type="spellStart"/>
      <w:r w:rsidRPr="00065761">
        <w:rPr>
          <w:rFonts w:ascii="Times New Roman" w:hAnsi="Times New Roman"/>
          <w:sz w:val="24"/>
          <w:szCs w:val="24"/>
          <w:lang w:val="uk-UA"/>
        </w:rPr>
        <w:t>Держсанепідслужби</w:t>
      </w:r>
      <w:proofErr w:type="spellEnd"/>
      <w:r w:rsidRPr="00065761">
        <w:rPr>
          <w:rFonts w:ascii="Times New Roman" w:hAnsi="Times New Roman"/>
          <w:sz w:val="24"/>
          <w:szCs w:val="24"/>
          <w:lang w:val="uk-UA"/>
        </w:rPr>
        <w:t xml:space="preserve"> у Київській обл. для вивчення і надання рекомендацій по усуненню впливу недостатнього освітлення в класних кімнатах та пропозицій по підбору відповідних віку меблів.</w:t>
      </w:r>
    </w:p>
    <w:p w:rsidR="006C028E" w:rsidRDefault="006C028E" w:rsidP="006C028E">
      <w:pPr>
        <w:spacing w:after="0"/>
        <w:ind w:firstLine="567"/>
        <w:jc w:val="both"/>
        <w:rPr>
          <w:rFonts w:ascii="Times New Roman" w:hAnsi="Times New Roman"/>
          <w:sz w:val="24"/>
          <w:szCs w:val="24"/>
          <w:lang w:val="uk-UA"/>
        </w:rPr>
      </w:pPr>
      <w:r>
        <w:rPr>
          <w:rFonts w:ascii="Times New Roman" w:hAnsi="Times New Roman"/>
          <w:sz w:val="24"/>
          <w:szCs w:val="24"/>
          <w:lang w:val="uk-UA"/>
        </w:rPr>
        <w:t xml:space="preserve">Закуплено: апарат УВЧ, тонометри, ростомір горизонтальний, ваги напільні, </w:t>
      </w:r>
      <w:proofErr w:type="spellStart"/>
      <w:r>
        <w:rPr>
          <w:rFonts w:ascii="Times New Roman" w:hAnsi="Times New Roman"/>
          <w:sz w:val="24"/>
          <w:szCs w:val="24"/>
          <w:lang w:val="uk-UA"/>
        </w:rPr>
        <w:t>дез.засоби</w:t>
      </w:r>
      <w:proofErr w:type="spellEnd"/>
      <w:r>
        <w:rPr>
          <w:rFonts w:ascii="Times New Roman" w:hAnsi="Times New Roman"/>
          <w:sz w:val="24"/>
          <w:szCs w:val="24"/>
          <w:lang w:val="uk-UA"/>
        </w:rPr>
        <w:t>, засоби захисту.</w:t>
      </w:r>
    </w:p>
    <w:p w:rsidR="006C028E" w:rsidRPr="003440EA" w:rsidRDefault="006C028E" w:rsidP="006C028E">
      <w:pPr>
        <w:spacing w:after="0"/>
        <w:ind w:firstLine="567"/>
        <w:jc w:val="both"/>
        <w:rPr>
          <w:rFonts w:ascii="Times New Roman" w:hAnsi="Times New Roman"/>
          <w:sz w:val="24"/>
          <w:szCs w:val="24"/>
          <w:lang w:val="uk-UA"/>
        </w:rPr>
      </w:pPr>
    </w:p>
    <w:p w:rsidR="006C028E" w:rsidRPr="00F77501" w:rsidRDefault="006C028E" w:rsidP="006C028E">
      <w:pPr>
        <w:spacing w:after="0"/>
        <w:ind w:firstLine="567"/>
        <w:jc w:val="both"/>
        <w:rPr>
          <w:rFonts w:ascii="Times New Roman" w:hAnsi="Times New Roman"/>
          <w:b/>
          <w:sz w:val="24"/>
          <w:szCs w:val="24"/>
          <w:lang w:val="uk-UA"/>
        </w:rPr>
      </w:pPr>
      <w:r>
        <w:rPr>
          <w:rFonts w:ascii="Times New Roman" w:hAnsi="Times New Roman"/>
          <w:b/>
          <w:sz w:val="24"/>
          <w:szCs w:val="24"/>
          <w:lang w:val="uk-UA"/>
        </w:rPr>
        <w:t>Р</w:t>
      </w:r>
      <w:r w:rsidRPr="00F77501">
        <w:rPr>
          <w:rFonts w:ascii="Times New Roman" w:hAnsi="Times New Roman"/>
          <w:b/>
          <w:sz w:val="24"/>
          <w:szCs w:val="24"/>
          <w:lang w:val="uk-UA"/>
        </w:rPr>
        <w:t xml:space="preserve">озділ ІІ Здоров’я жінок: </w:t>
      </w:r>
    </w:p>
    <w:p w:rsidR="006C028E" w:rsidRDefault="006C028E" w:rsidP="006C028E">
      <w:pPr>
        <w:spacing w:after="0"/>
        <w:ind w:firstLine="567"/>
        <w:rPr>
          <w:rFonts w:ascii="Times New Roman" w:hAnsi="Times New Roman"/>
          <w:sz w:val="24"/>
          <w:szCs w:val="24"/>
          <w:lang w:val="uk-UA"/>
        </w:rPr>
      </w:pPr>
      <w:r>
        <w:rPr>
          <w:rFonts w:ascii="Times New Roman" w:hAnsi="Times New Roman"/>
          <w:sz w:val="24"/>
          <w:szCs w:val="24"/>
          <w:lang w:val="uk-UA"/>
        </w:rPr>
        <w:t xml:space="preserve">Гінекологічним відділенням </w:t>
      </w:r>
      <w:proofErr w:type="spellStart"/>
      <w:r>
        <w:rPr>
          <w:rFonts w:ascii="Times New Roman" w:hAnsi="Times New Roman"/>
          <w:sz w:val="24"/>
          <w:szCs w:val="24"/>
          <w:lang w:val="uk-UA"/>
        </w:rPr>
        <w:t>Бучанської</w:t>
      </w:r>
      <w:proofErr w:type="spellEnd"/>
      <w:r>
        <w:rPr>
          <w:rFonts w:ascii="Times New Roman" w:hAnsi="Times New Roman"/>
          <w:sz w:val="24"/>
          <w:szCs w:val="24"/>
          <w:lang w:val="uk-UA"/>
        </w:rPr>
        <w:t xml:space="preserve"> міської поліклініки в 2016р.:</w:t>
      </w:r>
    </w:p>
    <w:p w:rsidR="006C028E" w:rsidRDefault="006C028E" w:rsidP="006C028E">
      <w:pPr>
        <w:numPr>
          <w:ilvl w:val="0"/>
          <w:numId w:val="16"/>
        </w:numPr>
        <w:spacing w:after="0"/>
        <w:ind w:left="0" w:firstLine="567"/>
        <w:rPr>
          <w:rFonts w:ascii="Times New Roman" w:hAnsi="Times New Roman"/>
          <w:sz w:val="24"/>
          <w:szCs w:val="24"/>
          <w:lang w:val="uk-UA"/>
        </w:rPr>
      </w:pPr>
      <w:r>
        <w:rPr>
          <w:rFonts w:ascii="Times New Roman" w:hAnsi="Times New Roman"/>
          <w:sz w:val="24"/>
          <w:szCs w:val="24"/>
          <w:lang w:val="uk-UA"/>
        </w:rPr>
        <w:t xml:space="preserve">Було оглянуто </w:t>
      </w:r>
      <w:r w:rsidRPr="00DF69C4">
        <w:rPr>
          <w:rFonts w:ascii="Times New Roman" w:hAnsi="Times New Roman"/>
          <w:b/>
          <w:sz w:val="24"/>
          <w:szCs w:val="24"/>
          <w:lang w:val="uk-UA"/>
        </w:rPr>
        <w:t>10 859</w:t>
      </w:r>
      <w:r>
        <w:rPr>
          <w:rFonts w:ascii="Times New Roman" w:hAnsi="Times New Roman"/>
          <w:sz w:val="24"/>
          <w:szCs w:val="24"/>
          <w:lang w:val="uk-UA"/>
        </w:rPr>
        <w:t xml:space="preserve"> осіб, що складає </w:t>
      </w:r>
      <w:r w:rsidRPr="0002414C">
        <w:rPr>
          <w:rFonts w:ascii="Times New Roman" w:hAnsi="Times New Roman"/>
          <w:b/>
          <w:sz w:val="24"/>
          <w:szCs w:val="24"/>
          <w:lang w:val="uk-UA"/>
        </w:rPr>
        <w:t xml:space="preserve">80 </w:t>
      </w:r>
      <w:r>
        <w:rPr>
          <w:rFonts w:ascii="Times New Roman" w:hAnsi="Times New Roman"/>
          <w:sz w:val="24"/>
          <w:szCs w:val="24"/>
          <w:lang w:val="uk-UA"/>
        </w:rPr>
        <w:t xml:space="preserve">% від всієї кількості жінок </w:t>
      </w:r>
      <w:r w:rsidRPr="00554080">
        <w:rPr>
          <w:rFonts w:ascii="Times New Roman" w:hAnsi="Times New Roman"/>
          <w:b/>
          <w:sz w:val="24"/>
          <w:szCs w:val="24"/>
          <w:lang w:val="uk-UA"/>
        </w:rPr>
        <w:t>13 556</w:t>
      </w:r>
      <w:r>
        <w:rPr>
          <w:rFonts w:ascii="Times New Roman" w:hAnsi="Times New Roman"/>
          <w:sz w:val="24"/>
          <w:szCs w:val="24"/>
          <w:lang w:val="uk-UA"/>
        </w:rPr>
        <w:t xml:space="preserve">, з них взято на диспансерний огляд </w:t>
      </w:r>
      <w:r w:rsidRPr="0002414C">
        <w:rPr>
          <w:rFonts w:ascii="Times New Roman" w:hAnsi="Times New Roman"/>
          <w:b/>
          <w:sz w:val="24"/>
          <w:szCs w:val="24"/>
          <w:lang w:val="uk-UA"/>
        </w:rPr>
        <w:t>293</w:t>
      </w:r>
      <w:r>
        <w:rPr>
          <w:rFonts w:ascii="Times New Roman" w:hAnsi="Times New Roman"/>
          <w:sz w:val="24"/>
          <w:szCs w:val="24"/>
          <w:lang w:val="uk-UA"/>
        </w:rPr>
        <w:t xml:space="preserve"> особи.</w:t>
      </w:r>
    </w:p>
    <w:p w:rsidR="006C028E" w:rsidRDefault="006C028E" w:rsidP="006C028E">
      <w:pPr>
        <w:numPr>
          <w:ilvl w:val="0"/>
          <w:numId w:val="16"/>
        </w:numPr>
        <w:spacing w:after="0"/>
        <w:ind w:left="0" w:firstLine="567"/>
        <w:rPr>
          <w:rFonts w:ascii="Times New Roman" w:hAnsi="Times New Roman"/>
          <w:sz w:val="24"/>
          <w:szCs w:val="24"/>
          <w:lang w:val="uk-UA"/>
        </w:rPr>
      </w:pPr>
      <w:r>
        <w:rPr>
          <w:rFonts w:ascii="Times New Roman" w:hAnsi="Times New Roman"/>
          <w:sz w:val="24"/>
          <w:szCs w:val="24"/>
          <w:lang w:val="uk-UA"/>
        </w:rPr>
        <w:t xml:space="preserve">Проведено </w:t>
      </w:r>
      <w:r w:rsidRPr="00DD37DE">
        <w:rPr>
          <w:rFonts w:ascii="Times New Roman" w:hAnsi="Times New Roman"/>
          <w:b/>
          <w:sz w:val="24"/>
          <w:szCs w:val="24"/>
          <w:lang w:val="uk-UA"/>
        </w:rPr>
        <w:t>6 125</w:t>
      </w:r>
      <w:r w:rsidRPr="00DD37DE">
        <w:rPr>
          <w:rFonts w:ascii="Times New Roman" w:hAnsi="Times New Roman"/>
          <w:sz w:val="24"/>
          <w:szCs w:val="24"/>
          <w:lang w:val="uk-UA"/>
        </w:rPr>
        <w:t xml:space="preserve"> цитологічних досліджень, всі жінки з патологічними типами мазків були </w:t>
      </w:r>
      <w:proofErr w:type="spellStart"/>
      <w:r w:rsidRPr="00DD37DE">
        <w:rPr>
          <w:rFonts w:ascii="Times New Roman" w:hAnsi="Times New Roman"/>
          <w:sz w:val="24"/>
          <w:szCs w:val="24"/>
          <w:lang w:val="uk-UA"/>
        </w:rPr>
        <w:t>проконсультовані</w:t>
      </w:r>
      <w:proofErr w:type="spellEnd"/>
      <w:r w:rsidRPr="00DD37DE">
        <w:rPr>
          <w:rFonts w:ascii="Times New Roman" w:hAnsi="Times New Roman"/>
          <w:sz w:val="24"/>
          <w:szCs w:val="24"/>
          <w:lang w:val="uk-UA"/>
        </w:rPr>
        <w:t xml:space="preserve"> в КООД.</w:t>
      </w:r>
    </w:p>
    <w:p w:rsidR="006C028E" w:rsidRDefault="006C028E" w:rsidP="006C028E">
      <w:pPr>
        <w:numPr>
          <w:ilvl w:val="0"/>
          <w:numId w:val="16"/>
        </w:numPr>
        <w:spacing w:after="0"/>
        <w:ind w:left="0" w:firstLine="567"/>
        <w:rPr>
          <w:rFonts w:ascii="Times New Roman" w:hAnsi="Times New Roman"/>
          <w:sz w:val="24"/>
          <w:szCs w:val="24"/>
          <w:lang w:val="uk-UA"/>
        </w:rPr>
      </w:pPr>
      <w:r>
        <w:rPr>
          <w:rFonts w:ascii="Times New Roman" w:hAnsi="Times New Roman"/>
          <w:sz w:val="24"/>
          <w:szCs w:val="24"/>
          <w:lang w:val="uk-UA"/>
        </w:rPr>
        <w:t>Здійснювався нагляд за</w:t>
      </w:r>
      <w:r w:rsidRPr="00DD37DE">
        <w:rPr>
          <w:rFonts w:ascii="Times New Roman" w:hAnsi="Times New Roman"/>
          <w:sz w:val="24"/>
          <w:szCs w:val="24"/>
          <w:lang w:val="uk-UA"/>
        </w:rPr>
        <w:t xml:space="preserve"> 537 вагітни</w:t>
      </w:r>
      <w:r>
        <w:rPr>
          <w:rFonts w:ascii="Times New Roman" w:hAnsi="Times New Roman"/>
          <w:sz w:val="24"/>
          <w:szCs w:val="24"/>
          <w:lang w:val="uk-UA"/>
        </w:rPr>
        <w:t>ми, що перебували</w:t>
      </w:r>
      <w:r w:rsidRPr="00DD37DE">
        <w:rPr>
          <w:rFonts w:ascii="Times New Roman" w:hAnsi="Times New Roman"/>
          <w:sz w:val="24"/>
          <w:szCs w:val="24"/>
          <w:lang w:val="uk-UA"/>
        </w:rPr>
        <w:t xml:space="preserve"> на обліку, з них народили 524 здорових дітей. </w:t>
      </w:r>
    </w:p>
    <w:p w:rsidR="006C028E" w:rsidRPr="00806B7F" w:rsidRDefault="006C028E" w:rsidP="006C028E">
      <w:pPr>
        <w:numPr>
          <w:ilvl w:val="0"/>
          <w:numId w:val="16"/>
        </w:numPr>
        <w:spacing w:after="0"/>
        <w:ind w:left="0" w:firstLine="567"/>
        <w:rPr>
          <w:rFonts w:ascii="Times New Roman" w:hAnsi="Times New Roman"/>
          <w:sz w:val="24"/>
          <w:szCs w:val="24"/>
          <w:lang w:val="uk-UA"/>
        </w:rPr>
      </w:pPr>
      <w:r>
        <w:rPr>
          <w:rFonts w:ascii="Times New Roman" w:hAnsi="Times New Roman"/>
          <w:sz w:val="24"/>
          <w:szCs w:val="24"/>
          <w:lang w:val="uk-UA"/>
        </w:rPr>
        <w:t>Направлено та о</w:t>
      </w:r>
      <w:r w:rsidRPr="00806B7F">
        <w:rPr>
          <w:rFonts w:ascii="Times New Roman" w:hAnsi="Times New Roman"/>
          <w:sz w:val="24"/>
          <w:szCs w:val="24"/>
          <w:lang w:val="uk-UA"/>
        </w:rPr>
        <w:t xml:space="preserve">здоровлено в санаторії «Жовтень» </w:t>
      </w:r>
      <w:r w:rsidRPr="00D01825">
        <w:rPr>
          <w:rFonts w:ascii="Times New Roman" w:hAnsi="Times New Roman"/>
          <w:b/>
          <w:sz w:val="24"/>
          <w:szCs w:val="24"/>
          <w:lang w:val="uk-UA"/>
        </w:rPr>
        <w:t xml:space="preserve">6 </w:t>
      </w:r>
      <w:r w:rsidRPr="00806B7F">
        <w:rPr>
          <w:rFonts w:ascii="Times New Roman" w:hAnsi="Times New Roman"/>
          <w:sz w:val="24"/>
          <w:szCs w:val="24"/>
          <w:lang w:val="uk-UA"/>
        </w:rPr>
        <w:t>вагітних</w:t>
      </w:r>
      <w:r>
        <w:rPr>
          <w:rFonts w:ascii="Times New Roman" w:hAnsi="Times New Roman"/>
          <w:sz w:val="24"/>
          <w:szCs w:val="24"/>
          <w:lang w:val="uk-UA"/>
        </w:rPr>
        <w:t>.</w:t>
      </w:r>
      <w:r w:rsidRPr="00806B7F">
        <w:rPr>
          <w:rFonts w:ascii="Times New Roman" w:hAnsi="Times New Roman"/>
          <w:sz w:val="24"/>
          <w:szCs w:val="24"/>
          <w:lang w:val="uk-UA"/>
        </w:rPr>
        <w:t xml:space="preserve"> </w:t>
      </w:r>
    </w:p>
    <w:p w:rsidR="006C028E" w:rsidRPr="008F18B9" w:rsidRDefault="006C028E" w:rsidP="006C028E">
      <w:pPr>
        <w:tabs>
          <w:tab w:val="left" w:pos="851"/>
        </w:tabs>
        <w:spacing w:after="0"/>
        <w:ind w:firstLine="567"/>
        <w:jc w:val="both"/>
        <w:rPr>
          <w:rFonts w:ascii="Times New Roman" w:hAnsi="Times New Roman"/>
          <w:sz w:val="24"/>
          <w:szCs w:val="24"/>
          <w:lang w:val="uk-UA"/>
        </w:rPr>
      </w:pPr>
      <w:r w:rsidRPr="008F18B9">
        <w:rPr>
          <w:rFonts w:ascii="Times New Roman" w:hAnsi="Times New Roman"/>
          <w:b/>
          <w:i/>
          <w:sz w:val="24"/>
          <w:szCs w:val="24"/>
          <w:lang w:val="uk-UA"/>
        </w:rPr>
        <w:t>Основними завданнями Програми є:</w:t>
      </w:r>
    </w:p>
    <w:p w:rsidR="006C028E" w:rsidRPr="00F85FF3" w:rsidRDefault="006C028E" w:rsidP="006C028E">
      <w:pPr>
        <w:numPr>
          <w:ilvl w:val="0"/>
          <w:numId w:val="3"/>
        </w:numPr>
        <w:tabs>
          <w:tab w:val="left" w:pos="851"/>
        </w:tabs>
        <w:spacing w:after="0" w:line="240" w:lineRule="auto"/>
        <w:ind w:left="0" w:firstLine="567"/>
        <w:jc w:val="both"/>
        <w:rPr>
          <w:rFonts w:ascii="Times New Roman" w:hAnsi="Times New Roman"/>
          <w:sz w:val="24"/>
          <w:szCs w:val="24"/>
        </w:rPr>
      </w:pPr>
      <w:r w:rsidRPr="00F85FF3">
        <w:rPr>
          <w:rFonts w:ascii="Times New Roman" w:hAnsi="Times New Roman"/>
          <w:sz w:val="24"/>
          <w:szCs w:val="24"/>
          <w:lang w:val="uk-UA"/>
        </w:rPr>
        <w:t xml:space="preserve">Забезпечити здійснення державної політики з питань профілактики онкологічної патології, раку молочної залози, для чого покращити ультразвукове обстеження жінок з патологією яєчників, </w:t>
      </w:r>
      <w:proofErr w:type="spellStart"/>
      <w:r w:rsidRPr="00F85FF3">
        <w:rPr>
          <w:rFonts w:ascii="Times New Roman" w:hAnsi="Times New Roman"/>
          <w:sz w:val="24"/>
          <w:szCs w:val="24"/>
          <w:lang w:val="uk-UA"/>
        </w:rPr>
        <w:t>гіперпластичними</w:t>
      </w:r>
      <w:proofErr w:type="spellEnd"/>
      <w:r w:rsidRPr="00F85FF3">
        <w:rPr>
          <w:rFonts w:ascii="Times New Roman" w:hAnsi="Times New Roman"/>
          <w:sz w:val="24"/>
          <w:szCs w:val="24"/>
          <w:lang w:val="uk-UA"/>
        </w:rPr>
        <w:t xml:space="preserve"> процесами </w:t>
      </w:r>
      <w:proofErr w:type="spellStart"/>
      <w:r w:rsidRPr="00F85FF3">
        <w:rPr>
          <w:rFonts w:ascii="Times New Roman" w:hAnsi="Times New Roman"/>
          <w:sz w:val="24"/>
          <w:szCs w:val="24"/>
          <w:lang w:val="uk-UA"/>
        </w:rPr>
        <w:t>ендометрію</w:t>
      </w:r>
      <w:proofErr w:type="spellEnd"/>
      <w:r w:rsidRPr="00F85FF3">
        <w:rPr>
          <w:rFonts w:ascii="Times New Roman" w:hAnsi="Times New Roman"/>
          <w:sz w:val="24"/>
          <w:szCs w:val="24"/>
          <w:lang w:val="uk-UA"/>
        </w:rPr>
        <w:t xml:space="preserve">, покращити якість диспансеризації оздоровлення жінок «групи ризику». </w:t>
      </w:r>
      <w:r w:rsidRPr="00F85FF3">
        <w:rPr>
          <w:rFonts w:ascii="Times New Roman" w:hAnsi="Times New Roman"/>
          <w:sz w:val="24"/>
          <w:szCs w:val="24"/>
        </w:rPr>
        <w:t xml:space="preserve">Дане </w:t>
      </w:r>
      <w:proofErr w:type="spellStart"/>
      <w:r w:rsidRPr="00F85FF3">
        <w:rPr>
          <w:rFonts w:ascii="Times New Roman" w:hAnsi="Times New Roman"/>
          <w:sz w:val="24"/>
          <w:szCs w:val="24"/>
        </w:rPr>
        <w:t>питання</w:t>
      </w:r>
      <w:proofErr w:type="spellEnd"/>
      <w:r w:rsidRPr="00F85FF3">
        <w:rPr>
          <w:rFonts w:ascii="Times New Roman" w:hAnsi="Times New Roman"/>
          <w:sz w:val="24"/>
          <w:szCs w:val="24"/>
        </w:rPr>
        <w:t xml:space="preserve"> </w:t>
      </w:r>
      <w:proofErr w:type="spellStart"/>
      <w:r w:rsidRPr="00F85FF3">
        <w:rPr>
          <w:rFonts w:ascii="Times New Roman" w:hAnsi="Times New Roman"/>
          <w:sz w:val="24"/>
          <w:szCs w:val="24"/>
        </w:rPr>
        <w:t>заслуховувати</w:t>
      </w:r>
      <w:proofErr w:type="spellEnd"/>
      <w:r w:rsidRPr="00F85FF3">
        <w:rPr>
          <w:rFonts w:ascii="Times New Roman" w:hAnsi="Times New Roman"/>
          <w:sz w:val="24"/>
          <w:szCs w:val="24"/>
        </w:rPr>
        <w:t xml:space="preserve"> на </w:t>
      </w:r>
      <w:proofErr w:type="spellStart"/>
      <w:r w:rsidRPr="00F85FF3">
        <w:rPr>
          <w:rFonts w:ascii="Times New Roman" w:hAnsi="Times New Roman"/>
          <w:sz w:val="24"/>
          <w:szCs w:val="24"/>
        </w:rPr>
        <w:t>медичних</w:t>
      </w:r>
      <w:proofErr w:type="spellEnd"/>
      <w:r w:rsidRPr="00F85FF3">
        <w:rPr>
          <w:rFonts w:ascii="Times New Roman" w:hAnsi="Times New Roman"/>
          <w:sz w:val="24"/>
          <w:szCs w:val="24"/>
        </w:rPr>
        <w:t xml:space="preserve"> </w:t>
      </w:r>
      <w:proofErr w:type="spellStart"/>
      <w:r w:rsidRPr="00F85FF3">
        <w:rPr>
          <w:rFonts w:ascii="Times New Roman" w:hAnsi="Times New Roman"/>
          <w:sz w:val="24"/>
          <w:szCs w:val="24"/>
        </w:rPr>
        <w:t>нарадах</w:t>
      </w:r>
      <w:proofErr w:type="spellEnd"/>
      <w:r w:rsidRPr="00F85FF3">
        <w:rPr>
          <w:rFonts w:ascii="Times New Roman" w:hAnsi="Times New Roman"/>
          <w:sz w:val="24"/>
          <w:szCs w:val="24"/>
        </w:rPr>
        <w:t xml:space="preserve"> два рази в </w:t>
      </w:r>
      <w:proofErr w:type="spellStart"/>
      <w:proofErr w:type="gramStart"/>
      <w:r w:rsidRPr="00F85FF3">
        <w:rPr>
          <w:rFonts w:ascii="Times New Roman" w:hAnsi="Times New Roman"/>
          <w:sz w:val="24"/>
          <w:szCs w:val="24"/>
        </w:rPr>
        <w:t>р</w:t>
      </w:r>
      <w:proofErr w:type="gramEnd"/>
      <w:r w:rsidRPr="00F85FF3">
        <w:rPr>
          <w:rFonts w:ascii="Times New Roman" w:hAnsi="Times New Roman"/>
          <w:sz w:val="24"/>
          <w:szCs w:val="24"/>
        </w:rPr>
        <w:t>ік</w:t>
      </w:r>
      <w:proofErr w:type="spellEnd"/>
      <w:r w:rsidRPr="00F85FF3">
        <w:rPr>
          <w:rFonts w:ascii="Times New Roman" w:hAnsi="Times New Roman"/>
          <w:sz w:val="24"/>
          <w:szCs w:val="24"/>
        </w:rPr>
        <w:t xml:space="preserve">. </w:t>
      </w:r>
    </w:p>
    <w:p w:rsidR="006C028E" w:rsidRPr="00F85FF3" w:rsidRDefault="006C028E" w:rsidP="006C028E">
      <w:pPr>
        <w:numPr>
          <w:ilvl w:val="0"/>
          <w:numId w:val="3"/>
        </w:numPr>
        <w:tabs>
          <w:tab w:val="left" w:pos="851"/>
        </w:tabs>
        <w:spacing w:after="0" w:line="240" w:lineRule="auto"/>
        <w:ind w:left="0" w:firstLine="567"/>
        <w:jc w:val="both"/>
        <w:rPr>
          <w:rFonts w:ascii="Times New Roman" w:hAnsi="Times New Roman"/>
          <w:sz w:val="24"/>
          <w:szCs w:val="24"/>
          <w:lang w:val="uk-UA"/>
        </w:rPr>
      </w:pPr>
      <w:r w:rsidRPr="00F85FF3">
        <w:rPr>
          <w:rFonts w:ascii="Times New Roman" w:hAnsi="Times New Roman"/>
          <w:sz w:val="24"/>
          <w:szCs w:val="24"/>
          <w:lang w:val="uk-UA"/>
        </w:rPr>
        <w:t xml:space="preserve">Розробити і впровадити інформативні </w:t>
      </w:r>
      <w:proofErr w:type="spellStart"/>
      <w:r w:rsidRPr="00F85FF3">
        <w:rPr>
          <w:rFonts w:ascii="Times New Roman" w:hAnsi="Times New Roman"/>
          <w:sz w:val="24"/>
          <w:szCs w:val="24"/>
          <w:lang w:val="uk-UA"/>
        </w:rPr>
        <w:t>скрінінгові</w:t>
      </w:r>
      <w:proofErr w:type="spellEnd"/>
      <w:r w:rsidRPr="00F85FF3">
        <w:rPr>
          <w:rFonts w:ascii="Times New Roman" w:hAnsi="Times New Roman"/>
          <w:sz w:val="24"/>
          <w:szCs w:val="24"/>
          <w:lang w:val="uk-UA"/>
        </w:rPr>
        <w:t xml:space="preserve"> тестування з метою раннього виявлення гінекологічних захворювань у жінок, ускладнень вагітності, пологів та післяпологового періоду.</w:t>
      </w:r>
    </w:p>
    <w:p w:rsidR="006C028E" w:rsidRPr="00F85FF3" w:rsidRDefault="006C028E" w:rsidP="006C028E">
      <w:pPr>
        <w:tabs>
          <w:tab w:val="left" w:pos="851"/>
        </w:tabs>
        <w:spacing w:after="0" w:line="240" w:lineRule="auto"/>
        <w:ind w:firstLine="567"/>
        <w:jc w:val="both"/>
        <w:rPr>
          <w:rFonts w:ascii="Times New Roman" w:hAnsi="Times New Roman"/>
          <w:sz w:val="24"/>
          <w:szCs w:val="24"/>
          <w:lang w:val="uk-UA"/>
        </w:rPr>
      </w:pPr>
      <w:r w:rsidRPr="00F85FF3">
        <w:rPr>
          <w:rFonts w:ascii="Times New Roman" w:hAnsi="Times New Roman"/>
          <w:sz w:val="24"/>
          <w:szCs w:val="24"/>
          <w:lang w:val="uk-UA"/>
        </w:rPr>
        <w:t>3. Впровадити міський реєстр вродженої та спадкової патології.</w:t>
      </w:r>
    </w:p>
    <w:p w:rsidR="006C028E" w:rsidRPr="00F85FF3" w:rsidRDefault="006C028E" w:rsidP="006C028E">
      <w:pPr>
        <w:tabs>
          <w:tab w:val="left" w:pos="851"/>
        </w:tabs>
        <w:spacing w:after="0" w:line="240" w:lineRule="auto"/>
        <w:ind w:firstLine="567"/>
        <w:jc w:val="both"/>
        <w:rPr>
          <w:rFonts w:ascii="Times New Roman" w:hAnsi="Times New Roman"/>
          <w:sz w:val="24"/>
          <w:szCs w:val="24"/>
          <w:lang w:val="uk-UA"/>
        </w:rPr>
      </w:pPr>
      <w:r w:rsidRPr="00F85FF3">
        <w:rPr>
          <w:rFonts w:ascii="Times New Roman" w:hAnsi="Times New Roman"/>
          <w:sz w:val="24"/>
          <w:szCs w:val="24"/>
          <w:lang w:val="uk-UA"/>
        </w:rPr>
        <w:t>4. Дотримуватись  стандартів  ведення вагітних , які є носіями бактеріальних та вірусних інфекцій.</w:t>
      </w:r>
    </w:p>
    <w:p w:rsidR="006C028E" w:rsidRPr="00F85FF3" w:rsidRDefault="006C028E" w:rsidP="006C028E">
      <w:pPr>
        <w:tabs>
          <w:tab w:val="left" w:pos="851"/>
        </w:tabs>
        <w:spacing w:after="0" w:line="240" w:lineRule="auto"/>
        <w:ind w:firstLine="567"/>
        <w:jc w:val="both"/>
        <w:rPr>
          <w:rFonts w:ascii="Times New Roman" w:hAnsi="Times New Roman"/>
          <w:sz w:val="24"/>
          <w:szCs w:val="24"/>
          <w:lang w:val="uk-UA"/>
        </w:rPr>
      </w:pPr>
      <w:r w:rsidRPr="00F85FF3">
        <w:rPr>
          <w:rFonts w:ascii="Times New Roman" w:hAnsi="Times New Roman"/>
          <w:sz w:val="24"/>
          <w:szCs w:val="24"/>
          <w:lang w:val="uk-UA"/>
        </w:rPr>
        <w:t xml:space="preserve">5. Створити кабінет планування сім’ї при </w:t>
      </w:r>
      <w:proofErr w:type="spellStart"/>
      <w:r w:rsidRPr="00F85FF3">
        <w:rPr>
          <w:rFonts w:ascii="Times New Roman" w:hAnsi="Times New Roman"/>
          <w:sz w:val="24"/>
          <w:szCs w:val="24"/>
          <w:lang w:val="uk-UA"/>
        </w:rPr>
        <w:t>Бучанській</w:t>
      </w:r>
      <w:proofErr w:type="spellEnd"/>
      <w:r w:rsidRPr="00F85FF3">
        <w:rPr>
          <w:rFonts w:ascii="Times New Roman" w:hAnsi="Times New Roman"/>
          <w:sz w:val="24"/>
          <w:szCs w:val="24"/>
          <w:lang w:val="uk-UA"/>
        </w:rPr>
        <w:t xml:space="preserve"> міській поліклініці. Забезпечити медичне консультування осіб, які одружуються з питань медичної генетики та планування сім’ї. Висвітлювати проблеми планування сім’ї сексуальної культури, сімейних взаємин, статевого виховання дітей і підлітків в газеті « </w:t>
      </w:r>
      <w:proofErr w:type="spellStart"/>
      <w:r w:rsidRPr="00F85FF3">
        <w:rPr>
          <w:rFonts w:ascii="Times New Roman" w:hAnsi="Times New Roman"/>
          <w:sz w:val="24"/>
          <w:szCs w:val="24"/>
          <w:lang w:val="uk-UA"/>
        </w:rPr>
        <w:t>Бучанські</w:t>
      </w:r>
      <w:proofErr w:type="spellEnd"/>
      <w:r w:rsidRPr="00F85FF3">
        <w:rPr>
          <w:rFonts w:ascii="Times New Roman" w:hAnsi="Times New Roman"/>
          <w:sz w:val="24"/>
          <w:szCs w:val="24"/>
          <w:lang w:val="uk-UA"/>
        </w:rPr>
        <w:t xml:space="preserve"> новини ».</w:t>
      </w:r>
    </w:p>
    <w:p w:rsidR="006C028E" w:rsidRPr="00F85FF3" w:rsidRDefault="006C028E" w:rsidP="006C028E">
      <w:pPr>
        <w:tabs>
          <w:tab w:val="left" w:pos="851"/>
        </w:tabs>
        <w:spacing w:after="0" w:line="240" w:lineRule="auto"/>
        <w:ind w:firstLine="567"/>
        <w:jc w:val="both"/>
        <w:rPr>
          <w:rFonts w:ascii="Times New Roman" w:hAnsi="Times New Roman"/>
          <w:sz w:val="24"/>
          <w:szCs w:val="24"/>
          <w:lang w:val="uk-UA"/>
        </w:rPr>
      </w:pPr>
      <w:r w:rsidRPr="00F85FF3">
        <w:rPr>
          <w:rFonts w:ascii="Times New Roman" w:hAnsi="Times New Roman"/>
          <w:sz w:val="24"/>
          <w:szCs w:val="24"/>
          <w:lang w:val="uk-UA"/>
        </w:rPr>
        <w:t>6. Здійснити заходи щодо розширення профілактичних, лікувально-діагностичних та реабілітаційних технологій, спрямованих на оздоровлення жінок.</w:t>
      </w:r>
    </w:p>
    <w:p w:rsidR="006C028E" w:rsidRPr="00F85FF3" w:rsidRDefault="006C028E" w:rsidP="006C028E">
      <w:pPr>
        <w:tabs>
          <w:tab w:val="left" w:pos="851"/>
        </w:tabs>
        <w:spacing w:after="0" w:line="240" w:lineRule="auto"/>
        <w:ind w:firstLine="567"/>
        <w:jc w:val="both"/>
        <w:rPr>
          <w:rFonts w:ascii="Times New Roman" w:hAnsi="Times New Roman"/>
          <w:sz w:val="24"/>
          <w:szCs w:val="24"/>
        </w:rPr>
      </w:pPr>
      <w:r w:rsidRPr="00F85FF3">
        <w:rPr>
          <w:rFonts w:ascii="Times New Roman" w:hAnsi="Times New Roman"/>
          <w:sz w:val="24"/>
          <w:szCs w:val="24"/>
          <w:lang w:val="uk-UA"/>
        </w:rPr>
        <w:t>7</w:t>
      </w:r>
      <w:r w:rsidRPr="00F85FF3">
        <w:rPr>
          <w:rFonts w:ascii="Times New Roman" w:hAnsi="Times New Roman"/>
          <w:sz w:val="24"/>
          <w:szCs w:val="24"/>
        </w:rPr>
        <w:t xml:space="preserve">. </w:t>
      </w:r>
      <w:proofErr w:type="spellStart"/>
      <w:r w:rsidRPr="00F85FF3">
        <w:rPr>
          <w:rFonts w:ascii="Times New Roman" w:hAnsi="Times New Roman"/>
          <w:sz w:val="24"/>
          <w:szCs w:val="24"/>
        </w:rPr>
        <w:t>Забезпечити</w:t>
      </w:r>
      <w:proofErr w:type="spellEnd"/>
      <w:r w:rsidRPr="00F85FF3">
        <w:rPr>
          <w:rFonts w:ascii="Times New Roman" w:hAnsi="Times New Roman"/>
          <w:sz w:val="24"/>
          <w:szCs w:val="24"/>
        </w:rPr>
        <w:t xml:space="preserve"> </w:t>
      </w:r>
      <w:proofErr w:type="spellStart"/>
      <w:proofErr w:type="gramStart"/>
      <w:r w:rsidRPr="00F85FF3">
        <w:rPr>
          <w:rFonts w:ascii="Times New Roman" w:hAnsi="Times New Roman"/>
          <w:sz w:val="24"/>
          <w:szCs w:val="24"/>
        </w:rPr>
        <w:t>р</w:t>
      </w:r>
      <w:proofErr w:type="gramEnd"/>
      <w:r w:rsidRPr="00F85FF3">
        <w:rPr>
          <w:rFonts w:ascii="Times New Roman" w:hAnsi="Times New Roman"/>
          <w:sz w:val="24"/>
          <w:szCs w:val="24"/>
        </w:rPr>
        <w:t>івноцінний</w:t>
      </w:r>
      <w:proofErr w:type="spellEnd"/>
      <w:r w:rsidRPr="00F85FF3">
        <w:rPr>
          <w:rFonts w:ascii="Times New Roman" w:hAnsi="Times New Roman"/>
          <w:sz w:val="24"/>
          <w:szCs w:val="24"/>
        </w:rPr>
        <w:t xml:space="preserve"> доступ </w:t>
      </w:r>
      <w:proofErr w:type="spellStart"/>
      <w:r w:rsidRPr="00F85FF3">
        <w:rPr>
          <w:rFonts w:ascii="Times New Roman" w:hAnsi="Times New Roman"/>
          <w:sz w:val="24"/>
          <w:szCs w:val="24"/>
        </w:rPr>
        <w:t>населення</w:t>
      </w:r>
      <w:proofErr w:type="spellEnd"/>
      <w:r w:rsidRPr="00F85FF3">
        <w:rPr>
          <w:rFonts w:ascii="Times New Roman" w:hAnsi="Times New Roman"/>
          <w:sz w:val="24"/>
          <w:szCs w:val="24"/>
        </w:rPr>
        <w:t xml:space="preserve"> до служб репродуктивного </w:t>
      </w:r>
      <w:proofErr w:type="spellStart"/>
      <w:r w:rsidRPr="00F85FF3">
        <w:rPr>
          <w:rFonts w:ascii="Times New Roman" w:hAnsi="Times New Roman"/>
          <w:sz w:val="24"/>
          <w:szCs w:val="24"/>
        </w:rPr>
        <w:t>здоров’я</w:t>
      </w:r>
      <w:proofErr w:type="spellEnd"/>
      <w:r w:rsidRPr="00F85FF3">
        <w:rPr>
          <w:rFonts w:ascii="Times New Roman" w:hAnsi="Times New Roman"/>
          <w:sz w:val="24"/>
          <w:szCs w:val="24"/>
        </w:rPr>
        <w:t xml:space="preserve">, </w:t>
      </w:r>
      <w:proofErr w:type="spellStart"/>
      <w:r w:rsidRPr="00F85FF3">
        <w:rPr>
          <w:rFonts w:ascii="Times New Roman" w:hAnsi="Times New Roman"/>
          <w:sz w:val="24"/>
          <w:szCs w:val="24"/>
        </w:rPr>
        <w:t>планування</w:t>
      </w:r>
      <w:proofErr w:type="spellEnd"/>
      <w:r w:rsidRPr="00F85FF3">
        <w:rPr>
          <w:rFonts w:ascii="Times New Roman" w:hAnsi="Times New Roman"/>
          <w:sz w:val="24"/>
          <w:szCs w:val="24"/>
        </w:rPr>
        <w:t xml:space="preserve"> </w:t>
      </w:r>
      <w:proofErr w:type="spellStart"/>
      <w:r w:rsidRPr="00F85FF3">
        <w:rPr>
          <w:rFonts w:ascii="Times New Roman" w:hAnsi="Times New Roman"/>
          <w:sz w:val="24"/>
          <w:szCs w:val="24"/>
        </w:rPr>
        <w:t>сім’ї</w:t>
      </w:r>
      <w:proofErr w:type="spellEnd"/>
      <w:r w:rsidRPr="00F85FF3">
        <w:rPr>
          <w:rFonts w:ascii="Times New Roman" w:hAnsi="Times New Roman"/>
          <w:sz w:val="24"/>
          <w:szCs w:val="24"/>
        </w:rPr>
        <w:t>,</w:t>
      </w:r>
      <w:r w:rsidRPr="00F85FF3">
        <w:rPr>
          <w:rFonts w:ascii="Times New Roman" w:hAnsi="Times New Roman"/>
          <w:sz w:val="24"/>
          <w:szCs w:val="24"/>
          <w:lang w:val="uk-UA"/>
        </w:rPr>
        <w:t xml:space="preserve"> м</w:t>
      </w:r>
      <w:proofErr w:type="spellStart"/>
      <w:r w:rsidRPr="00F85FF3">
        <w:rPr>
          <w:rFonts w:ascii="Times New Roman" w:hAnsi="Times New Roman"/>
          <w:sz w:val="24"/>
          <w:szCs w:val="24"/>
        </w:rPr>
        <w:t>едико-генетичного</w:t>
      </w:r>
      <w:proofErr w:type="spellEnd"/>
      <w:r w:rsidRPr="00F85FF3">
        <w:rPr>
          <w:rFonts w:ascii="Times New Roman" w:hAnsi="Times New Roman"/>
          <w:sz w:val="24"/>
          <w:szCs w:val="24"/>
        </w:rPr>
        <w:t xml:space="preserve"> </w:t>
      </w:r>
      <w:proofErr w:type="spellStart"/>
      <w:r w:rsidRPr="00F85FF3">
        <w:rPr>
          <w:rFonts w:ascii="Times New Roman" w:hAnsi="Times New Roman"/>
          <w:sz w:val="24"/>
          <w:szCs w:val="24"/>
        </w:rPr>
        <w:t>консультування</w:t>
      </w:r>
      <w:proofErr w:type="spellEnd"/>
      <w:r w:rsidRPr="00F85FF3">
        <w:rPr>
          <w:rFonts w:ascii="Times New Roman" w:hAnsi="Times New Roman"/>
          <w:sz w:val="24"/>
          <w:szCs w:val="24"/>
        </w:rPr>
        <w:t xml:space="preserve">, </w:t>
      </w:r>
      <w:proofErr w:type="spellStart"/>
      <w:r w:rsidRPr="00F85FF3">
        <w:rPr>
          <w:rFonts w:ascii="Times New Roman" w:hAnsi="Times New Roman"/>
          <w:sz w:val="24"/>
          <w:szCs w:val="24"/>
        </w:rPr>
        <w:t>медичної</w:t>
      </w:r>
      <w:proofErr w:type="spellEnd"/>
      <w:r w:rsidRPr="00F85FF3">
        <w:rPr>
          <w:rFonts w:ascii="Times New Roman" w:hAnsi="Times New Roman"/>
          <w:sz w:val="24"/>
          <w:szCs w:val="24"/>
        </w:rPr>
        <w:t xml:space="preserve"> </w:t>
      </w:r>
      <w:proofErr w:type="spellStart"/>
      <w:r w:rsidRPr="00F85FF3">
        <w:rPr>
          <w:rFonts w:ascii="Times New Roman" w:hAnsi="Times New Roman"/>
          <w:sz w:val="24"/>
          <w:szCs w:val="24"/>
        </w:rPr>
        <w:t>допомоги</w:t>
      </w:r>
      <w:proofErr w:type="spellEnd"/>
      <w:r w:rsidRPr="00F85FF3">
        <w:rPr>
          <w:rFonts w:ascii="Times New Roman" w:hAnsi="Times New Roman"/>
          <w:sz w:val="24"/>
          <w:szCs w:val="24"/>
        </w:rPr>
        <w:t xml:space="preserve"> </w:t>
      </w:r>
      <w:proofErr w:type="spellStart"/>
      <w:r w:rsidRPr="00F85FF3">
        <w:rPr>
          <w:rFonts w:ascii="Times New Roman" w:hAnsi="Times New Roman"/>
          <w:sz w:val="24"/>
          <w:szCs w:val="24"/>
        </w:rPr>
        <w:t>жінкам</w:t>
      </w:r>
      <w:proofErr w:type="spellEnd"/>
      <w:r w:rsidRPr="00F85FF3">
        <w:rPr>
          <w:rFonts w:ascii="Times New Roman" w:hAnsi="Times New Roman"/>
          <w:sz w:val="24"/>
          <w:szCs w:val="24"/>
        </w:rPr>
        <w:t xml:space="preserve"> </w:t>
      </w:r>
      <w:proofErr w:type="spellStart"/>
      <w:r w:rsidRPr="00F85FF3">
        <w:rPr>
          <w:rFonts w:ascii="Times New Roman" w:hAnsi="Times New Roman"/>
          <w:sz w:val="24"/>
          <w:szCs w:val="24"/>
        </w:rPr>
        <w:t>під</w:t>
      </w:r>
      <w:proofErr w:type="spellEnd"/>
      <w:r w:rsidRPr="00F85FF3">
        <w:rPr>
          <w:rFonts w:ascii="Times New Roman" w:hAnsi="Times New Roman"/>
          <w:sz w:val="24"/>
          <w:szCs w:val="24"/>
        </w:rPr>
        <w:t xml:space="preserve"> час </w:t>
      </w:r>
      <w:proofErr w:type="spellStart"/>
      <w:r w:rsidRPr="00F85FF3">
        <w:rPr>
          <w:rFonts w:ascii="Times New Roman" w:hAnsi="Times New Roman"/>
          <w:sz w:val="24"/>
          <w:szCs w:val="24"/>
        </w:rPr>
        <w:t>вагітності</w:t>
      </w:r>
      <w:proofErr w:type="spellEnd"/>
      <w:r w:rsidRPr="00F85FF3">
        <w:rPr>
          <w:rFonts w:ascii="Times New Roman" w:hAnsi="Times New Roman"/>
          <w:sz w:val="24"/>
          <w:szCs w:val="24"/>
        </w:rPr>
        <w:t xml:space="preserve"> та </w:t>
      </w:r>
      <w:proofErr w:type="spellStart"/>
      <w:r w:rsidRPr="00F85FF3">
        <w:rPr>
          <w:rFonts w:ascii="Times New Roman" w:hAnsi="Times New Roman"/>
          <w:sz w:val="24"/>
          <w:szCs w:val="24"/>
        </w:rPr>
        <w:t>пологів</w:t>
      </w:r>
      <w:proofErr w:type="spellEnd"/>
      <w:r w:rsidRPr="00F85FF3">
        <w:rPr>
          <w:rFonts w:ascii="Times New Roman" w:hAnsi="Times New Roman"/>
          <w:sz w:val="24"/>
          <w:szCs w:val="24"/>
        </w:rPr>
        <w:t>.</w:t>
      </w:r>
    </w:p>
    <w:p w:rsidR="006C028E" w:rsidRPr="00F85FF3" w:rsidRDefault="006C028E" w:rsidP="006C028E">
      <w:pPr>
        <w:tabs>
          <w:tab w:val="left" w:pos="851"/>
        </w:tabs>
        <w:spacing w:after="0" w:line="240" w:lineRule="auto"/>
        <w:ind w:firstLine="567"/>
        <w:jc w:val="both"/>
        <w:rPr>
          <w:rFonts w:ascii="Times New Roman" w:hAnsi="Times New Roman"/>
          <w:sz w:val="24"/>
          <w:szCs w:val="24"/>
          <w:lang w:val="uk-UA"/>
        </w:rPr>
      </w:pPr>
      <w:r w:rsidRPr="00F85FF3">
        <w:rPr>
          <w:rFonts w:ascii="Times New Roman" w:hAnsi="Times New Roman"/>
          <w:sz w:val="24"/>
          <w:szCs w:val="24"/>
          <w:lang w:val="uk-UA"/>
        </w:rPr>
        <w:t>8</w:t>
      </w:r>
      <w:r w:rsidRPr="00F85FF3">
        <w:rPr>
          <w:rFonts w:ascii="Times New Roman" w:hAnsi="Times New Roman"/>
          <w:sz w:val="24"/>
          <w:szCs w:val="24"/>
        </w:rPr>
        <w:t xml:space="preserve">. </w:t>
      </w:r>
      <w:proofErr w:type="spellStart"/>
      <w:r w:rsidRPr="00F85FF3">
        <w:rPr>
          <w:rFonts w:ascii="Times New Roman" w:hAnsi="Times New Roman"/>
          <w:sz w:val="24"/>
          <w:szCs w:val="24"/>
        </w:rPr>
        <w:t>Впровадити</w:t>
      </w:r>
      <w:proofErr w:type="spellEnd"/>
      <w:r w:rsidRPr="00F85FF3">
        <w:rPr>
          <w:rFonts w:ascii="Times New Roman" w:hAnsi="Times New Roman"/>
          <w:sz w:val="24"/>
          <w:szCs w:val="24"/>
        </w:rPr>
        <w:t xml:space="preserve"> посаду терапевта </w:t>
      </w:r>
      <w:proofErr w:type="spellStart"/>
      <w:r w:rsidRPr="00F85FF3">
        <w:rPr>
          <w:rFonts w:ascii="Times New Roman" w:hAnsi="Times New Roman"/>
          <w:sz w:val="24"/>
          <w:szCs w:val="24"/>
        </w:rPr>
        <w:t>з</w:t>
      </w:r>
      <w:proofErr w:type="spellEnd"/>
      <w:r w:rsidRPr="00F85FF3">
        <w:rPr>
          <w:rFonts w:ascii="Times New Roman" w:hAnsi="Times New Roman"/>
          <w:sz w:val="24"/>
          <w:szCs w:val="24"/>
        </w:rPr>
        <w:t xml:space="preserve"> </w:t>
      </w:r>
      <w:proofErr w:type="spellStart"/>
      <w:r w:rsidRPr="00F85FF3">
        <w:rPr>
          <w:rFonts w:ascii="Times New Roman" w:hAnsi="Times New Roman"/>
          <w:sz w:val="24"/>
          <w:szCs w:val="24"/>
        </w:rPr>
        <w:t>екстрагенітальної</w:t>
      </w:r>
      <w:proofErr w:type="spellEnd"/>
      <w:r w:rsidRPr="00F85FF3">
        <w:rPr>
          <w:rFonts w:ascii="Times New Roman" w:hAnsi="Times New Roman"/>
          <w:sz w:val="24"/>
          <w:szCs w:val="24"/>
        </w:rPr>
        <w:t xml:space="preserve"> </w:t>
      </w:r>
      <w:proofErr w:type="spellStart"/>
      <w:r w:rsidRPr="00F85FF3">
        <w:rPr>
          <w:rFonts w:ascii="Times New Roman" w:hAnsi="Times New Roman"/>
          <w:sz w:val="24"/>
          <w:szCs w:val="24"/>
        </w:rPr>
        <w:t>патології</w:t>
      </w:r>
      <w:proofErr w:type="spellEnd"/>
      <w:r w:rsidRPr="00F85FF3">
        <w:rPr>
          <w:rFonts w:ascii="Times New Roman" w:hAnsi="Times New Roman"/>
          <w:sz w:val="24"/>
          <w:szCs w:val="24"/>
        </w:rPr>
        <w:t xml:space="preserve">  </w:t>
      </w:r>
      <w:proofErr w:type="gramStart"/>
      <w:r w:rsidRPr="00F85FF3">
        <w:rPr>
          <w:rFonts w:ascii="Times New Roman" w:hAnsi="Times New Roman"/>
          <w:sz w:val="24"/>
          <w:szCs w:val="24"/>
        </w:rPr>
        <w:t>для</w:t>
      </w:r>
      <w:proofErr w:type="gramEnd"/>
      <w:r w:rsidRPr="00F85FF3">
        <w:rPr>
          <w:rFonts w:ascii="Times New Roman" w:hAnsi="Times New Roman"/>
          <w:sz w:val="24"/>
          <w:szCs w:val="24"/>
        </w:rPr>
        <w:t xml:space="preserve"> </w:t>
      </w:r>
      <w:proofErr w:type="spellStart"/>
      <w:proofErr w:type="gramStart"/>
      <w:r w:rsidRPr="00F85FF3">
        <w:rPr>
          <w:rFonts w:ascii="Times New Roman" w:hAnsi="Times New Roman"/>
          <w:sz w:val="24"/>
          <w:szCs w:val="24"/>
        </w:rPr>
        <w:t>динам</w:t>
      </w:r>
      <w:proofErr w:type="gramEnd"/>
      <w:r w:rsidRPr="00F85FF3">
        <w:rPr>
          <w:rFonts w:ascii="Times New Roman" w:hAnsi="Times New Roman"/>
          <w:sz w:val="24"/>
          <w:szCs w:val="24"/>
        </w:rPr>
        <w:t>ічного</w:t>
      </w:r>
      <w:proofErr w:type="spellEnd"/>
      <w:r w:rsidRPr="00F85FF3">
        <w:rPr>
          <w:rFonts w:ascii="Times New Roman" w:hAnsi="Times New Roman"/>
          <w:sz w:val="24"/>
          <w:szCs w:val="24"/>
        </w:rPr>
        <w:t xml:space="preserve"> </w:t>
      </w:r>
      <w:proofErr w:type="spellStart"/>
      <w:r w:rsidRPr="00F85FF3">
        <w:rPr>
          <w:rFonts w:ascii="Times New Roman" w:hAnsi="Times New Roman"/>
          <w:sz w:val="24"/>
          <w:szCs w:val="24"/>
        </w:rPr>
        <w:t>спостереження</w:t>
      </w:r>
      <w:proofErr w:type="spellEnd"/>
      <w:r w:rsidRPr="00F85FF3">
        <w:rPr>
          <w:rFonts w:ascii="Times New Roman" w:hAnsi="Times New Roman"/>
          <w:sz w:val="24"/>
          <w:szCs w:val="24"/>
        </w:rPr>
        <w:t xml:space="preserve"> </w:t>
      </w:r>
      <w:proofErr w:type="spellStart"/>
      <w:r w:rsidRPr="00F85FF3">
        <w:rPr>
          <w:rFonts w:ascii="Times New Roman" w:hAnsi="Times New Roman"/>
          <w:sz w:val="24"/>
          <w:szCs w:val="24"/>
        </w:rPr>
        <w:t>вагітних</w:t>
      </w:r>
      <w:proofErr w:type="spellEnd"/>
      <w:r w:rsidRPr="00F85FF3">
        <w:rPr>
          <w:rFonts w:ascii="Times New Roman" w:hAnsi="Times New Roman"/>
          <w:sz w:val="24"/>
          <w:szCs w:val="24"/>
        </w:rPr>
        <w:t xml:space="preserve"> </w:t>
      </w:r>
      <w:proofErr w:type="spellStart"/>
      <w:r w:rsidRPr="00F85FF3">
        <w:rPr>
          <w:rFonts w:ascii="Times New Roman" w:hAnsi="Times New Roman"/>
          <w:sz w:val="24"/>
          <w:szCs w:val="24"/>
        </w:rPr>
        <w:t>з</w:t>
      </w:r>
      <w:proofErr w:type="spellEnd"/>
      <w:r w:rsidRPr="00F85FF3">
        <w:rPr>
          <w:rFonts w:ascii="Times New Roman" w:hAnsi="Times New Roman"/>
          <w:sz w:val="24"/>
          <w:szCs w:val="24"/>
        </w:rPr>
        <w:t xml:space="preserve"> </w:t>
      </w:r>
      <w:proofErr w:type="spellStart"/>
      <w:r w:rsidRPr="00F85FF3">
        <w:rPr>
          <w:rFonts w:ascii="Times New Roman" w:hAnsi="Times New Roman"/>
          <w:sz w:val="24"/>
          <w:szCs w:val="24"/>
        </w:rPr>
        <w:t>екстрагенітальною</w:t>
      </w:r>
      <w:proofErr w:type="spellEnd"/>
      <w:r w:rsidRPr="00F85FF3">
        <w:rPr>
          <w:rFonts w:ascii="Times New Roman" w:hAnsi="Times New Roman"/>
          <w:sz w:val="24"/>
          <w:szCs w:val="24"/>
        </w:rPr>
        <w:t xml:space="preserve"> </w:t>
      </w:r>
      <w:proofErr w:type="spellStart"/>
      <w:r w:rsidRPr="00F85FF3">
        <w:rPr>
          <w:rFonts w:ascii="Times New Roman" w:hAnsi="Times New Roman"/>
          <w:sz w:val="24"/>
          <w:szCs w:val="24"/>
        </w:rPr>
        <w:t>патологією</w:t>
      </w:r>
      <w:proofErr w:type="spellEnd"/>
      <w:r w:rsidRPr="00F85FF3">
        <w:rPr>
          <w:rFonts w:ascii="Times New Roman" w:hAnsi="Times New Roman"/>
          <w:sz w:val="24"/>
          <w:szCs w:val="24"/>
          <w:lang w:val="uk-UA"/>
        </w:rPr>
        <w:t>.</w:t>
      </w:r>
    </w:p>
    <w:p w:rsidR="006C028E" w:rsidRPr="00F85FF3" w:rsidRDefault="006C028E" w:rsidP="006C028E">
      <w:pPr>
        <w:tabs>
          <w:tab w:val="left" w:pos="851"/>
        </w:tabs>
        <w:spacing w:after="0" w:line="240" w:lineRule="auto"/>
        <w:ind w:firstLine="567"/>
        <w:jc w:val="both"/>
        <w:rPr>
          <w:rFonts w:ascii="Times New Roman" w:hAnsi="Times New Roman"/>
          <w:sz w:val="24"/>
          <w:szCs w:val="24"/>
          <w:lang w:val="uk-UA"/>
        </w:rPr>
      </w:pPr>
      <w:r w:rsidRPr="00F85FF3">
        <w:rPr>
          <w:rFonts w:ascii="Times New Roman" w:hAnsi="Times New Roman"/>
          <w:sz w:val="24"/>
          <w:szCs w:val="24"/>
          <w:lang w:val="uk-UA"/>
        </w:rPr>
        <w:t>9.</w:t>
      </w:r>
      <w:r w:rsidRPr="00F85FF3">
        <w:rPr>
          <w:rFonts w:ascii="Times New Roman" w:hAnsi="Times New Roman"/>
          <w:sz w:val="24"/>
          <w:szCs w:val="24"/>
        </w:rPr>
        <w:t xml:space="preserve"> </w:t>
      </w:r>
      <w:proofErr w:type="spellStart"/>
      <w:r w:rsidRPr="00F85FF3">
        <w:rPr>
          <w:rFonts w:ascii="Times New Roman" w:hAnsi="Times New Roman"/>
          <w:sz w:val="24"/>
          <w:szCs w:val="24"/>
        </w:rPr>
        <w:t>Впровадити</w:t>
      </w:r>
      <w:proofErr w:type="spellEnd"/>
      <w:r w:rsidRPr="00F85FF3">
        <w:rPr>
          <w:rFonts w:ascii="Times New Roman" w:hAnsi="Times New Roman"/>
          <w:sz w:val="24"/>
          <w:szCs w:val="24"/>
        </w:rPr>
        <w:t xml:space="preserve"> посаду </w:t>
      </w:r>
      <w:r w:rsidRPr="00F85FF3">
        <w:rPr>
          <w:rFonts w:ascii="Times New Roman" w:hAnsi="Times New Roman"/>
          <w:sz w:val="24"/>
          <w:szCs w:val="24"/>
          <w:lang w:val="uk-UA"/>
        </w:rPr>
        <w:t>лі</w:t>
      </w:r>
      <w:proofErr w:type="gramStart"/>
      <w:r w:rsidRPr="00F85FF3">
        <w:rPr>
          <w:rFonts w:ascii="Times New Roman" w:hAnsi="Times New Roman"/>
          <w:sz w:val="24"/>
          <w:szCs w:val="24"/>
          <w:lang w:val="uk-UA"/>
        </w:rPr>
        <w:t>каря</w:t>
      </w:r>
      <w:proofErr w:type="gramEnd"/>
      <w:r w:rsidRPr="00F85FF3">
        <w:rPr>
          <w:rFonts w:ascii="Times New Roman" w:hAnsi="Times New Roman"/>
          <w:sz w:val="24"/>
          <w:szCs w:val="24"/>
          <w:lang w:val="uk-UA"/>
        </w:rPr>
        <w:t xml:space="preserve"> УЗД вагітних</w:t>
      </w:r>
      <w:r w:rsidRPr="00F85FF3">
        <w:rPr>
          <w:rFonts w:ascii="Times New Roman" w:hAnsi="Times New Roman"/>
          <w:sz w:val="24"/>
          <w:szCs w:val="24"/>
        </w:rPr>
        <w:t xml:space="preserve"> для </w:t>
      </w:r>
      <w:proofErr w:type="spellStart"/>
      <w:r w:rsidRPr="00F85FF3">
        <w:rPr>
          <w:rFonts w:ascii="Times New Roman" w:hAnsi="Times New Roman"/>
          <w:sz w:val="24"/>
          <w:szCs w:val="24"/>
        </w:rPr>
        <w:t>динамічного</w:t>
      </w:r>
      <w:proofErr w:type="spellEnd"/>
      <w:r w:rsidRPr="00F85FF3">
        <w:rPr>
          <w:rFonts w:ascii="Times New Roman" w:hAnsi="Times New Roman"/>
          <w:sz w:val="24"/>
          <w:szCs w:val="24"/>
        </w:rPr>
        <w:t xml:space="preserve"> </w:t>
      </w:r>
      <w:proofErr w:type="spellStart"/>
      <w:r w:rsidRPr="00F85FF3">
        <w:rPr>
          <w:rFonts w:ascii="Times New Roman" w:hAnsi="Times New Roman"/>
          <w:sz w:val="24"/>
          <w:szCs w:val="24"/>
        </w:rPr>
        <w:t>спостереження</w:t>
      </w:r>
      <w:proofErr w:type="spellEnd"/>
      <w:r w:rsidRPr="00F85FF3">
        <w:rPr>
          <w:rFonts w:ascii="Times New Roman" w:hAnsi="Times New Roman"/>
          <w:sz w:val="24"/>
          <w:szCs w:val="24"/>
        </w:rPr>
        <w:t xml:space="preserve"> </w:t>
      </w:r>
      <w:proofErr w:type="spellStart"/>
      <w:r w:rsidRPr="00F85FF3">
        <w:rPr>
          <w:rFonts w:ascii="Times New Roman" w:hAnsi="Times New Roman"/>
          <w:sz w:val="24"/>
          <w:szCs w:val="24"/>
        </w:rPr>
        <w:t>вагітних</w:t>
      </w:r>
      <w:proofErr w:type="spellEnd"/>
      <w:r w:rsidRPr="00F85FF3">
        <w:rPr>
          <w:rFonts w:ascii="Times New Roman" w:hAnsi="Times New Roman"/>
          <w:sz w:val="24"/>
          <w:szCs w:val="24"/>
          <w:lang w:val="uk-UA"/>
        </w:rPr>
        <w:t>.</w:t>
      </w:r>
    </w:p>
    <w:p w:rsidR="006C028E" w:rsidRPr="003F46A3" w:rsidRDefault="006C028E" w:rsidP="006C028E">
      <w:pPr>
        <w:spacing w:after="0" w:line="240" w:lineRule="auto"/>
        <w:ind w:firstLine="567"/>
        <w:rPr>
          <w:rFonts w:ascii="Times New Roman" w:hAnsi="Times New Roman"/>
          <w:b/>
          <w:i/>
          <w:sz w:val="24"/>
          <w:szCs w:val="24"/>
          <w:lang w:val="uk-UA"/>
        </w:rPr>
      </w:pPr>
      <w:r w:rsidRPr="003F46A3">
        <w:rPr>
          <w:rFonts w:ascii="Times New Roman" w:hAnsi="Times New Roman"/>
          <w:b/>
          <w:i/>
          <w:sz w:val="24"/>
          <w:szCs w:val="24"/>
          <w:lang w:val="uk-UA"/>
        </w:rPr>
        <w:t xml:space="preserve">Заходи по виконанню: </w:t>
      </w:r>
    </w:p>
    <w:p w:rsidR="006C028E" w:rsidRPr="003F46A3" w:rsidRDefault="006C028E" w:rsidP="006C028E">
      <w:pPr>
        <w:numPr>
          <w:ilvl w:val="0"/>
          <w:numId w:val="8"/>
        </w:numPr>
        <w:spacing w:after="0" w:line="240" w:lineRule="auto"/>
        <w:ind w:left="0" w:firstLine="567"/>
        <w:jc w:val="both"/>
        <w:rPr>
          <w:rFonts w:ascii="Times New Roman" w:hAnsi="Times New Roman"/>
          <w:sz w:val="24"/>
          <w:szCs w:val="24"/>
          <w:lang w:val="uk-UA"/>
        </w:rPr>
      </w:pPr>
      <w:r w:rsidRPr="003F46A3">
        <w:rPr>
          <w:rFonts w:ascii="Times New Roman" w:hAnsi="Times New Roman"/>
          <w:sz w:val="24"/>
          <w:szCs w:val="24"/>
          <w:lang w:val="uk-UA"/>
        </w:rPr>
        <w:t xml:space="preserve">Забезпечено здійснення державної політики з питань профілактики онкологічної патології, раку молочної залози, для чого покращено ультразвукове обстеження жінок з </w:t>
      </w:r>
      <w:r w:rsidRPr="003F46A3">
        <w:rPr>
          <w:rFonts w:ascii="Times New Roman" w:hAnsi="Times New Roman"/>
          <w:sz w:val="24"/>
          <w:szCs w:val="24"/>
          <w:lang w:val="uk-UA"/>
        </w:rPr>
        <w:lastRenderedPageBreak/>
        <w:t xml:space="preserve">патологією яєчників, </w:t>
      </w:r>
      <w:proofErr w:type="spellStart"/>
      <w:r w:rsidRPr="003F46A3">
        <w:rPr>
          <w:rFonts w:ascii="Times New Roman" w:hAnsi="Times New Roman"/>
          <w:sz w:val="24"/>
          <w:szCs w:val="24"/>
          <w:lang w:val="uk-UA"/>
        </w:rPr>
        <w:t>гіперпластичними</w:t>
      </w:r>
      <w:proofErr w:type="spellEnd"/>
      <w:r w:rsidRPr="003F46A3">
        <w:rPr>
          <w:rFonts w:ascii="Times New Roman" w:hAnsi="Times New Roman"/>
          <w:sz w:val="24"/>
          <w:szCs w:val="24"/>
          <w:lang w:val="uk-UA"/>
        </w:rPr>
        <w:t xml:space="preserve"> процесами </w:t>
      </w:r>
      <w:proofErr w:type="spellStart"/>
      <w:r w:rsidRPr="003F46A3">
        <w:rPr>
          <w:rFonts w:ascii="Times New Roman" w:hAnsi="Times New Roman"/>
          <w:sz w:val="24"/>
          <w:szCs w:val="24"/>
          <w:lang w:val="uk-UA"/>
        </w:rPr>
        <w:t>ендометрію</w:t>
      </w:r>
      <w:proofErr w:type="spellEnd"/>
      <w:r w:rsidRPr="003F46A3">
        <w:rPr>
          <w:rFonts w:ascii="Times New Roman" w:hAnsi="Times New Roman"/>
          <w:sz w:val="24"/>
          <w:szCs w:val="24"/>
          <w:lang w:val="uk-UA"/>
        </w:rPr>
        <w:t xml:space="preserve">, покращено якість диспансеризації оздоровлення жінок «групи ризику». </w:t>
      </w:r>
    </w:p>
    <w:p w:rsidR="006C028E" w:rsidRPr="003F46A3" w:rsidRDefault="006C028E" w:rsidP="006C028E">
      <w:pPr>
        <w:numPr>
          <w:ilvl w:val="0"/>
          <w:numId w:val="8"/>
        </w:numPr>
        <w:spacing w:after="0" w:line="240" w:lineRule="auto"/>
        <w:ind w:left="0" w:firstLine="567"/>
        <w:jc w:val="both"/>
        <w:rPr>
          <w:rFonts w:ascii="Times New Roman" w:hAnsi="Times New Roman"/>
          <w:sz w:val="24"/>
          <w:szCs w:val="24"/>
          <w:lang w:val="uk-UA"/>
        </w:rPr>
      </w:pPr>
      <w:r w:rsidRPr="003F46A3">
        <w:rPr>
          <w:rFonts w:ascii="Times New Roman" w:hAnsi="Times New Roman"/>
          <w:sz w:val="24"/>
          <w:szCs w:val="24"/>
          <w:lang w:val="uk-UA"/>
        </w:rPr>
        <w:t xml:space="preserve">Впроваджено міський реєстр вродженої та спадкової патології. </w:t>
      </w:r>
    </w:p>
    <w:p w:rsidR="006C028E" w:rsidRPr="003F46A3" w:rsidRDefault="006C028E" w:rsidP="006C028E">
      <w:pPr>
        <w:numPr>
          <w:ilvl w:val="0"/>
          <w:numId w:val="8"/>
        </w:numPr>
        <w:spacing w:after="0" w:line="240" w:lineRule="auto"/>
        <w:ind w:left="0" w:firstLine="567"/>
        <w:jc w:val="both"/>
        <w:rPr>
          <w:rFonts w:ascii="Times New Roman" w:hAnsi="Times New Roman"/>
          <w:sz w:val="24"/>
          <w:szCs w:val="24"/>
          <w:lang w:val="uk-UA"/>
        </w:rPr>
      </w:pPr>
      <w:r w:rsidRPr="003F46A3">
        <w:rPr>
          <w:rFonts w:ascii="Times New Roman" w:hAnsi="Times New Roman"/>
          <w:sz w:val="24"/>
          <w:szCs w:val="24"/>
          <w:lang w:val="uk-UA"/>
        </w:rPr>
        <w:t xml:space="preserve">Забезпечено медичне консультування осіб, які одружуються з питань медичної генетики та планування сім’ї. </w:t>
      </w:r>
    </w:p>
    <w:p w:rsidR="006C028E" w:rsidRPr="003F46A3" w:rsidRDefault="006C028E" w:rsidP="006C028E">
      <w:pPr>
        <w:numPr>
          <w:ilvl w:val="0"/>
          <w:numId w:val="8"/>
        </w:numPr>
        <w:spacing w:after="0" w:line="240" w:lineRule="auto"/>
        <w:ind w:left="0" w:firstLine="567"/>
        <w:jc w:val="both"/>
        <w:rPr>
          <w:rFonts w:ascii="Times New Roman" w:hAnsi="Times New Roman"/>
          <w:sz w:val="24"/>
          <w:szCs w:val="24"/>
          <w:lang w:val="uk-UA"/>
        </w:rPr>
      </w:pPr>
      <w:r w:rsidRPr="003F46A3">
        <w:rPr>
          <w:rFonts w:ascii="Times New Roman" w:hAnsi="Times New Roman"/>
          <w:sz w:val="24"/>
          <w:szCs w:val="24"/>
          <w:lang w:val="uk-UA"/>
        </w:rPr>
        <w:t>Постійно проводилось висвітлення проблем планування сім’ї сексуальної культури, сімейних взаємин, статевого виховання дітей і підлітків в газеті «</w:t>
      </w:r>
      <w:proofErr w:type="spellStart"/>
      <w:r w:rsidRPr="003F46A3">
        <w:rPr>
          <w:rFonts w:ascii="Times New Roman" w:hAnsi="Times New Roman"/>
          <w:sz w:val="24"/>
          <w:szCs w:val="24"/>
          <w:lang w:val="uk-UA"/>
        </w:rPr>
        <w:t>Бучанські</w:t>
      </w:r>
      <w:proofErr w:type="spellEnd"/>
      <w:r w:rsidRPr="003F46A3">
        <w:rPr>
          <w:rFonts w:ascii="Times New Roman" w:hAnsi="Times New Roman"/>
          <w:sz w:val="24"/>
          <w:szCs w:val="24"/>
          <w:lang w:val="uk-UA"/>
        </w:rPr>
        <w:t xml:space="preserve"> новини» та проводились лекції в загальноосвітніх закладах м. Буча. </w:t>
      </w:r>
    </w:p>
    <w:p w:rsidR="006C028E" w:rsidRPr="003F46A3" w:rsidRDefault="006C028E" w:rsidP="006C028E">
      <w:pPr>
        <w:numPr>
          <w:ilvl w:val="0"/>
          <w:numId w:val="8"/>
        </w:numPr>
        <w:spacing w:after="0" w:line="240" w:lineRule="auto"/>
        <w:ind w:left="0" w:firstLine="567"/>
        <w:jc w:val="both"/>
        <w:rPr>
          <w:rFonts w:ascii="Times New Roman" w:hAnsi="Times New Roman"/>
          <w:sz w:val="24"/>
          <w:szCs w:val="24"/>
          <w:lang w:val="uk-UA"/>
        </w:rPr>
      </w:pPr>
      <w:r w:rsidRPr="003F46A3">
        <w:rPr>
          <w:rFonts w:ascii="Times New Roman" w:hAnsi="Times New Roman"/>
          <w:sz w:val="24"/>
          <w:szCs w:val="24"/>
          <w:lang w:val="uk-UA"/>
        </w:rPr>
        <w:t xml:space="preserve">Здійснювались заходи щодо розширення профілактичних, лікувально-діагностичних та реабілітаційних технологій, спрямованих на оздоровлення жінок. </w:t>
      </w:r>
    </w:p>
    <w:p w:rsidR="006C028E" w:rsidRPr="003F46A3" w:rsidRDefault="006C028E" w:rsidP="006C028E">
      <w:pPr>
        <w:numPr>
          <w:ilvl w:val="0"/>
          <w:numId w:val="8"/>
        </w:numPr>
        <w:spacing w:after="0" w:line="240" w:lineRule="auto"/>
        <w:ind w:left="0" w:firstLine="567"/>
        <w:jc w:val="both"/>
        <w:rPr>
          <w:rFonts w:ascii="Times New Roman" w:hAnsi="Times New Roman"/>
          <w:sz w:val="24"/>
          <w:szCs w:val="24"/>
          <w:lang w:val="uk-UA"/>
        </w:rPr>
      </w:pPr>
      <w:proofErr w:type="spellStart"/>
      <w:r w:rsidRPr="003F46A3">
        <w:rPr>
          <w:rFonts w:ascii="Times New Roman" w:hAnsi="Times New Roman"/>
          <w:sz w:val="24"/>
          <w:szCs w:val="24"/>
        </w:rPr>
        <w:t>Забезпеч</w:t>
      </w:r>
      <w:r w:rsidRPr="003F46A3">
        <w:rPr>
          <w:rFonts w:ascii="Times New Roman" w:hAnsi="Times New Roman"/>
          <w:sz w:val="24"/>
          <w:szCs w:val="24"/>
          <w:lang w:val="uk-UA"/>
        </w:rPr>
        <w:t>ено</w:t>
      </w:r>
      <w:proofErr w:type="spellEnd"/>
      <w:r w:rsidRPr="003F46A3">
        <w:rPr>
          <w:rFonts w:ascii="Times New Roman" w:hAnsi="Times New Roman"/>
          <w:sz w:val="24"/>
          <w:szCs w:val="24"/>
        </w:rPr>
        <w:t xml:space="preserve"> </w:t>
      </w:r>
      <w:proofErr w:type="spellStart"/>
      <w:proofErr w:type="gramStart"/>
      <w:r w:rsidRPr="003F46A3">
        <w:rPr>
          <w:rFonts w:ascii="Times New Roman" w:hAnsi="Times New Roman"/>
          <w:sz w:val="24"/>
          <w:szCs w:val="24"/>
        </w:rPr>
        <w:t>р</w:t>
      </w:r>
      <w:proofErr w:type="gramEnd"/>
      <w:r w:rsidRPr="003F46A3">
        <w:rPr>
          <w:rFonts w:ascii="Times New Roman" w:hAnsi="Times New Roman"/>
          <w:sz w:val="24"/>
          <w:szCs w:val="24"/>
        </w:rPr>
        <w:t>івноцінний</w:t>
      </w:r>
      <w:proofErr w:type="spellEnd"/>
      <w:r w:rsidRPr="003F46A3">
        <w:rPr>
          <w:rFonts w:ascii="Times New Roman" w:hAnsi="Times New Roman"/>
          <w:sz w:val="24"/>
          <w:szCs w:val="24"/>
        </w:rPr>
        <w:t xml:space="preserve"> доступ </w:t>
      </w:r>
      <w:proofErr w:type="spellStart"/>
      <w:r w:rsidRPr="003F46A3">
        <w:rPr>
          <w:rFonts w:ascii="Times New Roman" w:hAnsi="Times New Roman"/>
          <w:sz w:val="24"/>
          <w:szCs w:val="24"/>
        </w:rPr>
        <w:t>населення</w:t>
      </w:r>
      <w:proofErr w:type="spellEnd"/>
      <w:r w:rsidRPr="003F46A3">
        <w:rPr>
          <w:rFonts w:ascii="Times New Roman" w:hAnsi="Times New Roman"/>
          <w:sz w:val="24"/>
          <w:szCs w:val="24"/>
        </w:rPr>
        <w:t xml:space="preserve"> до служб репродуктивного </w:t>
      </w:r>
      <w:proofErr w:type="spellStart"/>
      <w:r w:rsidRPr="003F46A3">
        <w:rPr>
          <w:rFonts w:ascii="Times New Roman" w:hAnsi="Times New Roman"/>
          <w:sz w:val="24"/>
          <w:szCs w:val="24"/>
        </w:rPr>
        <w:t>здоров’я</w:t>
      </w:r>
      <w:proofErr w:type="spellEnd"/>
      <w:r w:rsidRPr="003F46A3">
        <w:rPr>
          <w:rFonts w:ascii="Times New Roman" w:hAnsi="Times New Roman"/>
          <w:sz w:val="24"/>
          <w:szCs w:val="24"/>
        </w:rPr>
        <w:t xml:space="preserve">, </w:t>
      </w:r>
      <w:proofErr w:type="spellStart"/>
      <w:r w:rsidRPr="003F46A3">
        <w:rPr>
          <w:rFonts w:ascii="Times New Roman" w:hAnsi="Times New Roman"/>
          <w:sz w:val="24"/>
          <w:szCs w:val="24"/>
        </w:rPr>
        <w:t>планування</w:t>
      </w:r>
      <w:proofErr w:type="spellEnd"/>
      <w:r w:rsidRPr="003F46A3">
        <w:rPr>
          <w:rFonts w:ascii="Times New Roman" w:hAnsi="Times New Roman"/>
          <w:sz w:val="24"/>
          <w:szCs w:val="24"/>
        </w:rPr>
        <w:t xml:space="preserve"> </w:t>
      </w:r>
      <w:proofErr w:type="spellStart"/>
      <w:r w:rsidRPr="003F46A3">
        <w:rPr>
          <w:rFonts w:ascii="Times New Roman" w:hAnsi="Times New Roman"/>
          <w:sz w:val="24"/>
          <w:szCs w:val="24"/>
        </w:rPr>
        <w:t>сім’ї</w:t>
      </w:r>
      <w:proofErr w:type="spellEnd"/>
      <w:r w:rsidRPr="003F46A3">
        <w:rPr>
          <w:rFonts w:ascii="Times New Roman" w:hAnsi="Times New Roman"/>
          <w:sz w:val="24"/>
          <w:szCs w:val="24"/>
        </w:rPr>
        <w:t>,</w:t>
      </w:r>
      <w:r w:rsidRPr="003F46A3">
        <w:rPr>
          <w:rFonts w:ascii="Times New Roman" w:hAnsi="Times New Roman"/>
          <w:sz w:val="24"/>
          <w:szCs w:val="24"/>
          <w:lang w:val="uk-UA"/>
        </w:rPr>
        <w:t xml:space="preserve"> м</w:t>
      </w:r>
      <w:proofErr w:type="spellStart"/>
      <w:r w:rsidRPr="003F46A3">
        <w:rPr>
          <w:rFonts w:ascii="Times New Roman" w:hAnsi="Times New Roman"/>
          <w:sz w:val="24"/>
          <w:szCs w:val="24"/>
        </w:rPr>
        <w:t>едико-генетичного</w:t>
      </w:r>
      <w:proofErr w:type="spellEnd"/>
      <w:r w:rsidRPr="003F46A3">
        <w:rPr>
          <w:rFonts w:ascii="Times New Roman" w:hAnsi="Times New Roman"/>
          <w:sz w:val="24"/>
          <w:szCs w:val="24"/>
        </w:rPr>
        <w:t xml:space="preserve"> </w:t>
      </w:r>
      <w:proofErr w:type="spellStart"/>
      <w:r w:rsidRPr="003F46A3">
        <w:rPr>
          <w:rFonts w:ascii="Times New Roman" w:hAnsi="Times New Roman"/>
          <w:sz w:val="24"/>
          <w:szCs w:val="24"/>
        </w:rPr>
        <w:t>консультування</w:t>
      </w:r>
      <w:proofErr w:type="spellEnd"/>
      <w:r w:rsidRPr="003F46A3">
        <w:rPr>
          <w:rFonts w:ascii="Times New Roman" w:hAnsi="Times New Roman"/>
          <w:sz w:val="24"/>
          <w:szCs w:val="24"/>
        </w:rPr>
        <w:t xml:space="preserve">, </w:t>
      </w:r>
      <w:proofErr w:type="spellStart"/>
      <w:r w:rsidRPr="003F46A3">
        <w:rPr>
          <w:rFonts w:ascii="Times New Roman" w:hAnsi="Times New Roman"/>
          <w:sz w:val="24"/>
          <w:szCs w:val="24"/>
        </w:rPr>
        <w:t>медичної</w:t>
      </w:r>
      <w:proofErr w:type="spellEnd"/>
      <w:r w:rsidRPr="003F46A3">
        <w:rPr>
          <w:rFonts w:ascii="Times New Roman" w:hAnsi="Times New Roman"/>
          <w:sz w:val="24"/>
          <w:szCs w:val="24"/>
        </w:rPr>
        <w:t xml:space="preserve"> </w:t>
      </w:r>
      <w:proofErr w:type="spellStart"/>
      <w:r w:rsidRPr="003F46A3">
        <w:rPr>
          <w:rFonts w:ascii="Times New Roman" w:hAnsi="Times New Roman"/>
          <w:sz w:val="24"/>
          <w:szCs w:val="24"/>
        </w:rPr>
        <w:t>допомоги</w:t>
      </w:r>
      <w:proofErr w:type="spellEnd"/>
      <w:r w:rsidRPr="003F46A3">
        <w:rPr>
          <w:rFonts w:ascii="Times New Roman" w:hAnsi="Times New Roman"/>
          <w:sz w:val="24"/>
          <w:szCs w:val="24"/>
        </w:rPr>
        <w:t xml:space="preserve"> </w:t>
      </w:r>
      <w:proofErr w:type="spellStart"/>
      <w:r w:rsidRPr="003F46A3">
        <w:rPr>
          <w:rFonts w:ascii="Times New Roman" w:hAnsi="Times New Roman"/>
          <w:sz w:val="24"/>
          <w:szCs w:val="24"/>
        </w:rPr>
        <w:t>жінкам</w:t>
      </w:r>
      <w:proofErr w:type="spellEnd"/>
      <w:r w:rsidRPr="003F46A3">
        <w:rPr>
          <w:rFonts w:ascii="Times New Roman" w:hAnsi="Times New Roman"/>
          <w:sz w:val="24"/>
          <w:szCs w:val="24"/>
        </w:rPr>
        <w:t xml:space="preserve"> </w:t>
      </w:r>
      <w:proofErr w:type="spellStart"/>
      <w:r w:rsidRPr="003F46A3">
        <w:rPr>
          <w:rFonts w:ascii="Times New Roman" w:hAnsi="Times New Roman"/>
          <w:sz w:val="24"/>
          <w:szCs w:val="24"/>
        </w:rPr>
        <w:t>під</w:t>
      </w:r>
      <w:proofErr w:type="spellEnd"/>
      <w:r w:rsidRPr="003F46A3">
        <w:rPr>
          <w:rFonts w:ascii="Times New Roman" w:hAnsi="Times New Roman"/>
          <w:sz w:val="24"/>
          <w:szCs w:val="24"/>
        </w:rPr>
        <w:t xml:space="preserve"> час </w:t>
      </w:r>
      <w:proofErr w:type="spellStart"/>
      <w:r w:rsidRPr="003F46A3">
        <w:rPr>
          <w:rFonts w:ascii="Times New Roman" w:hAnsi="Times New Roman"/>
          <w:sz w:val="24"/>
          <w:szCs w:val="24"/>
        </w:rPr>
        <w:t>вагітності</w:t>
      </w:r>
      <w:proofErr w:type="spellEnd"/>
      <w:r w:rsidRPr="003F46A3">
        <w:rPr>
          <w:rFonts w:ascii="Times New Roman" w:hAnsi="Times New Roman"/>
          <w:sz w:val="24"/>
          <w:szCs w:val="24"/>
        </w:rPr>
        <w:t xml:space="preserve"> та </w:t>
      </w:r>
      <w:proofErr w:type="spellStart"/>
      <w:r w:rsidRPr="003F46A3">
        <w:rPr>
          <w:rFonts w:ascii="Times New Roman" w:hAnsi="Times New Roman"/>
          <w:sz w:val="24"/>
          <w:szCs w:val="24"/>
        </w:rPr>
        <w:t>пологів</w:t>
      </w:r>
      <w:proofErr w:type="spellEnd"/>
      <w:r w:rsidRPr="003F46A3">
        <w:rPr>
          <w:rFonts w:ascii="Times New Roman" w:hAnsi="Times New Roman"/>
          <w:sz w:val="24"/>
          <w:szCs w:val="24"/>
        </w:rPr>
        <w:t>.</w:t>
      </w:r>
      <w:r w:rsidRPr="003F46A3">
        <w:rPr>
          <w:rFonts w:ascii="Times New Roman" w:hAnsi="Times New Roman"/>
          <w:sz w:val="24"/>
          <w:szCs w:val="24"/>
          <w:lang w:val="uk-UA"/>
        </w:rPr>
        <w:t xml:space="preserve"> </w:t>
      </w:r>
    </w:p>
    <w:p w:rsidR="006C028E" w:rsidRPr="003F46A3" w:rsidRDefault="006C028E" w:rsidP="006C028E">
      <w:pPr>
        <w:numPr>
          <w:ilvl w:val="0"/>
          <w:numId w:val="8"/>
        </w:numPr>
        <w:spacing w:after="0" w:line="240" w:lineRule="auto"/>
        <w:ind w:left="0" w:firstLine="567"/>
        <w:jc w:val="both"/>
        <w:rPr>
          <w:rFonts w:ascii="Times New Roman" w:hAnsi="Times New Roman"/>
          <w:sz w:val="24"/>
          <w:szCs w:val="24"/>
          <w:lang w:val="uk-UA"/>
        </w:rPr>
      </w:pPr>
      <w:r w:rsidRPr="003F46A3">
        <w:rPr>
          <w:rFonts w:ascii="Times New Roman" w:hAnsi="Times New Roman"/>
          <w:sz w:val="24"/>
          <w:szCs w:val="24"/>
          <w:lang w:val="uk-UA"/>
        </w:rPr>
        <w:t xml:space="preserve">Здійснювався постійний контроль за дотриманням медичним персоналом стандартів ведення вагітних, які є носіями бактеріальних та вірусних інфекцій. </w:t>
      </w:r>
    </w:p>
    <w:p w:rsidR="006C028E" w:rsidRPr="003F46A3" w:rsidRDefault="006C028E" w:rsidP="006C028E">
      <w:pPr>
        <w:numPr>
          <w:ilvl w:val="0"/>
          <w:numId w:val="8"/>
        </w:numPr>
        <w:spacing w:after="0" w:line="240" w:lineRule="auto"/>
        <w:ind w:left="0" w:firstLine="567"/>
        <w:jc w:val="both"/>
        <w:rPr>
          <w:rFonts w:ascii="Times New Roman" w:hAnsi="Times New Roman"/>
          <w:sz w:val="24"/>
          <w:szCs w:val="24"/>
          <w:lang w:val="uk-UA"/>
        </w:rPr>
      </w:pPr>
      <w:r w:rsidRPr="003F46A3">
        <w:rPr>
          <w:rFonts w:ascii="Times New Roman" w:hAnsi="Times New Roman"/>
          <w:sz w:val="24"/>
          <w:szCs w:val="24"/>
          <w:lang w:val="uk-UA"/>
        </w:rPr>
        <w:t xml:space="preserve">Призначено відповідального </w:t>
      </w:r>
      <w:r w:rsidRPr="003F46A3">
        <w:rPr>
          <w:rFonts w:ascii="Times New Roman" w:hAnsi="Times New Roman"/>
          <w:sz w:val="24"/>
          <w:szCs w:val="24"/>
        </w:rPr>
        <w:t xml:space="preserve">терапевта </w:t>
      </w:r>
      <w:proofErr w:type="spellStart"/>
      <w:r w:rsidRPr="003F46A3">
        <w:rPr>
          <w:rFonts w:ascii="Times New Roman" w:hAnsi="Times New Roman"/>
          <w:sz w:val="24"/>
          <w:szCs w:val="24"/>
        </w:rPr>
        <w:t>з</w:t>
      </w:r>
      <w:proofErr w:type="spellEnd"/>
      <w:r w:rsidRPr="003F46A3">
        <w:rPr>
          <w:rFonts w:ascii="Times New Roman" w:hAnsi="Times New Roman"/>
          <w:sz w:val="24"/>
          <w:szCs w:val="24"/>
        </w:rPr>
        <w:t xml:space="preserve"> </w:t>
      </w:r>
      <w:proofErr w:type="spellStart"/>
      <w:r w:rsidRPr="003F46A3">
        <w:rPr>
          <w:rFonts w:ascii="Times New Roman" w:hAnsi="Times New Roman"/>
          <w:sz w:val="24"/>
          <w:szCs w:val="24"/>
        </w:rPr>
        <w:t>екстрагенітальної</w:t>
      </w:r>
      <w:proofErr w:type="spellEnd"/>
      <w:r w:rsidRPr="003F46A3">
        <w:rPr>
          <w:rFonts w:ascii="Times New Roman" w:hAnsi="Times New Roman"/>
          <w:sz w:val="24"/>
          <w:szCs w:val="24"/>
        </w:rPr>
        <w:t xml:space="preserve"> </w:t>
      </w:r>
      <w:proofErr w:type="spellStart"/>
      <w:r w:rsidRPr="003F46A3">
        <w:rPr>
          <w:rFonts w:ascii="Times New Roman" w:hAnsi="Times New Roman"/>
          <w:sz w:val="24"/>
          <w:szCs w:val="24"/>
        </w:rPr>
        <w:t>патології</w:t>
      </w:r>
      <w:proofErr w:type="spellEnd"/>
      <w:r w:rsidRPr="003F46A3">
        <w:rPr>
          <w:rFonts w:ascii="Times New Roman" w:hAnsi="Times New Roman"/>
          <w:sz w:val="24"/>
          <w:szCs w:val="24"/>
        </w:rPr>
        <w:t xml:space="preserve"> для </w:t>
      </w:r>
      <w:proofErr w:type="spellStart"/>
      <w:r w:rsidRPr="003F46A3">
        <w:rPr>
          <w:rFonts w:ascii="Times New Roman" w:hAnsi="Times New Roman"/>
          <w:sz w:val="24"/>
          <w:szCs w:val="24"/>
        </w:rPr>
        <w:t>динамічного</w:t>
      </w:r>
      <w:proofErr w:type="spellEnd"/>
      <w:r w:rsidRPr="003F46A3">
        <w:rPr>
          <w:rFonts w:ascii="Times New Roman" w:hAnsi="Times New Roman"/>
          <w:sz w:val="24"/>
          <w:szCs w:val="24"/>
        </w:rPr>
        <w:t xml:space="preserve"> </w:t>
      </w:r>
      <w:proofErr w:type="spellStart"/>
      <w:r w:rsidRPr="003F46A3">
        <w:rPr>
          <w:rFonts w:ascii="Times New Roman" w:hAnsi="Times New Roman"/>
          <w:sz w:val="24"/>
          <w:szCs w:val="24"/>
        </w:rPr>
        <w:t>спостереження</w:t>
      </w:r>
      <w:proofErr w:type="spellEnd"/>
      <w:r w:rsidRPr="003F46A3">
        <w:rPr>
          <w:rFonts w:ascii="Times New Roman" w:hAnsi="Times New Roman"/>
          <w:sz w:val="24"/>
          <w:szCs w:val="24"/>
        </w:rPr>
        <w:t xml:space="preserve"> </w:t>
      </w:r>
      <w:proofErr w:type="spellStart"/>
      <w:r w:rsidRPr="003F46A3">
        <w:rPr>
          <w:rFonts w:ascii="Times New Roman" w:hAnsi="Times New Roman"/>
          <w:sz w:val="24"/>
          <w:szCs w:val="24"/>
        </w:rPr>
        <w:t>вагітних</w:t>
      </w:r>
      <w:proofErr w:type="spellEnd"/>
      <w:r w:rsidRPr="003F46A3">
        <w:rPr>
          <w:rFonts w:ascii="Times New Roman" w:hAnsi="Times New Roman"/>
          <w:sz w:val="24"/>
          <w:szCs w:val="24"/>
        </w:rPr>
        <w:t xml:space="preserve"> </w:t>
      </w:r>
      <w:proofErr w:type="spellStart"/>
      <w:r w:rsidRPr="003F46A3">
        <w:rPr>
          <w:rFonts w:ascii="Times New Roman" w:hAnsi="Times New Roman"/>
          <w:sz w:val="24"/>
          <w:szCs w:val="24"/>
        </w:rPr>
        <w:t>з</w:t>
      </w:r>
      <w:proofErr w:type="spellEnd"/>
      <w:r w:rsidRPr="003F46A3">
        <w:rPr>
          <w:rFonts w:ascii="Times New Roman" w:hAnsi="Times New Roman"/>
          <w:sz w:val="24"/>
          <w:szCs w:val="24"/>
        </w:rPr>
        <w:t xml:space="preserve"> </w:t>
      </w:r>
      <w:proofErr w:type="spellStart"/>
      <w:r w:rsidRPr="003F46A3">
        <w:rPr>
          <w:rFonts w:ascii="Times New Roman" w:hAnsi="Times New Roman"/>
          <w:sz w:val="24"/>
          <w:szCs w:val="24"/>
        </w:rPr>
        <w:t>екстрагенітальною</w:t>
      </w:r>
      <w:proofErr w:type="spellEnd"/>
      <w:r w:rsidRPr="003F46A3">
        <w:rPr>
          <w:rFonts w:ascii="Times New Roman" w:hAnsi="Times New Roman"/>
          <w:sz w:val="24"/>
          <w:szCs w:val="24"/>
        </w:rPr>
        <w:t xml:space="preserve"> </w:t>
      </w:r>
      <w:proofErr w:type="spellStart"/>
      <w:r w:rsidRPr="003F46A3">
        <w:rPr>
          <w:rFonts w:ascii="Times New Roman" w:hAnsi="Times New Roman"/>
          <w:sz w:val="24"/>
          <w:szCs w:val="24"/>
        </w:rPr>
        <w:t>патологією</w:t>
      </w:r>
      <w:proofErr w:type="spellEnd"/>
      <w:r w:rsidRPr="003F46A3">
        <w:rPr>
          <w:rFonts w:ascii="Times New Roman" w:hAnsi="Times New Roman"/>
          <w:sz w:val="24"/>
          <w:szCs w:val="24"/>
          <w:lang w:val="uk-UA"/>
        </w:rPr>
        <w:t xml:space="preserve">. </w:t>
      </w:r>
    </w:p>
    <w:p w:rsidR="006C028E" w:rsidRDefault="006C028E" w:rsidP="006C028E">
      <w:pPr>
        <w:spacing w:after="0"/>
        <w:ind w:firstLine="567"/>
        <w:jc w:val="both"/>
        <w:rPr>
          <w:rFonts w:ascii="Times New Roman" w:hAnsi="Times New Roman"/>
          <w:sz w:val="24"/>
          <w:szCs w:val="24"/>
          <w:lang w:val="uk-UA"/>
        </w:rPr>
      </w:pPr>
      <w:r>
        <w:rPr>
          <w:rFonts w:ascii="Times New Roman" w:hAnsi="Times New Roman"/>
          <w:sz w:val="24"/>
          <w:szCs w:val="24"/>
          <w:lang w:val="uk-UA"/>
        </w:rPr>
        <w:t xml:space="preserve">Закуплено: </w:t>
      </w:r>
      <w:proofErr w:type="spellStart"/>
      <w:r>
        <w:rPr>
          <w:rFonts w:ascii="Times New Roman" w:hAnsi="Times New Roman"/>
          <w:sz w:val="24"/>
          <w:szCs w:val="24"/>
          <w:lang w:val="uk-UA"/>
        </w:rPr>
        <w:t>кріодеструктор</w:t>
      </w:r>
      <w:proofErr w:type="spellEnd"/>
      <w:r>
        <w:rPr>
          <w:rFonts w:ascii="Times New Roman" w:hAnsi="Times New Roman"/>
          <w:sz w:val="24"/>
          <w:szCs w:val="24"/>
          <w:lang w:val="uk-UA"/>
        </w:rPr>
        <w:t xml:space="preserve">, дзеркала гінекологічні, шпателя, щіточки гінекологічні, крісло гінекологічне, засоби захисту, </w:t>
      </w:r>
      <w:proofErr w:type="spellStart"/>
      <w:r>
        <w:rPr>
          <w:rFonts w:ascii="Times New Roman" w:hAnsi="Times New Roman"/>
          <w:sz w:val="24"/>
          <w:szCs w:val="24"/>
          <w:lang w:val="uk-UA"/>
        </w:rPr>
        <w:t>дез.засоби</w:t>
      </w:r>
      <w:proofErr w:type="spellEnd"/>
      <w:r>
        <w:rPr>
          <w:rFonts w:ascii="Times New Roman" w:hAnsi="Times New Roman"/>
          <w:sz w:val="24"/>
          <w:szCs w:val="24"/>
          <w:lang w:val="uk-UA"/>
        </w:rPr>
        <w:t>.</w:t>
      </w:r>
    </w:p>
    <w:p w:rsidR="006C028E" w:rsidRPr="00A35851" w:rsidRDefault="006C028E" w:rsidP="006C028E">
      <w:pPr>
        <w:spacing w:after="0"/>
        <w:ind w:firstLine="567"/>
        <w:jc w:val="both"/>
        <w:rPr>
          <w:rFonts w:ascii="Times New Roman" w:hAnsi="Times New Roman"/>
          <w:sz w:val="24"/>
          <w:szCs w:val="24"/>
          <w:lang w:val="uk-UA"/>
        </w:rPr>
      </w:pPr>
    </w:p>
    <w:p w:rsidR="006C028E" w:rsidRPr="003440EA" w:rsidRDefault="006C028E" w:rsidP="006C028E">
      <w:pPr>
        <w:spacing w:after="0"/>
        <w:ind w:firstLine="567"/>
        <w:jc w:val="both"/>
        <w:rPr>
          <w:rFonts w:ascii="Times New Roman" w:hAnsi="Times New Roman"/>
          <w:b/>
          <w:sz w:val="24"/>
          <w:szCs w:val="24"/>
          <w:lang w:val="uk-UA"/>
        </w:rPr>
      </w:pPr>
      <w:r>
        <w:rPr>
          <w:rFonts w:ascii="Times New Roman" w:hAnsi="Times New Roman"/>
          <w:b/>
          <w:sz w:val="24"/>
          <w:szCs w:val="24"/>
          <w:lang w:val="uk-UA"/>
        </w:rPr>
        <w:t>Р</w:t>
      </w:r>
      <w:r w:rsidRPr="003440EA">
        <w:rPr>
          <w:rFonts w:ascii="Times New Roman" w:hAnsi="Times New Roman"/>
          <w:b/>
          <w:sz w:val="24"/>
          <w:szCs w:val="24"/>
          <w:lang w:val="uk-UA"/>
        </w:rPr>
        <w:t xml:space="preserve">озділ </w:t>
      </w:r>
      <w:r>
        <w:rPr>
          <w:rFonts w:ascii="Times New Roman" w:hAnsi="Times New Roman"/>
          <w:b/>
          <w:sz w:val="24"/>
          <w:szCs w:val="24"/>
          <w:lang w:val="uk-UA"/>
        </w:rPr>
        <w:t xml:space="preserve">ІІІ </w:t>
      </w:r>
      <w:r w:rsidRPr="003440EA">
        <w:rPr>
          <w:rFonts w:ascii="Times New Roman" w:hAnsi="Times New Roman"/>
          <w:b/>
          <w:sz w:val="24"/>
          <w:szCs w:val="24"/>
          <w:lang w:val="uk-UA"/>
        </w:rPr>
        <w:t>Цукровий діабет:</w:t>
      </w:r>
    </w:p>
    <w:p w:rsidR="006C028E" w:rsidRPr="004E2B19" w:rsidRDefault="006C028E" w:rsidP="006C028E">
      <w:pPr>
        <w:spacing w:after="0"/>
        <w:ind w:firstLine="567"/>
        <w:rPr>
          <w:rFonts w:ascii="Times New Roman" w:hAnsi="Times New Roman"/>
          <w:sz w:val="24"/>
          <w:szCs w:val="24"/>
          <w:lang w:val="uk-UA"/>
        </w:rPr>
      </w:pPr>
      <w:r w:rsidRPr="004E2B19">
        <w:rPr>
          <w:rFonts w:ascii="Times New Roman" w:hAnsi="Times New Roman"/>
          <w:sz w:val="24"/>
          <w:szCs w:val="24"/>
          <w:lang w:val="uk-UA"/>
        </w:rPr>
        <w:t xml:space="preserve">В 2016р. в м. Буча зареєстровано: </w:t>
      </w:r>
      <w:r w:rsidRPr="003F46A3">
        <w:rPr>
          <w:rFonts w:ascii="Times New Roman" w:hAnsi="Times New Roman"/>
          <w:b/>
          <w:sz w:val="24"/>
          <w:szCs w:val="24"/>
          <w:lang w:val="uk-UA"/>
        </w:rPr>
        <w:t xml:space="preserve">855 </w:t>
      </w:r>
      <w:r w:rsidRPr="004E2B19">
        <w:rPr>
          <w:rFonts w:ascii="Times New Roman" w:hAnsi="Times New Roman"/>
          <w:sz w:val="24"/>
          <w:szCs w:val="24"/>
          <w:lang w:val="uk-UA"/>
        </w:rPr>
        <w:t xml:space="preserve">хворих на цукровий діабет. Із них </w:t>
      </w:r>
      <w:r w:rsidRPr="003F46A3">
        <w:rPr>
          <w:rFonts w:ascii="Times New Roman" w:hAnsi="Times New Roman"/>
          <w:b/>
          <w:sz w:val="24"/>
          <w:szCs w:val="24"/>
          <w:lang w:val="uk-UA"/>
        </w:rPr>
        <w:t>188</w:t>
      </w:r>
      <w:r w:rsidRPr="004E2B19">
        <w:rPr>
          <w:rFonts w:ascii="Times New Roman" w:hAnsi="Times New Roman"/>
          <w:sz w:val="24"/>
          <w:szCs w:val="24"/>
          <w:lang w:val="uk-UA"/>
        </w:rPr>
        <w:t xml:space="preserve"> отримують </w:t>
      </w:r>
      <w:proofErr w:type="spellStart"/>
      <w:r w:rsidRPr="004E2B19">
        <w:rPr>
          <w:rFonts w:ascii="Times New Roman" w:hAnsi="Times New Roman"/>
          <w:sz w:val="24"/>
          <w:szCs w:val="24"/>
          <w:lang w:val="uk-UA"/>
        </w:rPr>
        <w:t>інсулінотерапію</w:t>
      </w:r>
      <w:proofErr w:type="spellEnd"/>
      <w:r w:rsidRPr="004E2B19">
        <w:rPr>
          <w:rFonts w:ascii="Times New Roman" w:hAnsi="Times New Roman"/>
          <w:sz w:val="24"/>
          <w:szCs w:val="24"/>
          <w:lang w:val="uk-UA"/>
        </w:rPr>
        <w:t xml:space="preserve">, в тому числі </w:t>
      </w:r>
      <w:r w:rsidRPr="003F46A3">
        <w:rPr>
          <w:rFonts w:ascii="Times New Roman" w:hAnsi="Times New Roman"/>
          <w:b/>
          <w:sz w:val="24"/>
          <w:szCs w:val="24"/>
          <w:lang w:val="uk-UA"/>
        </w:rPr>
        <w:t xml:space="preserve">6 </w:t>
      </w:r>
      <w:r w:rsidRPr="004E2B19">
        <w:rPr>
          <w:rFonts w:ascii="Times New Roman" w:hAnsi="Times New Roman"/>
          <w:sz w:val="24"/>
          <w:szCs w:val="24"/>
          <w:lang w:val="uk-UA"/>
        </w:rPr>
        <w:t xml:space="preserve">дітей. Вперше виявлено </w:t>
      </w:r>
      <w:r w:rsidRPr="003F46A3">
        <w:rPr>
          <w:rFonts w:ascii="Times New Roman" w:hAnsi="Times New Roman"/>
          <w:b/>
          <w:sz w:val="24"/>
          <w:szCs w:val="24"/>
          <w:lang w:val="uk-UA"/>
        </w:rPr>
        <w:t xml:space="preserve">70 </w:t>
      </w:r>
      <w:r w:rsidRPr="004E2B19">
        <w:rPr>
          <w:rFonts w:ascii="Times New Roman" w:hAnsi="Times New Roman"/>
          <w:sz w:val="24"/>
          <w:szCs w:val="24"/>
          <w:lang w:val="uk-UA"/>
        </w:rPr>
        <w:t xml:space="preserve">хворих та </w:t>
      </w:r>
      <w:r w:rsidRPr="003F46A3">
        <w:rPr>
          <w:rFonts w:ascii="Times New Roman" w:hAnsi="Times New Roman"/>
          <w:b/>
          <w:sz w:val="24"/>
          <w:szCs w:val="24"/>
          <w:lang w:val="uk-UA"/>
        </w:rPr>
        <w:t>3</w:t>
      </w:r>
      <w:r w:rsidRPr="004E2B19">
        <w:rPr>
          <w:rFonts w:ascii="Times New Roman" w:hAnsi="Times New Roman"/>
          <w:sz w:val="24"/>
          <w:szCs w:val="24"/>
          <w:lang w:val="uk-UA"/>
        </w:rPr>
        <w:t xml:space="preserve"> дітей. </w:t>
      </w:r>
    </w:p>
    <w:p w:rsidR="006C028E" w:rsidRPr="004E2B19" w:rsidRDefault="006C028E" w:rsidP="006C028E">
      <w:pPr>
        <w:spacing w:after="0"/>
        <w:ind w:firstLine="567"/>
        <w:rPr>
          <w:rFonts w:ascii="Times New Roman" w:hAnsi="Times New Roman"/>
          <w:b/>
          <w:i/>
          <w:sz w:val="24"/>
          <w:szCs w:val="24"/>
          <w:lang w:val="uk-UA"/>
        </w:rPr>
      </w:pPr>
      <w:r w:rsidRPr="004E2B19">
        <w:rPr>
          <w:rFonts w:ascii="Times New Roman" w:hAnsi="Times New Roman"/>
          <w:b/>
          <w:i/>
          <w:sz w:val="24"/>
          <w:szCs w:val="24"/>
          <w:lang w:val="uk-UA"/>
        </w:rPr>
        <w:t xml:space="preserve">Завданнями </w:t>
      </w:r>
      <w:proofErr w:type="spellStart"/>
      <w:r w:rsidRPr="004E2B19">
        <w:rPr>
          <w:rFonts w:ascii="Times New Roman" w:hAnsi="Times New Roman"/>
          <w:b/>
          <w:i/>
          <w:sz w:val="24"/>
          <w:szCs w:val="24"/>
          <w:lang w:val="uk-UA"/>
        </w:rPr>
        <w:t>данної</w:t>
      </w:r>
      <w:proofErr w:type="spellEnd"/>
      <w:r w:rsidRPr="004E2B19">
        <w:rPr>
          <w:rFonts w:ascii="Times New Roman" w:hAnsi="Times New Roman"/>
          <w:b/>
          <w:i/>
          <w:sz w:val="24"/>
          <w:szCs w:val="24"/>
          <w:lang w:val="uk-UA"/>
        </w:rPr>
        <w:t xml:space="preserve"> програми є:</w:t>
      </w:r>
    </w:p>
    <w:p w:rsidR="006C028E" w:rsidRPr="004E2B19" w:rsidRDefault="006C028E" w:rsidP="006C028E">
      <w:pPr>
        <w:spacing w:after="0"/>
        <w:ind w:firstLine="567"/>
        <w:rPr>
          <w:rFonts w:ascii="Times New Roman" w:hAnsi="Times New Roman"/>
          <w:sz w:val="24"/>
          <w:szCs w:val="24"/>
          <w:lang w:val="uk-UA"/>
        </w:rPr>
      </w:pPr>
      <w:proofErr w:type="spellStart"/>
      <w:r w:rsidRPr="004E2B19">
        <w:rPr>
          <w:rFonts w:ascii="Times New Roman" w:hAnsi="Times New Roman"/>
          <w:sz w:val="24"/>
          <w:szCs w:val="24"/>
          <w:lang w:val="uk-UA"/>
        </w:rPr>
        <w:t>-сприяння</w:t>
      </w:r>
      <w:proofErr w:type="spellEnd"/>
      <w:r w:rsidRPr="004E2B19">
        <w:rPr>
          <w:rFonts w:ascii="Times New Roman" w:hAnsi="Times New Roman"/>
          <w:sz w:val="24"/>
          <w:szCs w:val="24"/>
          <w:lang w:val="uk-UA"/>
        </w:rPr>
        <w:t xml:space="preserve"> обстеженню населення для раннього виявлення ЦД та виявленню його ускладнень; </w:t>
      </w:r>
    </w:p>
    <w:p w:rsidR="006C028E" w:rsidRPr="004E2B19" w:rsidRDefault="006C028E" w:rsidP="006C028E">
      <w:pPr>
        <w:spacing w:after="0"/>
        <w:ind w:firstLine="567"/>
        <w:rPr>
          <w:rFonts w:ascii="Times New Roman" w:hAnsi="Times New Roman"/>
          <w:sz w:val="24"/>
          <w:szCs w:val="24"/>
          <w:lang w:val="uk-UA"/>
        </w:rPr>
      </w:pPr>
      <w:proofErr w:type="spellStart"/>
      <w:r w:rsidRPr="004E2B19">
        <w:rPr>
          <w:rFonts w:ascii="Times New Roman" w:hAnsi="Times New Roman"/>
          <w:sz w:val="24"/>
          <w:szCs w:val="24"/>
          <w:lang w:val="uk-UA"/>
        </w:rPr>
        <w:t>-створювати</w:t>
      </w:r>
      <w:proofErr w:type="spellEnd"/>
      <w:r w:rsidRPr="004E2B19">
        <w:rPr>
          <w:rFonts w:ascii="Times New Roman" w:hAnsi="Times New Roman"/>
          <w:sz w:val="24"/>
          <w:szCs w:val="24"/>
          <w:lang w:val="uk-UA"/>
        </w:rPr>
        <w:t xml:space="preserve"> та покращувати умови життя, направлені на зниження рівня захворюваності населення на ЦД;</w:t>
      </w:r>
    </w:p>
    <w:p w:rsidR="006C028E" w:rsidRPr="004E2B19" w:rsidRDefault="006C028E" w:rsidP="006C028E">
      <w:pPr>
        <w:spacing w:after="0"/>
        <w:ind w:firstLine="567"/>
        <w:rPr>
          <w:rFonts w:ascii="Times New Roman" w:hAnsi="Times New Roman"/>
          <w:sz w:val="24"/>
          <w:szCs w:val="24"/>
          <w:lang w:val="uk-UA"/>
        </w:rPr>
      </w:pPr>
      <w:proofErr w:type="spellStart"/>
      <w:r w:rsidRPr="004E2B19">
        <w:rPr>
          <w:rFonts w:ascii="Times New Roman" w:hAnsi="Times New Roman"/>
          <w:sz w:val="24"/>
          <w:szCs w:val="24"/>
          <w:lang w:val="uk-UA"/>
        </w:rPr>
        <w:t>-поліпшувати</w:t>
      </w:r>
      <w:proofErr w:type="spellEnd"/>
      <w:r w:rsidRPr="004E2B19">
        <w:rPr>
          <w:rFonts w:ascii="Times New Roman" w:hAnsi="Times New Roman"/>
          <w:sz w:val="24"/>
          <w:szCs w:val="24"/>
          <w:lang w:val="uk-UA"/>
        </w:rPr>
        <w:t xml:space="preserve"> надання кваліфікованої медичної допомоги хворим на ЦД;</w:t>
      </w:r>
    </w:p>
    <w:p w:rsidR="006C028E" w:rsidRPr="004E2B19" w:rsidRDefault="006C028E" w:rsidP="006C028E">
      <w:pPr>
        <w:spacing w:after="0"/>
        <w:ind w:firstLine="567"/>
        <w:rPr>
          <w:rFonts w:ascii="Times New Roman" w:hAnsi="Times New Roman"/>
          <w:sz w:val="24"/>
          <w:szCs w:val="24"/>
          <w:lang w:val="uk-UA"/>
        </w:rPr>
      </w:pPr>
      <w:proofErr w:type="spellStart"/>
      <w:r w:rsidRPr="004E2B19">
        <w:rPr>
          <w:rFonts w:ascii="Times New Roman" w:hAnsi="Times New Roman"/>
          <w:sz w:val="24"/>
          <w:szCs w:val="24"/>
          <w:lang w:val="uk-UA"/>
        </w:rPr>
        <w:t>-зменшити</w:t>
      </w:r>
      <w:proofErr w:type="spellEnd"/>
      <w:r w:rsidRPr="004E2B19">
        <w:rPr>
          <w:rFonts w:ascii="Times New Roman" w:hAnsi="Times New Roman"/>
          <w:sz w:val="24"/>
          <w:szCs w:val="24"/>
          <w:lang w:val="uk-UA"/>
        </w:rPr>
        <w:t xml:space="preserve"> кількість ускладнень, що виникли внаслідок захворювання на ЦД;</w:t>
      </w:r>
    </w:p>
    <w:p w:rsidR="006C028E" w:rsidRPr="004E2B19" w:rsidRDefault="006C028E" w:rsidP="006C028E">
      <w:pPr>
        <w:spacing w:after="0"/>
        <w:ind w:firstLine="567"/>
        <w:rPr>
          <w:rFonts w:ascii="Times New Roman" w:hAnsi="Times New Roman"/>
          <w:sz w:val="24"/>
          <w:szCs w:val="24"/>
          <w:lang w:val="uk-UA"/>
        </w:rPr>
      </w:pPr>
      <w:proofErr w:type="spellStart"/>
      <w:r w:rsidRPr="004E2B19">
        <w:rPr>
          <w:rFonts w:ascii="Times New Roman" w:hAnsi="Times New Roman"/>
          <w:sz w:val="24"/>
          <w:szCs w:val="24"/>
          <w:lang w:val="uk-UA"/>
        </w:rPr>
        <w:t>-поліпшувати</w:t>
      </w:r>
      <w:proofErr w:type="spellEnd"/>
      <w:r w:rsidRPr="004E2B19">
        <w:rPr>
          <w:rFonts w:ascii="Times New Roman" w:hAnsi="Times New Roman"/>
          <w:sz w:val="24"/>
          <w:szCs w:val="24"/>
          <w:lang w:val="uk-UA"/>
        </w:rPr>
        <w:t xml:space="preserve"> ранню діагностику ЦД;</w:t>
      </w:r>
    </w:p>
    <w:p w:rsidR="006C028E" w:rsidRPr="004E2B19" w:rsidRDefault="006C028E" w:rsidP="006C028E">
      <w:pPr>
        <w:spacing w:after="0"/>
        <w:ind w:firstLine="567"/>
        <w:rPr>
          <w:rFonts w:ascii="Times New Roman" w:hAnsi="Times New Roman"/>
          <w:sz w:val="24"/>
          <w:szCs w:val="24"/>
          <w:lang w:val="uk-UA"/>
        </w:rPr>
      </w:pPr>
      <w:proofErr w:type="spellStart"/>
      <w:r w:rsidRPr="004E2B19">
        <w:rPr>
          <w:rFonts w:ascii="Times New Roman" w:hAnsi="Times New Roman"/>
          <w:sz w:val="24"/>
          <w:szCs w:val="24"/>
          <w:lang w:val="uk-UA"/>
        </w:rPr>
        <w:t>-продовжувати</w:t>
      </w:r>
      <w:proofErr w:type="spellEnd"/>
      <w:r w:rsidRPr="004E2B19">
        <w:rPr>
          <w:rFonts w:ascii="Times New Roman" w:hAnsi="Times New Roman"/>
          <w:sz w:val="24"/>
          <w:szCs w:val="24"/>
          <w:lang w:val="uk-UA"/>
        </w:rPr>
        <w:t xml:space="preserve"> роботу по веденню міського реєстру хворих на ЦД;</w:t>
      </w:r>
    </w:p>
    <w:p w:rsidR="006C028E" w:rsidRPr="004E2B19" w:rsidRDefault="006C028E" w:rsidP="006C028E">
      <w:pPr>
        <w:spacing w:after="0"/>
        <w:ind w:firstLine="567"/>
        <w:rPr>
          <w:rFonts w:ascii="Times New Roman" w:hAnsi="Times New Roman"/>
          <w:sz w:val="24"/>
          <w:szCs w:val="24"/>
          <w:lang w:val="uk-UA"/>
        </w:rPr>
      </w:pPr>
      <w:proofErr w:type="spellStart"/>
      <w:r w:rsidRPr="004E2B19">
        <w:rPr>
          <w:rFonts w:ascii="Times New Roman" w:hAnsi="Times New Roman"/>
          <w:sz w:val="24"/>
          <w:szCs w:val="24"/>
          <w:lang w:val="uk-UA"/>
        </w:rPr>
        <w:t>-забезпечувати</w:t>
      </w:r>
      <w:proofErr w:type="spellEnd"/>
      <w:r w:rsidRPr="004E2B19">
        <w:rPr>
          <w:rFonts w:ascii="Times New Roman" w:hAnsi="Times New Roman"/>
          <w:sz w:val="24"/>
          <w:szCs w:val="24"/>
          <w:lang w:val="uk-UA"/>
        </w:rPr>
        <w:t xml:space="preserve"> безкоштовно усіх хворих на ЦД високоефективними пероральними цукрознижувальними препаратами;</w:t>
      </w:r>
    </w:p>
    <w:p w:rsidR="006C028E" w:rsidRPr="004E2B19" w:rsidRDefault="006C028E" w:rsidP="006C028E">
      <w:pPr>
        <w:spacing w:after="0"/>
        <w:ind w:firstLine="567"/>
        <w:rPr>
          <w:rFonts w:ascii="Times New Roman" w:hAnsi="Times New Roman"/>
          <w:sz w:val="24"/>
          <w:szCs w:val="24"/>
          <w:lang w:val="uk-UA"/>
        </w:rPr>
      </w:pPr>
      <w:proofErr w:type="spellStart"/>
      <w:r w:rsidRPr="004E2B19">
        <w:rPr>
          <w:rFonts w:ascii="Times New Roman" w:hAnsi="Times New Roman"/>
          <w:sz w:val="24"/>
          <w:szCs w:val="24"/>
          <w:lang w:val="uk-UA"/>
        </w:rPr>
        <w:t>-вести</w:t>
      </w:r>
      <w:proofErr w:type="spellEnd"/>
      <w:r w:rsidRPr="004E2B19">
        <w:rPr>
          <w:rFonts w:ascii="Times New Roman" w:hAnsi="Times New Roman"/>
          <w:sz w:val="24"/>
          <w:szCs w:val="24"/>
          <w:lang w:val="uk-UA"/>
        </w:rPr>
        <w:t xml:space="preserve"> навчання хворих на ЦД щодо дотримання правил харчування, дозування та введення інсуліну, самоконтролю рівня цукру в крові.</w:t>
      </w:r>
    </w:p>
    <w:p w:rsidR="006C028E" w:rsidRPr="004E2B19" w:rsidRDefault="006C028E" w:rsidP="006C028E">
      <w:pPr>
        <w:spacing w:after="0"/>
        <w:ind w:firstLine="567"/>
        <w:rPr>
          <w:rFonts w:ascii="Times New Roman" w:hAnsi="Times New Roman"/>
          <w:b/>
          <w:i/>
          <w:sz w:val="24"/>
          <w:szCs w:val="24"/>
          <w:lang w:val="uk-UA"/>
        </w:rPr>
      </w:pPr>
      <w:r w:rsidRPr="004E2B19">
        <w:rPr>
          <w:rFonts w:ascii="Times New Roman" w:hAnsi="Times New Roman"/>
          <w:b/>
          <w:i/>
          <w:sz w:val="24"/>
          <w:szCs w:val="24"/>
          <w:lang w:val="uk-UA"/>
        </w:rPr>
        <w:t xml:space="preserve">Заходи по виконанню: </w:t>
      </w:r>
    </w:p>
    <w:p w:rsidR="006C028E" w:rsidRPr="004E2B19" w:rsidRDefault="006C028E" w:rsidP="006C028E">
      <w:pPr>
        <w:numPr>
          <w:ilvl w:val="0"/>
          <w:numId w:val="1"/>
        </w:numPr>
        <w:tabs>
          <w:tab w:val="left" w:pos="993"/>
        </w:tabs>
        <w:spacing w:after="0"/>
        <w:ind w:left="0" w:firstLine="567"/>
        <w:rPr>
          <w:rFonts w:ascii="Times New Roman" w:hAnsi="Times New Roman"/>
          <w:sz w:val="24"/>
          <w:szCs w:val="24"/>
          <w:lang w:val="uk-UA"/>
        </w:rPr>
      </w:pPr>
      <w:r w:rsidRPr="004E2B19">
        <w:rPr>
          <w:rFonts w:ascii="Times New Roman" w:hAnsi="Times New Roman"/>
          <w:sz w:val="24"/>
          <w:szCs w:val="24"/>
          <w:lang w:val="uk-UA"/>
        </w:rPr>
        <w:t xml:space="preserve">З метою раннього виявлення ЦД закуплено та забезпечено лабораторію поліклініки тест-смужками на суму </w:t>
      </w:r>
      <w:r w:rsidRPr="004E2B19">
        <w:rPr>
          <w:rFonts w:ascii="Times New Roman" w:hAnsi="Times New Roman"/>
          <w:b/>
          <w:sz w:val="24"/>
          <w:szCs w:val="24"/>
          <w:lang w:val="uk-UA"/>
        </w:rPr>
        <w:t>5119,05 грн</w:t>
      </w:r>
      <w:r w:rsidRPr="004E2B19">
        <w:rPr>
          <w:rFonts w:ascii="Times New Roman" w:hAnsi="Times New Roman"/>
          <w:sz w:val="24"/>
          <w:szCs w:val="24"/>
          <w:lang w:val="uk-UA"/>
        </w:rPr>
        <w:t>.</w:t>
      </w:r>
    </w:p>
    <w:p w:rsidR="006C028E" w:rsidRPr="004E2B19" w:rsidRDefault="006C028E" w:rsidP="006C028E">
      <w:pPr>
        <w:numPr>
          <w:ilvl w:val="0"/>
          <w:numId w:val="1"/>
        </w:numPr>
        <w:tabs>
          <w:tab w:val="left" w:pos="993"/>
        </w:tabs>
        <w:spacing w:after="0"/>
        <w:ind w:left="0" w:firstLine="567"/>
        <w:rPr>
          <w:rFonts w:ascii="Times New Roman" w:hAnsi="Times New Roman"/>
          <w:sz w:val="24"/>
          <w:szCs w:val="24"/>
          <w:lang w:val="uk-UA"/>
        </w:rPr>
      </w:pPr>
      <w:r w:rsidRPr="004E2B19">
        <w:rPr>
          <w:rFonts w:ascii="Times New Roman" w:hAnsi="Times New Roman"/>
          <w:sz w:val="24"/>
          <w:szCs w:val="24"/>
          <w:lang w:val="uk-UA"/>
        </w:rPr>
        <w:t xml:space="preserve">З метою виявлення ЦД для лікарів поліклініки отримано </w:t>
      </w:r>
      <w:r w:rsidRPr="004E2B19">
        <w:rPr>
          <w:rFonts w:ascii="Times New Roman" w:hAnsi="Times New Roman"/>
          <w:b/>
          <w:sz w:val="24"/>
          <w:szCs w:val="24"/>
          <w:lang w:val="uk-UA"/>
        </w:rPr>
        <w:t xml:space="preserve">6 </w:t>
      </w:r>
      <w:proofErr w:type="spellStart"/>
      <w:r w:rsidRPr="004E2B19">
        <w:rPr>
          <w:rFonts w:ascii="Times New Roman" w:hAnsi="Times New Roman"/>
          <w:sz w:val="24"/>
          <w:szCs w:val="24"/>
          <w:lang w:val="uk-UA"/>
        </w:rPr>
        <w:t>глюкометрів</w:t>
      </w:r>
      <w:proofErr w:type="spellEnd"/>
      <w:r w:rsidRPr="004E2B19">
        <w:rPr>
          <w:rFonts w:ascii="Times New Roman" w:hAnsi="Times New Roman"/>
          <w:sz w:val="24"/>
          <w:szCs w:val="24"/>
          <w:lang w:val="uk-UA"/>
        </w:rPr>
        <w:t>, проведено часткове забезпечення дітей та підлітків, хворих на цукровий діабет шприц – ручками та тест – смужками;</w:t>
      </w:r>
    </w:p>
    <w:p w:rsidR="006C028E" w:rsidRPr="004E2B19" w:rsidRDefault="006C028E" w:rsidP="006C028E">
      <w:pPr>
        <w:numPr>
          <w:ilvl w:val="0"/>
          <w:numId w:val="1"/>
        </w:numPr>
        <w:tabs>
          <w:tab w:val="left" w:pos="993"/>
        </w:tabs>
        <w:spacing w:after="0"/>
        <w:ind w:left="0" w:firstLine="567"/>
        <w:rPr>
          <w:rFonts w:ascii="Times New Roman" w:hAnsi="Times New Roman"/>
          <w:sz w:val="24"/>
          <w:szCs w:val="24"/>
          <w:lang w:val="uk-UA"/>
        </w:rPr>
      </w:pPr>
      <w:r w:rsidRPr="004E2B19">
        <w:rPr>
          <w:rFonts w:ascii="Times New Roman" w:hAnsi="Times New Roman"/>
          <w:sz w:val="24"/>
          <w:szCs w:val="24"/>
          <w:lang w:val="uk-UA"/>
        </w:rPr>
        <w:t xml:space="preserve">Забезпечено хворих на ЦД пероральними </w:t>
      </w:r>
      <w:proofErr w:type="spellStart"/>
      <w:r w:rsidRPr="004E2B19">
        <w:rPr>
          <w:rFonts w:ascii="Times New Roman" w:hAnsi="Times New Roman"/>
          <w:sz w:val="24"/>
          <w:szCs w:val="24"/>
          <w:lang w:val="uk-UA"/>
        </w:rPr>
        <w:t>цукрознижуючими</w:t>
      </w:r>
      <w:proofErr w:type="spellEnd"/>
      <w:r w:rsidRPr="004E2B19">
        <w:rPr>
          <w:rFonts w:ascii="Times New Roman" w:hAnsi="Times New Roman"/>
          <w:sz w:val="24"/>
          <w:szCs w:val="24"/>
          <w:lang w:val="uk-UA"/>
        </w:rPr>
        <w:t xml:space="preserve"> препаратами за рахунок місцевого бюджету на суму </w:t>
      </w:r>
      <w:r w:rsidRPr="004E2B19">
        <w:rPr>
          <w:rFonts w:ascii="Times New Roman" w:hAnsi="Times New Roman"/>
          <w:b/>
          <w:sz w:val="24"/>
          <w:szCs w:val="24"/>
          <w:lang w:val="uk-UA"/>
        </w:rPr>
        <w:t>51 859,42грн</w:t>
      </w:r>
      <w:r w:rsidRPr="004E2B19">
        <w:rPr>
          <w:rFonts w:ascii="Times New Roman" w:hAnsi="Times New Roman"/>
          <w:sz w:val="24"/>
          <w:szCs w:val="24"/>
          <w:lang w:val="uk-UA"/>
        </w:rPr>
        <w:t>.</w:t>
      </w:r>
    </w:p>
    <w:p w:rsidR="006C028E" w:rsidRPr="004E2B19" w:rsidRDefault="006C028E" w:rsidP="006C028E">
      <w:pPr>
        <w:numPr>
          <w:ilvl w:val="0"/>
          <w:numId w:val="1"/>
        </w:numPr>
        <w:tabs>
          <w:tab w:val="left" w:pos="993"/>
        </w:tabs>
        <w:spacing w:after="0"/>
        <w:ind w:left="0" w:firstLine="567"/>
        <w:rPr>
          <w:rFonts w:ascii="Times New Roman" w:hAnsi="Times New Roman"/>
          <w:sz w:val="24"/>
          <w:szCs w:val="24"/>
          <w:lang w:val="uk-UA"/>
        </w:rPr>
      </w:pPr>
      <w:r w:rsidRPr="004E2B19">
        <w:rPr>
          <w:rFonts w:ascii="Times New Roman" w:hAnsi="Times New Roman"/>
          <w:sz w:val="24"/>
          <w:szCs w:val="24"/>
          <w:lang w:val="uk-UA"/>
        </w:rPr>
        <w:t>Забезпечено усіх хворих на ЦД інсуліном високої якості за рахунок централізованого постачання;</w:t>
      </w:r>
    </w:p>
    <w:p w:rsidR="006C028E" w:rsidRPr="004E2B19" w:rsidRDefault="006C028E" w:rsidP="006C028E">
      <w:pPr>
        <w:numPr>
          <w:ilvl w:val="0"/>
          <w:numId w:val="1"/>
        </w:numPr>
        <w:tabs>
          <w:tab w:val="left" w:pos="993"/>
        </w:tabs>
        <w:spacing w:after="0"/>
        <w:ind w:left="0" w:firstLine="567"/>
        <w:rPr>
          <w:rFonts w:ascii="Times New Roman" w:hAnsi="Times New Roman"/>
          <w:sz w:val="24"/>
          <w:szCs w:val="24"/>
          <w:lang w:val="uk-UA"/>
        </w:rPr>
      </w:pPr>
      <w:r w:rsidRPr="004E2B19">
        <w:rPr>
          <w:rFonts w:ascii="Times New Roman" w:hAnsi="Times New Roman"/>
          <w:sz w:val="24"/>
          <w:szCs w:val="24"/>
          <w:lang w:val="uk-UA"/>
        </w:rPr>
        <w:t xml:space="preserve">Всі діти хворі на ЦД забезпечені </w:t>
      </w:r>
      <w:proofErr w:type="spellStart"/>
      <w:r w:rsidRPr="004E2B19">
        <w:rPr>
          <w:rFonts w:ascii="Times New Roman" w:hAnsi="Times New Roman"/>
          <w:sz w:val="24"/>
          <w:szCs w:val="24"/>
          <w:lang w:val="uk-UA"/>
        </w:rPr>
        <w:t>глюкометрами</w:t>
      </w:r>
      <w:proofErr w:type="spellEnd"/>
      <w:r w:rsidRPr="004E2B19">
        <w:rPr>
          <w:rFonts w:ascii="Times New Roman" w:hAnsi="Times New Roman"/>
          <w:sz w:val="24"/>
          <w:szCs w:val="24"/>
          <w:lang w:val="uk-UA"/>
        </w:rPr>
        <w:t xml:space="preserve"> для контролю рівня глікемії;</w:t>
      </w:r>
    </w:p>
    <w:p w:rsidR="006C028E" w:rsidRPr="004E2B19" w:rsidRDefault="006C028E" w:rsidP="006C028E">
      <w:pPr>
        <w:numPr>
          <w:ilvl w:val="0"/>
          <w:numId w:val="1"/>
        </w:numPr>
        <w:tabs>
          <w:tab w:val="left" w:pos="993"/>
        </w:tabs>
        <w:spacing w:after="0"/>
        <w:ind w:left="0" w:firstLine="567"/>
        <w:rPr>
          <w:rFonts w:ascii="Times New Roman" w:hAnsi="Times New Roman"/>
          <w:sz w:val="24"/>
          <w:szCs w:val="24"/>
          <w:lang w:val="uk-UA"/>
        </w:rPr>
      </w:pPr>
      <w:r w:rsidRPr="004E2B19">
        <w:rPr>
          <w:rFonts w:ascii="Times New Roman" w:hAnsi="Times New Roman"/>
          <w:sz w:val="24"/>
          <w:szCs w:val="24"/>
          <w:lang w:val="uk-UA"/>
        </w:rPr>
        <w:lastRenderedPageBreak/>
        <w:t>В наявності постійний запас лікарських засобів для допомоги хворим на ЦД в екстремальних ситуаціях;</w:t>
      </w:r>
    </w:p>
    <w:p w:rsidR="006C028E" w:rsidRPr="004E2B19" w:rsidRDefault="006C028E" w:rsidP="006C028E">
      <w:pPr>
        <w:numPr>
          <w:ilvl w:val="0"/>
          <w:numId w:val="1"/>
        </w:numPr>
        <w:tabs>
          <w:tab w:val="left" w:pos="993"/>
        </w:tabs>
        <w:spacing w:after="0"/>
        <w:ind w:left="0" w:firstLine="567"/>
        <w:rPr>
          <w:rFonts w:ascii="Times New Roman" w:hAnsi="Times New Roman"/>
          <w:sz w:val="24"/>
          <w:szCs w:val="24"/>
          <w:lang w:val="uk-UA"/>
        </w:rPr>
      </w:pPr>
      <w:r w:rsidRPr="004E2B19">
        <w:rPr>
          <w:rFonts w:ascii="Times New Roman" w:hAnsi="Times New Roman"/>
          <w:sz w:val="24"/>
          <w:szCs w:val="24"/>
          <w:lang w:val="uk-UA"/>
        </w:rPr>
        <w:t>Мали місце семінарські заняття з лікарями поліклініки з питань удосконалення діагностики, лікування, профілактики ЦД його ускладнень а також публікації в засобах масової інформації з цього приводу;</w:t>
      </w:r>
    </w:p>
    <w:p w:rsidR="006C028E" w:rsidRPr="004E2B19" w:rsidRDefault="006C028E" w:rsidP="006C028E">
      <w:pPr>
        <w:numPr>
          <w:ilvl w:val="0"/>
          <w:numId w:val="1"/>
        </w:numPr>
        <w:tabs>
          <w:tab w:val="left" w:pos="993"/>
        </w:tabs>
        <w:spacing w:after="0"/>
        <w:ind w:left="0" w:firstLine="567"/>
        <w:rPr>
          <w:rFonts w:ascii="Times New Roman" w:hAnsi="Times New Roman"/>
          <w:sz w:val="24"/>
          <w:szCs w:val="24"/>
          <w:lang w:val="uk-UA"/>
        </w:rPr>
      </w:pPr>
      <w:r w:rsidRPr="004E2B19">
        <w:rPr>
          <w:rFonts w:ascii="Times New Roman" w:hAnsi="Times New Roman"/>
          <w:sz w:val="24"/>
          <w:szCs w:val="24"/>
          <w:lang w:val="uk-UA"/>
        </w:rPr>
        <w:t>Створено міський реєстр хворих на цукровий діабет та об’єднано його з обласним реєстром хворих на цукровий діабет, котрий постійно оновлюється;</w:t>
      </w:r>
    </w:p>
    <w:p w:rsidR="006C028E" w:rsidRPr="004E2B19" w:rsidRDefault="006C028E" w:rsidP="006C028E">
      <w:pPr>
        <w:numPr>
          <w:ilvl w:val="0"/>
          <w:numId w:val="1"/>
        </w:numPr>
        <w:tabs>
          <w:tab w:val="left" w:pos="993"/>
        </w:tabs>
        <w:spacing w:after="0"/>
        <w:ind w:left="0" w:firstLine="567"/>
        <w:rPr>
          <w:rFonts w:ascii="Times New Roman" w:hAnsi="Times New Roman"/>
          <w:sz w:val="24"/>
          <w:szCs w:val="24"/>
          <w:lang w:val="uk-UA"/>
        </w:rPr>
      </w:pPr>
      <w:r w:rsidRPr="004E2B19">
        <w:rPr>
          <w:rFonts w:ascii="Times New Roman" w:hAnsi="Times New Roman"/>
          <w:sz w:val="24"/>
          <w:szCs w:val="24"/>
          <w:lang w:val="uk-UA"/>
        </w:rPr>
        <w:t xml:space="preserve">Щоквартально подається оновлена заявка до </w:t>
      </w:r>
      <w:proofErr w:type="spellStart"/>
      <w:r w:rsidRPr="004E2B19">
        <w:rPr>
          <w:rFonts w:ascii="Times New Roman" w:hAnsi="Times New Roman"/>
          <w:sz w:val="24"/>
          <w:szCs w:val="24"/>
          <w:lang w:val="uk-UA"/>
        </w:rPr>
        <w:t>КЗ</w:t>
      </w:r>
      <w:proofErr w:type="spellEnd"/>
      <w:r w:rsidRPr="004E2B19">
        <w:rPr>
          <w:rFonts w:ascii="Times New Roman" w:hAnsi="Times New Roman"/>
          <w:sz w:val="24"/>
          <w:szCs w:val="24"/>
          <w:lang w:val="uk-UA"/>
        </w:rPr>
        <w:t xml:space="preserve"> КОР «КОЕД» щодо потреби в </w:t>
      </w:r>
      <w:proofErr w:type="spellStart"/>
      <w:r w:rsidRPr="004E2B19">
        <w:rPr>
          <w:rFonts w:ascii="Times New Roman" w:hAnsi="Times New Roman"/>
          <w:sz w:val="24"/>
          <w:szCs w:val="24"/>
          <w:lang w:val="uk-UA"/>
        </w:rPr>
        <w:t>ісулінах</w:t>
      </w:r>
      <w:proofErr w:type="spellEnd"/>
      <w:r w:rsidRPr="004E2B19">
        <w:rPr>
          <w:rFonts w:ascii="Times New Roman" w:hAnsi="Times New Roman"/>
          <w:sz w:val="24"/>
          <w:szCs w:val="24"/>
          <w:lang w:val="uk-UA"/>
        </w:rPr>
        <w:t xml:space="preserve"> хворих на цукровий діабет м. Буча;</w:t>
      </w:r>
    </w:p>
    <w:p w:rsidR="006C028E" w:rsidRPr="004E2B19" w:rsidRDefault="006C028E" w:rsidP="006C028E">
      <w:pPr>
        <w:numPr>
          <w:ilvl w:val="0"/>
          <w:numId w:val="1"/>
        </w:numPr>
        <w:tabs>
          <w:tab w:val="left" w:pos="993"/>
        </w:tabs>
        <w:spacing w:after="0"/>
        <w:ind w:left="0" w:firstLine="567"/>
        <w:rPr>
          <w:rFonts w:ascii="Times New Roman" w:hAnsi="Times New Roman"/>
          <w:sz w:val="24"/>
          <w:szCs w:val="24"/>
          <w:lang w:val="uk-UA"/>
        </w:rPr>
      </w:pPr>
      <w:r w:rsidRPr="004E2B19">
        <w:rPr>
          <w:rFonts w:ascii="Times New Roman" w:hAnsi="Times New Roman"/>
          <w:sz w:val="24"/>
          <w:szCs w:val="24"/>
          <w:lang w:val="uk-UA"/>
        </w:rPr>
        <w:t xml:space="preserve"> Наявна література для навчання хворих на ЦД самоконтролю;</w:t>
      </w:r>
    </w:p>
    <w:p w:rsidR="006C028E" w:rsidRPr="004E2B19" w:rsidRDefault="006C028E" w:rsidP="006C028E">
      <w:pPr>
        <w:numPr>
          <w:ilvl w:val="0"/>
          <w:numId w:val="1"/>
        </w:numPr>
        <w:tabs>
          <w:tab w:val="left" w:pos="993"/>
        </w:tabs>
        <w:spacing w:after="0"/>
        <w:ind w:left="0" w:firstLine="567"/>
        <w:rPr>
          <w:rFonts w:ascii="Times New Roman" w:hAnsi="Times New Roman"/>
          <w:sz w:val="24"/>
          <w:szCs w:val="24"/>
          <w:lang w:val="uk-UA"/>
        </w:rPr>
      </w:pPr>
      <w:r w:rsidRPr="004E2B19">
        <w:rPr>
          <w:rFonts w:ascii="Times New Roman" w:hAnsi="Times New Roman"/>
          <w:sz w:val="24"/>
          <w:szCs w:val="24"/>
          <w:lang w:val="uk-UA"/>
        </w:rPr>
        <w:t xml:space="preserve">Максимально охоплено обстеженням населення м. Буча для раннього виявлення цукрового діабету (аналіз крові та сечі на цукор) та запроваджено систему </w:t>
      </w:r>
      <w:proofErr w:type="spellStart"/>
      <w:r w:rsidRPr="004E2B19">
        <w:rPr>
          <w:rFonts w:ascii="Times New Roman" w:hAnsi="Times New Roman"/>
          <w:sz w:val="24"/>
          <w:szCs w:val="24"/>
          <w:lang w:val="uk-UA"/>
        </w:rPr>
        <w:t>скринінгу</w:t>
      </w:r>
      <w:proofErr w:type="spellEnd"/>
      <w:r w:rsidRPr="004E2B19">
        <w:rPr>
          <w:rFonts w:ascii="Times New Roman" w:hAnsi="Times New Roman"/>
          <w:sz w:val="24"/>
          <w:szCs w:val="24"/>
          <w:lang w:val="uk-UA"/>
        </w:rPr>
        <w:t xml:space="preserve"> його ускладнень.</w:t>
      </w:r>
    </w:p>
    <w:p w:rsidR="006C028E" w:rsidRPr="004E2B19" w:rsidRDefault="006C028E" w:rsidP="006C028E">
      <w:pPr>
        <w:numPr>
          <w:ilvl w:val="0"/>
          <w:numId w:val="1"/>
        </w:numPr>
        <w:tabs>
          <w:tab w:val="left" w:pos="993"/>
        </w:tabs>
        <w:spacing w:after="0"/>
        <w:ind w:left="0" w:firstLine="567"/>
        <w:rPr>
          <w:rFonts w:ascii="Times New Roman" w:hAnsi="Times New Roman"/>
          <w:sz w:val="24"/>
          <w:szCs w:val="24"/>
          <w:lang w:val="uk-UA"/>
        </w:rPr>
      </w:pPr>
      <w:r w:rsidRPr="004E2B19">
        <w:rPr>
          <w:rFonts w:ascii="Times New Roman" w:hAnsi="Times New Roman"/>
          <w:sz w:val="24"/>
          <w:szCs w:val="24"/>
          <w:lang w:val="uk-UA"/>
        </w:rPr>
        <w:t>Проводився постійний нагляд за організацією дієтичного харчування в ДНЗ та школах міста для дітей, хворих на цукровий діабет;</w:t>
      </w:r>
    </w:p>
    <w:p w:rsidR="006C028E" w:rsidRPr="004E2B19" w:rsidRDefault="006C028E" w:rsidP="006C028E">
      <w:pPr>
        <w:numPr>
          <w:ilvl w:val="0"/>
          <w:numId w:val="1"/>
        </w:numPr>
        <w:tabs>
          <w:tab w:val="left" w:pos="993"/>
        </w:tabs>
        <w:spacing w:after="0"/>
        <w:ind w:left="0" w:firstLine="567"/>
        <w:rPr>
          <w:rFonts w:ascii="Times New Roman" w:hAnsi="Times New Roman"/>
          <w:sz w:val="24"/>
          <w:szCs w:val="24"/>
          <w:lang w:val="uk-UA"/>
        </w:rPr>
      </w:pPr>
      <w:r w:rsidRPr="004E2B19">
        <w:rPr>
          <w:rFonts w:ascii="Times New Roman" w:hAnsi="Times New Roman"/>
          <w:sz w:val="24"/>
          <w:szCs w:val="24"/>
          <w:lang w:val="uk-UA"/>
        </w:rPr>
        <w:t>Посилена увага до питань профілактики цукрового діабету в групах ризику (люди з надлишковою вагою тіла, обтяженою спадковістю по цукровому діабету, хронічними захворюваннями підшлункової залози та інше).</w:t>
      </w:r>
    </w:p>
    <w:p w:rsidR="006C028E" w:rsidRDefault="006C028E" w:rsidP="006C028E">
      <w:pPr>
        <w:spacing w:after="0"/>
        <w:ind w:firstLine="567"/>
        <w:jc w:val="both"/>
        <w:rPr>
          <w:rFonts w:ascii="Times New Roman" w:hAnsi="Times New Roman"/>
          <w:sz w:val="24"/>
          <w:szCs w:val="24"/>
          <w:lang w:val="uk-UA"/>
        </w:rPr>
      </w:pPr>
      <w:r>
        <w:rPr>
          <w:rFonts w:ascii="Times New Roman" w:hAnsi="Times New Roman"/>
          <w:sz w:val="24"/>
          <w:szCs w:val="24"/>
          <w:lang w:val="uk-UA"/>
        </w:rPr>
        <w:t xml:space="preserve">Закуплено: апарат для вимірювання поля зору, набор офтальмологічних лінз, </w:t>
      </w:r>
      <w:proofErr w:type="spellStart"/>
      <w:r>
        <w:rPr>
          <w:rFonts w:ascii="Times New Roman" w:hAnsi="Times New Roman"/>
          <w:sz w:val="24"/>
          <w:szCs w:val="24"/>
          <w:lang w:val="uk-UA"/>
        </w:rPr>
        <w:t>пневмотонометр</w:t>
      </w:r>
      <w:proofErr w:type="spellEnd"/>
      <w:r>
        <w:rPr>
          <w:rFonts w:ascii="Times New Roman" w:hAnsi="Times New Roman"/>
          <w:sz w:val="24"/>
          <w:szCs w:val="24"/>
          <w:lang w:val="uk-UA"/>
        </w:rPr>
        <w:t xml:space="preserve"> та відпущено ліків за пільговими рецептами на суму: </w:t>
      </w:r>
      <w:r w:rsidRPr="004E2B19">
        <w:rPr>
          <w:rFonts w:ascii="Times New Roman" w:hAnsi="Times New Roman"/>
          <w:b/>
          <w:sz w:val="24"/>
          <w:szCs w:val="24"/>
          <w:lang w:val="uk-UA"/>
        </w:rPr>
        <w:t>51 859,42грн</w:t>
      </w:r>
      <w:r w:rsidRPr="004E2B19">
        <w:rPr>
          <w:rFonts w:ascii="Times New Roman" w:hAnsi="Times New Roman"/>
          <w:sz w:val="24"/>
          <w:szCs w:val="24"/>
          <w:lang w:val="uk-UA"/>
        </w:rPr>
        <w:t>.</w:t>
      </w:r>
    </w:p>
    <w:p w:rsidR="006C028E" w:rsidRPr="004E2B19" w:rsidRDefault="006C028E" w:rsidP="006C028E">
      <w:pPr>
        <w:spacing w:after="0"/>
        <w:ind w:firstLine="567"/>
        <w:jc w:val="both"/>
        <w:rPr>
          <w:rFonts w:ascii="Times New Roman" w:hAnsi="Times New Roman"/>
          <w:b/>
          <w:sz w:val="24"/>
          <w:szCs w:val="24"/>
          <w:lang w:val="uk-UA"/>
        </w:rPr>
      </w:pPr>
    </w:p>
    <w:p w:rsidR="006C028E" w:rsidRDefault="006C028E" w:rsidP="006C028E">
      <w:pPr>
        <w:spacing w:after="0" w:line="240" w:lineRule="auto"/>
        <w:ind w:firstLine="567"/>
        <w:jc w:val="both"/>
        <w:rPr>
          <w:rFonts w:ascii="Times New Roman" w:hAnsi="Times New Roman"/>
          <w:b/>
          <w:sz w:val="24"/>
          <w:szCs w:val="24"/>
          <w:lang w:val="uk-UA"/>
        </w:rPr>
      </w:pPr>
      <w:r>
        <w:rPr>
          <w:rFonts w:ascii="Times New Roman" w:hAnsi="Times New Roman"/>
          <w:b/>
          <w:sz w:val="24"/>
          <w:szCs w:val="24"/>
          <w:lang w:val="uk-UA"/>
        </w:rPr>
        <w:t>Р</w:t>
      </w:r>
      <w:r w:rsidRPr="004E2B19">
        <w:rPr>
          <w:rFonts w:ascii="Times New Roman" w:hAnsi="Times New Roman"/>
          <w:b/>
          <w:sz w:val="24"/>
          <w:szCs w:val="24"/>
          <w:lang w:val="uk-UA"/>
        </w:rPr>
        <w:t xml:space="preserve">озділ </w:t>
      </w:r>
      <w:r w:rsidRPr="00E404BA">
        <w:rPr>
          <w:rFonts w:ascii="Times New Roman" w:hAnsi="Times New Roman"/>
          <w:b/>
          <w:sz w:val="24"/>
          <w:szCs w:val="24"/>
          <w:lang w:val="uk-UA"/>
        </w:rPr>
        <w:t xml:space="preserve">ІV </w:t>
      </w:r>
      <w:r w:rsidRPr="004E2B19">
        <w:rPr>
          <w:rFonts w:ascii="Times New Roman" w:hAnsi="Times New Roman"/>
          <w:b/>
          <w:sz w:val="24"/>
          <w:szCs w:val="24"/>
          <w:lang w:val="uk-UA"/>
        </w:rPr>
        <w:t>Амбулаторія сімейного лікаря:</w:t>
      </w:r>
    </w:p>
    <w:p w:rsidR="006C028E" w:rsidRPr="000A4B3B" w:rsidRDefault="006C028E" w:rsidP="006C028E">
      <w:pPr>
        <w:spacing w:after="0" w:line="240" w:lineRule="auto"/>
        <w:ind w:firstLine="567"/>
        <w:jc w:val="both"/>
        <w:rPr>
          <w:rFonts w:ascii="Times New Roman" w:hAnsi="Times New Roman"/>
          <w:b/>
          <w:i/>
          <w:sz w:val="24"/>
          <w:szCs w:val="24"/>
          <w:lang w:val="uk-UA"/>
        </w:rPr>
      </w:pPr>
      <w:r w:rsidRPr="000A4B3B">
        <w:rPr>
          <w:rFonts w:ascii="Times New Roman" w:hAnsi="Times New Roman"/>
          <w:b/>
          <w:i/>
          <w:sz w:val="24"/>
          <w:szCs w:val="24"/>
          <w:lang w:val="uk-UA"/>
        </w:rPr>
        <w:t>Основними завданнями Програми є:</w:t>
      </w:r>
    </w:p>
    <w:p w:rsidR="006C028E" w:rsidRPr="000A4B3B" w:rsidRDefault="006C028E" w:rsidP="006C028E">
      <w:pPr>
        <w:spacing w:after="0" w:line="240" w:lineRule="auto"/>
        <w:ind w:firstLine="567"/>
        <w:jc w:val="both"/>
        <w:rPr>
          <w:rFonts w:ascii="Times New Roman" w:hAnsi="Times New Roman"/>
          <w:sz w:val="24"/>
          <w:szCs w:val="24"/>
          <w:lang w:val="uk-UA"/>
        </w:rPr>
      </w:pPr>
      <w:r w:rsidRPr="000A4B3B">
        <w:rPr>
          <w:rFonts w:ascii="Times New Roman" w:hAnsi="Times New Roman"/>
          <w:b/>
          <w:sz w:val="24"/>
          <w:szCs w:val="24"/>
          <w:lang w:val="uk-UA"/>
        </w:rPr>
        <w:t xml:space="preserve">1. </w:t>
      </w:r>
      <w:r w:rsidRPr="000A4B3B">
        <w:rPr>
          <w:rFonts w:ascii="Times New Roman" w:hAnsi="Times New Roman"/>
          <w:sz w:val="24"/>
          <w:szCs w:val="24"/>
          <w:lang w:val="uk-UA"/>
        </w:rPr>
        <w:t xml:space="preserve">Інформування населення щодо переваг загальної практики (сімейної медицини) та формування здорового способу життя. </w:t>
      </w:r>
    </w:p>
    <w:p w:rsidR="006C028E" w:rsidRPr="000A4B3B" w:rsidRDefault="006C028E" w:rsidP="006C028E">
      <w:pPr>
        <w:spacing w:after="0" w:line="240" w:lineRule="auto"/>
        <w:ind w:firstLine="567"/>
        <w:jc w:val="both"/>
        <w:rPr>
          <w:rFonts w:ascii="Times New Roman" w:hAnsi="Times New Roman"/>
          <w:sz w:val="24"/>
          <w:szCs w:val="24"/>
          <w:lang w:val="uk-UA"/>
        </w:rPr>
      </w:pPr>
      <w:r w:rsidRPr="000A4B3B">
        <w:rPr>
          <w:rFonts w:ascii="Times New Roman" w:hAnsi="Times New Roman"/>
          <w:b/>
          <w:sz w:val="24"/>
          <w:szCs w:val="24"/>
          <w:lang w:val="uk-UA"/>
        </w:rPr>
        <w:t>2.</w:t>
      </w:r>
      <w:r w:rsidRPr="000A4B3B">
        <w:rPr>
          <w:rFonts w:ascii="Times New Roman" w:hAnsi="Times New Roman"/>
          <w:sz w:val="24"/>
          <w:szCs w:val="24"/>
          <w:lang w:val="uk-UA"/>
        </w:rPr>
        <w:t xml:space="preserve"> Оптимізація мережі та відновлення ресурсного забезпечення закладів первинної </w:t>
      </w:r>
      <w:proofErr w:type="spellStart"/>
      <w:r w:rsidRPr="000A4B3B">
        <w:rPr>
          <w:rFonts w:ascii="Times New Roman" w:hAnsi="Times New Roman"/>
          <w:sz w:val="24"/>
          <w:szCs w:val="24"/>
          <w:lang w:val="uk-UA"/>
        </w:rPr>
        <w:t>медико</w:t>
      </w:r>
      <w:proofErr w:type="spellEnd"/>
      <w:r w:rsidRPr="000A4B3B">
        <w:rPr>
          <w:rFonts w:ascii="Times New Roman" w:hAnsi="Times New Roman"/>
          <w:sz w:val="24"/>
          <w:szCs w:val="24"/>
          <w:lang w:val="uk-UA"/>
        </w:rPr>
        <w:t xml:space="preserve"> – санітарної допомоги на засадах загальної практики - сімейної медицини.</w:t>
      </w:r>
    </w:p>
    <w:p w:rsidR="006C028E" w:rsidRPr="000A4B3B" w:rsidRDefault="006C028E" w:rsidP="006C028E">
      <w:pPr>
        <w:spacing w:after="0" w:line="240" w:lineRule="auto"/>
        <w:ind w:firstLine="567"/>
        <w:jc w:val="both"/>
        <w:rPr>
          <w:rFonts w:ascii="Times New Roman" w:hAnsi="Times New Roman"/>
          <w:sz w:val="24"/>
          <w:szCs w:val="24"/>
          <w:lang w:val="uk-UA"/>
        </w:rPr>
      </w:pPr>
      <w:r w:rsidRPr="000A4B3B">
        <w:rPr>
          <w:rFonts w:ascii="Times New Roman" w:hAnsi="Times New Roman"/>
          <w:b/>
          <w:sz w:val="24"/>
          <w:szCs w:val="24"/>
          <w:lang w:val="uk-UA"/>
        </w:rPr>
        <w:t>3.</w:t>
      </w:r>
      <w:r w:rsidRPr="000A4B3B">
        <w:rPr>
          <w:rFonts w:ascii="Times New Roman" w:hAnsi="Times New Roman"/>
          <w:sz w:val="24"/>
          <w:szCs w:val="24"/>
          <w:lang w:val="uk-UA"/>
        </w:rPr>
        <w:t xml:space="preserve"> Розробка та впровадження моделі управління медичним обслуговуванням за принципом постачання </w:t>
      </w:r>
      <w:proofErr w:type="spellStart"/>
      <w:r w:rsidRPr="000A4B3B">
        <w:rPr>
          <w:rFonts w:ascii="Times New Roman" w:hAnsi="Times New Roman"/>
          <w:sz w:val="24"/>
          <w:szCs w:val="24"/>
          <w:lang w:val="uk-UA"/>
        </w:rPr>
        <w:t>лікувально</w:t>
      </w:r>
      <w:proofErr w:type="spellEnd"/>
      <w:r w:rsidRPr="000A4B3B">
        <w:rPr>
          <w:rFonts w:ascii="Times New Roman" w:hAnsi="Times New Roman"/>
          <w:sz w:val="24"/>
          <w:szCs w:val="24"/>
          <w:lang w:val="uk-UA"/>
        </w:rPr>
        <w:t xml:space="preserve"> – профілактичної допомоги на договірних (контрактних) умовах з оптимізацією механізму диференційованого розподілу коштів на її надання з пріоритетним забезпеченням первинної </w:t>
      </w:r>
      <w:proofErr w:type="spellStart"/>
      <w:r w:rsidRPr="000A4B3B">
        <w:rPr>
          <w:rFonts w:ascii="Times New Roman" w:hAnsi="Times New Roman"/>
          <w:sz w:val="24"/>
          <w:szCs w:val="24"/>
          <w:lang w:val="uk-UA"/>
        </w:rPr>
        <w:t>медико</w:t>
      </w:r>
      <w:proofErr w:type="spellEnd"/>
      <w:r w:rsidRPr="000A4B3B">
        <w:rPr>
          <w:rFonts w:ascii="Times New Roman" w:hAnsi="Times New Roman"/>
          <w:sz w:val="24"/>
          <w:szCs w:val="24"/>
          <w:lang w:val="uk-UA"/>
        </w:rPr>
        <w:t xml:space="preserve"> – санітарної допомоги на засадах загальної практики - сімейної медицини.</w:t>
      </w:r>
    </w:p>
    <w:p w:rsidR="006C028E" w:rsidRPr="000A4B3B" w:rsidRDefault="006C028E" w:rsidP="006C028E">
      <w:pPr>
        <w:spacing w:after="0" w:line="240" w:lineRule="auto"/>
        <w:ind w:firstLine="567"/>
        <w:jc w:val="both"/>
        <w:rPr>
          <w:rFonts w:ascii="Times New Roman" w:hAnsi="Times New Roman"/>
          <w:sz w:val="24"/>
          <w:szCs w:val="24"/>
          <w:lang w:val="uk-UA"/>
        </w:rPr>
      </w:pPr>
      <w:r w:rsidRPr="000A4B3B">
        <w:rPr>
          <w:rFonts w:ascii="Times New Roman" w:hAnsi="Times New Roman"/>
          <w:b/>
          <w:sz w:val="24"/>
          <w:szCs w:val="24"/>
          <w:lang w:val="uk-UA"/>
        </w:rPr>
        <w:t xml:space="preserve">4. </w:t>
      </w:r>
      <w:r w:rsidRPr="000A4B3B">
        <w:rPr>
          <w:rFonts w:ascii="Times New Roman" w:hAnsi="Times New Roman"/>
          <w:sz w:val="24"/>
          <w:szCs w:val="24"/>
          <w:lang w:val="uk-UA"/>
        </w:rPr>
        <w:t>Запровадження системи оплати праці фахівців загальної (сімейної) практики з урахуванням об’єму та якості їх роботи.</w:t>
      </w:r>
    </w:p>
    <w:p w:rsidR="006C028E" w:rsidRPr="000A4B3B" w:rsidRDefault="006C028E" w:rsidP="006C028E">
      <w:pPr>
        <w:spacing w:after="0" w:line="240" w:lineRule="auto"/>
        <w:ind w:firstLine="567"/>
        <w:jc w:val="both"/>
        <w:rPr>
          <w:rFonts w:ascii="Times New Roman" w:hAnsi="Times New Roman"/>
          <w:sz w:val="24"/>
          <w:szCs w:val="24"/>
          <w:lang w:val="uk-UA"/>
        </w:rPr>
      </w:pPr>
      <w:r w:rsidRPr="000A4B3B">
        <w:rPr>
          <w:rFonts w:ascii="Times New Roman" w:hAnsi="Times New Roman"/>
          <w:b/>
          <w:sz w:val="24"/>
          <w:szCs w:val="24"/>
          <w:lang w:val="uk-UA"/>
        </w:rPr>
        <w:t xml:space="preserve">5. </w:t>
      </w:r>
      <w:r w:rsidRPr="000A4B3B">
        <w:rPr>
          <w:rFonts w:ascii="Times New Roman" w:hAnsi="Times New Roman"/>
          <w:sz w:val="24"/>
          <w:szCs w:val="24"/>
          <w:lang w:val="uk-UA"/>
        </w:rPr>
        <w:t>Створення умов для роботи фахівців загальної (сімейної)практики.</w:t>
      </w:r>
    </w:p>
    <w:p w:rsidR="006C028E" w:rsidRPr="00D0694C" w:rsidRDefault="006C028E" w:rsidP="006C028E">
      <w:pPr>
        <w:spacing w:after="0" w:line="240" w:lineRule="auto"/>
        <w:ind w:firstLine="567"/>
        <w:rPr>
          <w:rFonts w:ascii="Times New Roman" w:hAnsi="Times New Roman"/>
          <w:b/>
          <w:sz w:val="24"/>
          <w:szCs w:val="24"/>
          <w:lang w:val="uk-UA"/>
        </w:rPr>
      </w:pPr>
      <w:r w:rsidRPr="00D0694C">
        <w:rPr>
          <w:rFonts w:ascii="Times New Roman" w:hAnsi="Times New Roman"/>
          <w:b/>
          <w:i/>
          <w:sz w:val="24"/>
          <w:szCs w:val="24"/>
          <w:lang w:val="uk-UA"/>
        </w:rPr>
        <w:t xml:space="preserve">Заходи по виконанню: </w:t>
      </w:r>
    </w:p>
    <w:p w:rsidR="006C028E" w:rsidRPr="00D0694C" w:rsidRDefault="006C028E" w:rsidP="006C028E">
      <w:pPr>
        <w:numPr>
          <w:ilvl w:val="0"/>
          <w:numId w:val="9"/>
        </w:numPr>
        <w:spacing w:after="0" w:line="240" w:lineRule="auto"/>
        <w:ind w:left="0" w:firstLine="567"/>
        <w:jc w:val="both"/>
        <w:rPr>
          <w:rFonts w:ascii="Times New Roman" w:hAnsi="Times New Roman"/>
          <w:sz w:val="24"/>
          <w:szCs w:val="24"/>
          <w:lang w:val="uk-UA"/>
        </w:rPr>
      </w:pPr>
      <w:r w:rsidRPr="00D0694C">
        <w:rPr>
          <w:rFonts w:ascii="Times New Roman" w:hAnsi="Times New Roman"/>
          <w:sz w:val="24"/>
          <w:szCs w:val="24"/>
          <w:lang w:val="uk-UA"/>
        </w:rPr>
        <w:t xml:space="preserve">Проведена часткова структурно – функціональна реорганізація системи медичного обслуговування з першочерговим розвитком первинної </w:t>
      </w:r>
      <w:proofErr w:type="spellStart"/>
      <w:r w:rsidRPr="00D0694C">
        <w:rPr>
          <w:rFonts w:ascii="Times New Roman" w:hAnsi="Times New Roman"/>
          <w:sz w:val="24"/>
          <w:szCs w:val="24"/>
          <w:lang w:val="uk-UA"/>
        </w:rPr>
        <w:t>медико</w:t>
      </w:r>
      <w:proofErr w:type="spellEnd"/>
      <w:r w:rsidRPr="00D0694C">
        <w:rPr>
          <w:rFonts w:ascii="Times New Roman" w:hAnsi="Times New Roman"/>
          <w:sz w:val="24"/>
          <w:szCs w:val="24"/>
          <w:lang w:val="uk-UA"/>
        </w:rPr>
        <w:t xml:space="preserve"> – санітарної допомоги на засадах загальної практики (сімейної медицини):</w:t>
      </w:r>
    </w:p>
    <w:p w:rsidR="006C028E" w:rsidRPr="00D0694C" w:rsidRDefault="006C028E" w:rsidP="006C028E">
      <w:pPr>
        <w:numPr>
          <w:ilvl w:val="0"/>
          <w:numId w:val="9"/>
        </w:numPr>
        <w:spacing w:after="0" w:line="240" w:lineRule="auto"/>
        <w:ind w:left="0" w:firstLine="567"/>
        <w:jc w:val="both"/>
        <w:rPr>
          <w:rFonts w:ascii="Times New Roman" w:hAnsi="Times New Roman"/>
          <w:sz w:val="24"/>
          <w:szCs w:val="24"/>
          <w:lang w:val="uk-UA"/>
        </w:rPr>
      </w:pPr>
      <w:r w:rsidRPr="00D0694C">
        <w:rPr>
          <w:rFonts w:ascii="Times New Roman" w:hAnsi="Times New Roman"/>
          <w:sz w:val="24"/>
          <w:szCs w:val="24"/>
          <w:lang w:val="uk-UA"/>
        </w:rPr>
        <w:t xml:space="preserve">по вул. </w:t>
      </w:r>
      <w:proofErr w:type="spellStart"/>
      <w:r w:rsidRPr="00D0694C">
        <w:rPr>
          <w:rFonts w:ascii="Times New Roman" w:hAnsi="Times New Roman"/>
          <w:sz w:val="24"/>
          <w:szCs w:val="24"/>
          <w:lang w:val="uk-UA"/>
        </w:rPr>
        <w:t>Склозаводській</w:t>
      </w:r>
      <w:proofErr w:type="spellEnd"/>
      <w:r w:rsidRPr="00D0694C">
        <w:rPr>
          <w:rFonts w:ascii="Times New Roman" w:hAnsi="Times New Roman"/>
          <w:sz w:val="24"/>
          <w:szCs w:val="24"/>
          <w:lang w:val="uk-UA"/>
        </w:rPr>
        <w:t xml:space="preserve"> 7 проведено капітальний ремонт внутрішніх інженерних комунікацій будівлі амбулаторії загальної практики – сімейної медицини </w:t>
      </w:r>
      <w:proofErr w:type="spellStart"/>
      <w:r w:rsidRPr="00D0694C">
        <w:rPr>
          <w:rFonts w:ascii="Times New Roman" w:hAnsi="Times New Roman"/>
          <w:sz w:val="24"/>
          <w:szCs w:val="24"/>
          <w:lang w:val="uk-UA"/>
        </w:rPr>
        <w:t>Бучанської</w:t>
      </w:r>
      <w:proofErr w:type="spellEnd"/>
      <w:r w:rsidRPr="00D0694C">
        <w:rPr>
          <w:rFonts w:ascii="Times New Roman" w:hAnsi="Times New Roman"/>
          <w:sz w:val="24"/>
          <w:szCs w:val="24"/>
          <w:lang w:val="uk-UA"/>
        </w:rPr>
        <w:t xml:space="preserve"> міської поліклініки на суму </w:t>
      </w:r>
      <w:r w:rsidRPr="00D0694C">
        <w:rPr>
          <w:rFonts w:ascii="Times New Roman" w:hAnsi="Times New Roman"/>
          <w:b/>
          <w:sz w:val="24"/>
          <w:szCs w:val="24"/>
          <w:lang w:val="uk-UA"/>
        </w:rPr>
        <w:t>1 418 668,04 грн.;</w:t>
      </w:r>
    </w:p>
    <w:p w:rsidR="006C028E" w:rsidRPr="00D0694C" w:rsidRDefault="006C028E" w:rsidP="006C028E">
      <w:pPr>
        <w:numPr>
          <w:ilvl w:val="0"/>
          <w:numId w:val="9"/>
        </w:numPr>
        <w:spacing w:after="0" w:line="240" w:lineRule="auto"/>
        <w:ind w:left="0" w:firstLine="567"/>
        <w:jc w:val="both"/>
        <w:rPr>
          <w:rFonts w:ascii="Times New Roman" w:hAnsi="Times New Roman"/>
          <w:sz w:val="24"/>
          <w:szCs w:val="24"/>
          <w:lang w:val="uk-UA"/>
        </w:rPr>
      </w:pPr>
      <w:r w:rsidRPr="00D0694C">
        <w:rPr>
          <w:rFonts w:ascii="Times New Roman" w:hAnsi="Times New Roman"/>
          <w:sz w:val="24"/>
          <w:szCs w:val="24"/>
          <w:lang w:val="uk-UA"/>
        </w:rPr>
        <w:t xml:space="preserve">по вул. </w:t>
      </w:r>
      <w:proofErr w:type="spellStart"/>
      <w:r w:rsidRPr="00D0694C">
        <w:rPr>
          <w:rFonts w:ascii="Times New Roman" w:hAnsi="Times New Roman"/>
          <w:sz w:val="24"/>
          <w:szCs w:val="24"/>
          <w:lang w:val="uk-UA"/>
        </w:rPr>
        <w:t>Склозаводській</w:t>
      </w:r>
      <w:proofErr w:type="spellEnd"/>
      <w:r w:rsidRPr="00D0694C">
        <w:rPr>
          <w:rFonts w:ascii="Times New Roman" w:hAnsi="Times New Roman"/>
          <w:sz w:val="24"/>
          <w:szCs w:val="24"/>
          <w:lang w:val="uk-UA"/>
        </w:rPr>
        <w:t xml:space="preserve"> 7 проведено капітальний ремонт приміщень будівлі амбулаторії загальної практики – сімейної медицини </w:t>
      </w:r>
      <w:proofErr w:type="spellStart"/>
      <w:r w:rsidRPr="00D0694C">
        <w:rPr>
          <w:rFonts w:ascii="Times New Roman" w:hAnsi="Times New Roman"/>
          <w:sz w:val="24"/>
          <w:szCs w:val="24"/>
          <w:lang w:val="uk-UA"/>
        </w:rPr>
        <w:t>Бучанської</w:t>
      </w:r>
      <w:proofErr w:type="spellEnd"/>
      <w:r w:rsidRPr="00D0694C">
        <w:rPr>
          <w:rFonts w:ascii="Times New Roman" w:hAnsi="Times New Roman"/>
          <w:sz w:val="24"/>
          <w:szCs w:val="24"/>
          <w:lang w:val="uk-UA"/>
        </w:rPr>
        <w:t xml:space="preserve"> міської поліклініки на суму </w:t>
      </w:r>
      <w:r w:rsidRPr="00D0694C">
        <w:rPr>
          <w:rFonts w:ascii="Times New Roman" w:hAnsi="Times New Roman"/>
          <w:b/>
          <w:sz w:val="24"/>
          <w:szCs w:val="24"/>
          <w:lang w:val="uk-UA"/>
        </w:rPr>
        <w:t>1 435 303,51 грн</w:t>
      </w:r>
      <w:r w:rsidRPr="00D0694C">
        <w:rPr>
          <w:rFonts w:ascii="Times New Roman" w:hAnsi="Times New Roman"/>
          <w:sz w:val="24"/>
          <w:szCs w:val="24"/>
          <w:lang w:val="uk-UA"/>
        </w:rPr>
        <w:t>..</w:t>
      </w:r>
    </w:p>
    <w:p w:rsidR="006C028E" w:rsidRPr="00D0694C" w:rsidRDefault="006C028E" w:rsidP="006C028E">
      <w:pPr>
        <w:numPr>
          <w:ilvl w:val="0"/>
          <w:numId w:val="9"/>
        </w:numPr>
        <w:spacing w:after="0" w:line="240" w:lineRule="auto"/>
        <w:ind w:left="0" w:firstLine="567"/>
        <w:jc w:val="both"/>
        <w:rPr>
          <w:rFonts w:ascii="Times New Roman" w:hAnsi="Times New Roman"/>
          <w:sz w:val="24"/>
          <w:szCs w:val="24"/>
          <w:lang w:val="uk-UA"/>
        </w:rPr>
      </w:pPr>
      <w:r w:rsidRPr="00D0694C">
        <w:rPr>
          <w:rFonts w:ascii="Times New Roman" w:hAnsi="Times New Roman"/>
          <w:sz w:val="24"/>
          <w:szCs w:val="24"/>
          <w:lang w:val="uk-UA"/>
        </w:rPr>
        <w:t xml:space="preserve">на житловому масиві міста по вул. </w:t>
      </w:r>
      <w:proofErr w:type="spellStart"/>
      <w:r w:rsidRPr="00D0694C">
        <w:rPr>
          <w:rFonts w:ascii="Times New Roman" w:hAnsi="Times New Roman"/>
          <w:sz w:val="24"/>
          <w:szCs w:val="24"/>
          <w:lang w:val="uk-UA"/>
        </w:rPr>
        <w:t>Склозаводській</w:t>
      </w:r>
      <w:proofErr w:type="spellEnd"/>
      <w:r w:rsidRPr="00D0694C">
        <w:rPr>
          <w:rFonts w:ascii="Times New Roman" w:hAnsi="Times New Roman"/>
          <w:sz w:val="24"/>
          <w:szCs w:val="24"/>
          <w:lang w:val="uk-UA"/>
        </w:rPr>
        <w:t xml:space="preserve"> 7, відкрито амбулаторію загальної практики сімейної медицини та закріплено для обслуговування </w:t>
      </w:r>
      <w:r>
        <w:rPr>
          <w:rFonts w:ascii="Times New Roman" w:hAnsi="Times New Roman"/>
          <w:b/>
          <w:sz w:val="24"/>
          <w:szCs w:val="24"/>
          <w:lang w:val="uk-UA"/>
        </w:rPr>
        <w:t>6 688</w:t>
      </w:r>
      <w:r w:rsidRPr="00D0694C">
        <w:rPr>
          <w:rFonts w:ascii="Times New Roman" w:hAnsi="Times New Roman"/>
          <w:sz w:val="24"/>
          <w:szCs w:val="24"/>
          <w:lang w:val="uk-UA"/>
        </w:rPr>
        <w:t xml:space="preserve"> жителів</w:t>
      </w:r>
      <w:r>
        <w:rPr>
          <w:rFonts w:ascii="Times New Roman" w:hAnsi="Times New Roman"/>
          <w:sz w:val="24"/>
          <w:szCs w:val="24"/>
          <w:lang w:val="uk-UA"/>
        </w:rPr>
        <w:t xml:space="preserve"> (в т. ч. </w:t>
      </w:r>
      <w:r w:rsidRPr="00311E69">
        <w:rPr>
          <w:rFonts w:ascii="Times New Roman" w:hAnsi="Times New Roman"/>
          <w:b/>
          <w:sz w:val="24"/>
          <w:szCs w:val="24"/>
          <w:lang w:val="uk-UA"/>
        </w:rPr>
        <w:t>1 385</w:t>
      </w:r>
      <w:r>
        <w:rPr>
          <w:rFonts w:ascii="Times New Roman" w:hAnsi="Times New Roman"/>
          <w:sz w:val="24"/>
          <w:szCs w:val="24"/>
          <w:lang w:val="uk-UA"/>
        </w:rPr>
        <w:t xml:space="preserve"> дітей)</w:t>
      </w:r>
      <w:r w:rsidRPr="00D0694C">
        <w:rPr>
          <w:rFonts w:ascii="Times New Roman" w:hAnsi="Times New Roman"/>
          <w:sz w:val="24"/>
          <w:szCs w:val="24"/>
          <w:lang w:val="uk-UA"/>
        </w:rPr>
        <w:t xml:space="preserve">. </w:t>
      </w:r>
    </w:p>
    <w:p w:rsidR="006C028E" w:rsidRPr="005B3FEB" w:rsidRDefault="006C028E" w:rsidP="006C028E">
      <w:pPr>
        <w:numPr>
          <w:ilvl w:val="0"/>
          <w:numId w:val="9"/>
        </w:numPr>
        <w:spacing w:after="0" w:line="240" w:lineRule="auto"/>
        <w:ind w:left="0" w:firstLine="567"/>
        <w:jc w:val="both"/>
        <w:rPr>
          <w:rFonts w:ascii="Times New Roman" w:hAnsi="Times New Roman"/>
          <w:sz w:val="24"/>
          <w:szCs w:val="24"/>
          <w:lang w:val="uk-UA"/>
        </w:rPr>
      </w:pPr>
      <w:r w:rsidRPr="005B3FEB">
        <w:rPr>
          <w:rFonts w:ascii="Times New Roman" w:hAnsi="Times New Roman"/>
          <w:sz w:val="24"/>
          <w:szCs w:val="24"/>
          <w:lang w:val="uk-UA"/>
        </w:rPr>
        <w:lastRenderedPageBreak/>
        <w:t>здійснено матеріально-технічне забезпечення амбулаторії первинної медико-санітарної допомоги, (оснащення медичним та немедичним обладнанням, сучасною комп’ютерною технікою).</w:t>
      </w:r>
    </w:p>
    <w:p w:rsidR="006C028E" w:rsidRPr="00D0694C" w:rsidRDefault="006C028E" w:rsidP="006C028E">
      <w:pPr>
        <w:numPr>
          <w:ilvl w:val="0"/>
          <w:numId w:val="9"/>
        </w:numPr>
        <w:spacing w:after="0" w:line="240" w:lineRule="auto"/>
        <w:ind w:left="0" w:firstLine="567"/>
        <w:jc w:val="both"/>
        <w:rPr>
          <w:rFonts w:ascii="Times New Roman" w:hAnsi="Times New Roman"/>
          <w:sz w:val="24"/>
          <w:szCs w:val="24"/>
          <w:lang w:val="uk-UA"/>
        </w:rPr>
      </w:pPr>
      <w:r w:rsidRPr="00D0694C">
        <w:rPr>
          <w:rFonts w:ascii="Times New Roman" w:hAnsi="Times New Roman"/>
          <w:sz w:val="24"/>
          <w:szCs w:val="24"/>
          <w:lang w:val="uk-UA"/>
        </w:rPr>
        <w:t xml:space="preserve">проведена робота по підготовці лікарів сімейної практики і медичних сестер для мед. амбулаторії по вул. </w:t>
      </w:r>
      <w:proofErr w:type="spellStart"/>
      <w:r w:rsidRPr="00D0694C">
        <w:rPr>
          <w:rFonts w:ascii="Times New Roman" w:hAnsi="Times New Roman"/>
          <w:sz w:val="24"/>
          <w:szCs w:val="24"/>
          <w:lang w:val="uk-UA"/>
        </w:rPr>
        <w:t>Склозаводській</w:t>
      </w:r>
      <w:proofErr w:type="spellEnd"/>
      <w:r w:rsidRPr="00D0694C">
        <w:rPr>
          <w:rFonts w:ascii="Times New Roman" w:hAnsi="Times New Roman"/>
          <w:sz w:val="24"/>
          <w:szCs w:val="24"/>
          <w:lang w:val="uk-UA"/>
        </w:rPr>
        <w:t xml:space="preserve"> 7</w:t>
      </w:r>
      <w:r>
        <w:rPr>
          <w:rFonts w:ascii="Times New Roman" w:hAnsi="Times New Roman"/>
          <w:sz w:val="24"/>
          <w:szCs w:val="24"/>
          <w:lang w:val="uk-UA"/>
        </w:rPr>
        <w:t xml:space="preserve">, так на протязі 4 – ох місяців 2016 року лікарями було прийнято </w:t>
      </w:r>
      <w:r w:rsidRPr="007C4B94">
        <w:rPr>
          <w:rFonts w:ascii="Times New Roman" w:hAnsi="Times New Roman"/>
          <w:b/>
          <w:sz w:val="24"/>
          <w:szCs w:val="24"/>
          <w:lang w:val="uk-UA"/>
        </w:rPr>
        <w:t>3 193</w:t>
      </w:r>
      <w:r>
        <w:rPr>
          <w:rFonts w:ascii="Times New Roman" w:hAnsi="Times New Roman"/>
          <w:sz w:val="24"/>
          <w:szCs w:val="24"/>
          <w:lang w:val="uk-UA"/>
        </w:rPr>
        <w:t xml:space="preserve"> пацієнти, з них </w:t>
      </w:r>
      <w:r w:rsidRPr="007C4B94">
        <w:rPr>
          <w:rFonts w:ascii="Times New Roman" w:hAnsi="Times New Roman"/>
          <w:b/>
          <w:sz w:val="24"/>
          <w:szCs w:val="24"/>
          <w:lang w:val="uk-UA"/>
        </w:rPr>
        <w:t>100</w:t>
      </w:r>
      <w:r>
        <w:rPr>
          <w:rFonts w:ascii="Times New Roman" w:hAnsi="Times New Roman"/>
          <w:sz w:val="24"/>
          <w:szCs w:val="24"/>
          <w:lang w:val="uk-UA"/>
        </w:rPr>
        <w:t xml:space="preserve"> осіб проліковано в денному стаціонарі</w:t>
      </w:r>
      <w:r w:rsidRPr="00D0694C">
        <w:rPr>
          <w:rFonts w:ascii="Times New Roman" w:hAnsi="Times New Roman"/>
          <w:sz w:val="24"/>
          <w:szCs w:val="24"/>
          <w:lang w:val="uk-UA"/>
        </w:rPr>
        <w:t>.</w:t>
      </w:r>
    </w:p>
    <w:p w:rsidR="006C028E" w:rsidRPr="00D0694C" w:rsidRDefault="006C028E" w:rsidP="006C028E">
      <w:pPr>
        <w:numPr>
          <w:ilvl w:val="0"/>
          <w:numId w:val="9"/>
        </w:numPr>
        <w:spacing w:after="0" w:line="240" w:lineRule="auto"/>
        <w:ind w:left="0" w:firstLine="567"/>
        <w:jc w:val="both"/>
        <w:rPr>
          <w:rFonts w:ascii="Times New Roman" w:hAnsi="Times New Roman"/>
          <w:sz w:val="24"/>
          <w:szCs w:val="24"/>
          <w:lang w:val="uk-UA"/>
        </w:rPr>
      </w:pPr>
      <w:r w:rsidRPr="00D0694C">
        <w:rPr>
          <w:rFonts w:ascii="Times New Roman" w:hAnsi="Times New Roman"/>
          <w:sz w:val="24"/>
          <w:szCs w:val="24"/>
          <w:lang w:val="uk-UA"/>
        </w:rPr>
        <w:t xml:space="preserve">випущено </w:t>
      </w:r>
      <w:r w:rsidRPr="00D0694C">
        <w:rPr>
          <w:rFonts w:ascii="Times New Roman" w:hAnsi="Times New Roman"/>
          <w:b/>
          <w:sz w:val="24"/>
          <w:szCs w:val="24"/>
          <w:lang w:val="uk-UA"/>
        </w:rPr>
        <w:t>6</w:t>
      </w:r>
      <w:r w:rsidRPr="00D0694C">
        <w:rPr>
          <w:rFonts w:ascii="Times New Roman" w:hAnsi="Times New Roman"/>
          <w:sz w:val="24"/>
          <w:szCs w:val="24"/>
          <w:lang w:val="uk-UA"/>
        </w:rPr>
        <w:t xml:space="preserve"> статей лікарями </w:t>
      </w:r>
      <w:proofErr w:type="spellStart"/>
      <w:r w:rsidRPr="00D0694C">
        <w:rPr>
          <w:rFonts w:ascii="Times New Roman" w:hAnsi="Times New Roman"/>
          <w:sz w:val="24"/>
          <w:szCs w:val="24"/>
          <w:lang w:val="uk-UA"/>
        </w:rPr>
        <w:t>ЗОЗ</w:t>
      </w:r>
      <w:proofErr w:type="spellEnd"/>
      <w:r w:rsidRPr="00D0694C">
        <w:rPr>
          <w:rFonts w:ascii="Times New Roman" w:hAnsi="Times New Roman"/>
          <w:sz w:val="24"/>
          <w:szCs w:val="24"/>
          <w:lang w:val="uk-UA"/>
        </w:rPr>
        <w:t xml:space="preserve"> щодо переваг загальної практики (сімейної медицини) та формування здорового способу життя у місцевих виданнях.</w:t>
      </w:r>
    </w:p>
    <w:p w:rsidR="006C028E" w:rsidRDefault="006C028E" w:rsidP="006C028E">
      <w:pPr>
        <w:spacing w:after="0"/>
        <w:ind w:firstLine="567"/>
        <w:jc w:val="both"/>
        <w:rPr>
          <w:rFonts w:ascii="Times New Roman" w:hAnsi="Times New Roman"/>
          <w:b/>
          <w:sz w:val="24"/>
          <w:szCs w:val="24"/>
          <w:lang w:val="uk-UA"/>
        </w:rPr>
      </w:pPr>
    </w:p>
    <w:p w:rsidR="006C028E" w:rsidRPr="008C7025" w:rsidRDefault="006C028E" w:rsidP="006C028E">
      <w:pPr>
        <w:spacing w:after="0"/>
        <w:ind w:firstLine="567"/>
        <w:jc w:val="both"/>
        <w:rPr>
          <w:rFonts w:ascii="Times New Roman" w:hAnsi="Times New Roman"/>
          <w:b/>
          <w:sz w:val="24"/>
          <w:szCs w:val="24"/>
          <w:lang w:val="uk-UA"/>
        </w:rPr>
      </w:pPr>
      <w:r>
        <w:rPr>
          <w:rFonts w:ascii="Times New Roman" w:hAnsi="Times New Roman"/>
          <w:b/>
          <w:sz w:val="24"/>
          <w:szCs w:val="24"/>
          <w:lang w:val="uk-UA"/>
        </w:rPr>
        <w:t>Р</w:t>
      </w:r>
      <w:r w:rsidRPr="008C7025">
        <w:rPr>
          <w:rFonts w:ascii="Times New Roman" w:hAnsi="Times New Roman"/>
          <w:b/>
          <w:sz w:val="24"/>
          <w:szCs w:val="24"/>
          <w:lang w:val="uk-UA"/>
        </w:rPr>
        <w:t>озділ V Профілактика гострих респіраторних вірусних захворювань та грипу:</w:t>
      </w:r>
    </w:p>
    <w:p w:rsidR="006C028E" w:rsidRPr="00D016FB" w:rsidRDefault="006C028E" w:rsidP="006C028E">
      <w:pPr>
        <w:spacing w:after="0"/>
        <w:ind w:firstLine="567"/>
        <w:jc w:val="both"/>
        <w:rPr>
          <w:rFonts w:ascii="Times New Roman" w:hAnsi="Times New Roman"/>
          <w:sz w:val="24"/>
          <w:szCs w:val="24"/>
          <w:lang w:val="uk-UA"/>
        </w:rPr>
      </w:pPr>
      <w:r w:rsidRPr="00D016FB">
        <w:rPr>
          <w:rFonts w:ascii="Times New Roman" w:hAnsi="Times New Roman"/>
          <w:sz w:val="24"/>
          <w:szCs w:val="24"/>
          <w:lang w:val="uk-UA"/>
        </w:rPr>
        <w:t>Цей розділ стосується, як доросл</w:t>
      </w:r>
      <w:r>
        <w:rPr>
          <w:rFonts w:ascii="Times New Roman" w:hAnsi="Times New Roman"/>
          <w:sz w:val="24"/>
          <w:szCs w:val="24"/>
          <w:lang w:val="uk-UA"/>
        </w:rPr>
        <w:t>ого</w:t>
      </w:r>
      <w:r w:rsidRPr="00D016FB">
        <w:rPr>
          <w:rFonts w:ascii="Times New Roman" w:hAnsi="Times New Roman"/>
          <w:sz w:val="24"/>
          <w:szCs w:val="24"/>
          <w:lang w:val="uk-UA"/>
        </w:rPr>
        <w:t xml:space="preserve"> так і д</w:t>
      </w:r>
      <w:r>
        <w:rPr>
          <w:rFonts w:ascii="Times New Roman" w:hAnsi="Times New Roman"/>
          <w:sz w:val="24"/>
          <w:szCs w:val="24"/>
          <w:lang w:val="uk-UA"/>
        </w:rPr>
        <w:t>итячого населення</w:t>
      </w:r>
      <w:r w:rsidRPr="00D016FB">
        <w:rPr>
          <w:rFonts w:ascii="Times New Roman" w:hAnsi="Times New Roman"/>
          <w:sz w:val="24"/>
          <w:szCs w:val="24"/>
          <w:lang w:val="uk-UA"/>
        </w:rPr>
        <w:t>.</w:t>
      </w:r>
    </w:p>
    <w:p w:rsidR="006C028E" w:rsidRPr="008C7025" w:rsidRDefault="006C028E" w:rsidP="006C028E">
      <w:pPr>
        <w:spacing w:after="0"/>
        <w:ind w:firstLine="567"/>
        <w:jc w:val="both"/>
        <w:rPr>
          <w:rFonts w:ascii="Times New Roman" w:hAnsi="Times New Roman"/>
          <w:b/>
          <w:sz w:val="24"/>
          <w:szCs w:val="24"/>
          <w:lang w:val="uk-UA"/>
        </w:rPr>
      </w:pPr>
      <w:r w:rsidRPr="008C7025">
        <w:rPr>
          <w:rFonts w:ascii="Times New Roman" w:hAnsi="Times New Roman"/>
          <w:b/>
          <w:i/>
          <w:sz w:val="24"/>
          <w:szCs w:val="24"/>
          <w:lang w:val="uk-UA"/>
        </w:rPr>
        <w:t>Основними завданнями Програми є:</w:t>
      </w:r>
    </w:p>
    <w:p w:rsidR="006C028E" w:rsidRPr="008C7025" w:rsidRDefault="006C028E" w:rsidP="006C028E">
      <w:pPr>
        <w:numPr>
          <w:ilvl w:val="0"/>
          <w:numId w:val="4"/>
        </w:numPr>
        <w:tabs>
          <w:tab w:val="left" w:pos="4725"/>
        </w:tabs>
        <w:spacing w:after="0" w:line="240" w:lineRule="auto"/>
        <w:ind w:left="0" w:firstLine="567"/>
        <w:jc w:val="both"/>
        <w:rPr>
          <w:rFonts w:ascii="Times New Roman" w:hAnsi="Times New Roman"/>
          <w:sz w:val="24"/>
          <w:szCs w:val="24"/>
          <w:lang w:val="uk-UA"/>
        </w:rPr>
      </w:pPr>
      <w:r w:rsidRPr="008C7025">
        <w:rPr>
          <w:rFonts w:ascii="Times New Roman" w:hAnsi="Times New Roman"/>
          <w:sz w:val="24"/>
          <w:szCs w:val="24"/>
          <w:lang w:val="uk-UA"/>
        </w:rPr>
        <w:t>Сконцентрувати всі можливі людські і матеріальні ресурси на попередження виникнення та розвитку епідемії грипу в м.</w:t>
      </w:r>
      <w:r>
        <w:rPr>
          <w:rFonts w:ascii="Times New Roman" w:hAnsi="Times New Roman"/>
          <w:sz w:val="24"/>
          <w:szCs w:val="24"/>
          <w:lang w:val="uk-UA"/>
        </w:rPr>
        <w:t xml:space="preserve"> </w:t>
      </w:r>
      <w:r w:rsidRPr="008C7025">
        <w:rPr>
          <w:rFonts w:ascii="Times New Roman" w:hAnsi="Times New Roman"/>
          <w:sz w:val="24"/>
          <w:szCs w:val="24"/>
          <w:lang w:val="uk-UA"/>
        </w:rPr>
        <w:t xml:space="preserve">Буча. </w:t>
      </w:r>
    </w:p>
    <w:p w:rsidR="006C028E" w:rsidRPr="008C7025" w:rsidRDefault="006C028E" w:rsidP="006C028E">
      <w:pPr>
        <w:numPr>
          <w:ilvl w:val="0"/>
          <w:numId w:val="4"/>
        </w:numPr>
        <w:tabs>
          <w:tab w:val="left" w:pos="4725"/>
        </w:tabs>
        <w:spacing w:after="0" w:line="240" w:lineRule="auto"/>
        <w:ind w:left="0" w:firstLine="567"/>
        <w:jc w:val="both"/>
        <w:rPr>
          <w:rFonts w:ascii="Times New Roman" w:hAnsi="Times New Roman"/>
          <w:sz w:val="24"/>
          <w:szCs w:val="24"/>
          <w:lang w:val="uk-UA"/>
        </w:rPr>
      </w:pPr>
      <w:r w:rsidRPr="008C7025">
        <w:rPr>
          <w:rFonts w:ascii="Times New Roman" w:hAnsi="Times New Roman"/>
          <w:sz w:val="24"/>
          <w:szCs w:val="24"/>
          <w:lang w:val="uk-UA"/>
        </w:rPr>
        <w:t>Скоординувати роботу медико-санітарних закладів міста та регіону на профілактику грипу та подолання епідемії грипу у разі її виникнення.</w:t>
      </w:r>
    </w:p>
    <w:p w:rsidR="006C028E" w:rsidRPr="008C7025" w:rsidRDefault="006C028E" w:rsidP="006C028E">
      <w:pPr>
        <w:numPr>
          <w:ilvl w:val="0"/>
          <w:numId w:val="4"/>
        </w:numPr>
        <w:tabs>
          <w:tab w:val="left" w:pos="4725"/>
        </w:tabs>
        <w:spacing w:after="0" w:line="240" w:lineRule="auto"/>
        <w:ind w:left="0" w:firstLine="567"/>
        <w:jc w:val="both"/>
        <w:rPr>
          <w:rFonts w:ascii="Times New Roman" w:hAnsi="Times New Roman"/>
          <w:sz w:val="24"/>
          <w:szCs w:val="24"/>
          <w:lang w:val="uk-UA"/>
        </w:rPr>
      </w:pPr>
      <w:r w:rsidRPr="008C7025">
        <w:rPr>
          <w:rFonts w:ascii="Times New Roman" w:hAnsi="Times New Roman"/>
          <w:sz w:val="24"/>
          <w:szCs w:val="24"/>
          <w:lang w:val="uk-UA"/>
        </w:rPr>
        <w:t>Забезпечити медичних працівників поліклініки медикаментами та засобами профілактики (масками, респіраторами, рукавичками);</w:t>
      </w:r>
    </w:p>
    <w:p w:rsidR="006C028E" w:rsidRPr="008C7025" w:rsidRDefault="006C028E" w:rsidP="006C028E">
      <w:pPr>
        <w:numPr>
          <w:ilvl w:val="0"/>
          <w:numId w:val="4"/>
        </w:numPr>
        <w:tabs>
          <w:tab w:val="left" w:pos="4725"/>
        </w:tabs>
        <w:spacing w:after="0" w:line="240" w:lineRule="auto"/>
        <w:ind w:left="0" w:firstLine="567"/>
        <w:jc w:val="both"/>
        <w:rPr>
          <w:rFonts w:ascii="Times New Roman" w:hAnsi="Times New Roman"/>
          <w:sz w:val="24"/>
          <w:szCs w:val="24"/>
          <w:lang w:val="uk-UA"/>
        </w:rPr>
      </w:pPr>
      <w:r w:rsidRPr="008C7025">
        <w:rPr>
          <w:rFonts w:ascii="Times New Roman" w:hAnsi="Times New Roman"/>
          <w:sz w:val="24"/>
          <w:szCs w:val="24"/>
          <w:lang w:val="uk-UA"/>
        </w:rPr>
        <w:t xml:space="preserve">Проводити широку </w:t>
      </w:r>
      <w:proofErr w:type="spellStart"/>
      <w:r w:rsidRPr="008C7025">
        <w:rPr>
          <w:rFonts w:ascii="Times New Roman" w:hAnsi="Times New Roman"/>
          <w:sz w:val="24"/>
          <w:szCs w:val="24"/>
          <w:lang w:val="uk-UA"/>
        </w:rPr>
        <w:t>загально-освітню</w:t>
      </w:r>
      <w:proofErr w:type="spellEnd"/>
      <w:r w:rsidRPr="008C7025">
        <w:rPr>
          <w:rFonts w:ascii="Times New Roman" w:hAnsi="Times New Roman"/>
          <w:sz w:val="24"/>
          <w:szCs w:val="24"/>
          <w:lang w:val="uk-UA"/>
        </w:rPr>
        <w:t xml:space="preserve"> кампанію серед населення по профілактиці ГРВІ та грипу, використовуючи всі канали інформації .</w:t>
      </w:r>
    </w:p>
    <w:p w:rsidR="006C028E" w:rsidRPr="008C7025" w:rsidRDefault="006C028E" w:rsidP="006C028E">
      <w:pPr>
        <w:numPr>
          <w:ilvl w:val="0"/>
          <w:numId w:val="4"/>
        </w:numPr>
        <w:tabs>
          <w:tab w:val="left" w:pos="4725"/>
        </w:tabs>
        <w:spacing w:after="0" w:line="240" w:lineRule="auto"/>
        <w:ind w:left="0" w:firstLine="567"/>
        <w:jc w:val="both"/>
        <w:rPr>
          <w:rFonts w:ascii="Times New Roman" w:hAnsi="Times New Roman"/>
          <w:sz w:val="24"/>
          <w:szCs w:val="24"/>
          <w:lang w:val="uk-UA"/>
        </w:rPr>
      </w:pPr>
      <w:r w:rsidRPr="008C7025">
        <w:rPr>
          <w:rFonts w:ascii="Times New Roman" w:hAnsi="Times New Roman"/>
          <w:sz w:val="24"/>
          <w:szCs w:val="24"/>
          <w:lang w:val="uk-UA"/>
        </w:rPr>
        <w:t>Активно пропонувати вакцинацію, як основний метод профілактики грипу.</w:t>
      </w:r>
    </w:p>
    <w:p w:rsidR="006C028E" w:rsidRPr="00880CFA" w:rsidRDefault="006C028E" w:rsidP="006C028E">
      <w:pPr>
        <w:spacing w:after="0" w:line="240" w:lineRule="auto"/>
        <w:ind w:firstLine="567"/>
        <w:rPr>
          <w:rFonts w:ascii="Times New Roman" w:hAnsi="Times New Roman"/>
          <w:b/>
          <w:i/>
          <w:sz w:val="24"/>
          <w:szCs w:val="24"/>
          <w:lang w:val="uk-UA"/>
        </w:rPr>
      </w:pPr>
      <w:r w:rsidRPr="00880CFA">
        <w:rPr>
          <w:rFonts w:ascii="Times New Roman" w:hAnsi="Times New Roman"/>
          <w:b/>
          <w:i/>
          <w:sz w:val="24"/>
          <w:szCs w:val="24"/>
          <w:lang w:val="uk-UA"/>
        </w:rPr>
        <w:t xml:space="preserve">Заходи по виконанню: </w:t>
      </w:r>
    </w:p>
    <w:p w:rsidR="006C028E" w:rsidRPr="00880CFA" w:rsidRDefault="006C028E" w:rsidP="006C028E">
      <w:pPr>
        <w:numPr>
          <w:ilvl w:val="0"/>
          <w:numId w:val="10"/>
        </w:numPr>
        <w:spacing w:after="0"/>
        <w:ind w:left="0" w:firstLine="567"/>
        <w:jc w:val="both"/>
        <w:rPr>
          <w:rFonts w:ascii="Times New Roman" w:hAnsi="Times New Roman"/>
          <w:sz w:val="24"/>
          <w:szCs w:val="24"/>
          <w:lang w:val="uk-UA"/>
        </w:rPr>
      </w:pPr>
      <w:proofErr w:type="spellStart"/>
      <w:r w:rsidRPr="00880CFA">
        <w:rPr>
          <w:rFonts w:ascii="Times New Roman" w:hAnsi="Times New Roman"/>
          <w:sz w:val="24"/>
          <w:szCs w:val="24"/>
          <w:lang w:val="uk-UA"/>
        </w:rPr>
        <w:t>провед</w:t>
      </w:r>
      <w:r>
        <w:rPr>
          <w:rFonts w:ascii="Times New Roman" w:hAnsi="Times New Roman"/>
          <w:sz w:val="24"/>
          <w:szCs w:val="24"/>
          <w:lang w:val="uk-UA"/>
        </w:rPr>
        <w:t>ився</w:t>
      </w:r>
      <w:proofErr w:type="spellEnd"/>
      <w:r w:rsidRPr="00880CFA">
        <w:rPr>
          <w:rFonts w:ascii="Times New Roman" w:hAnsi="Times New Roman"/>
          <w:sz w:val="24"/>
          <w:szCs w:val="24"/>
          <w:lang w:val="uk-UA"/>
        </w:rPr>
        <w:t xml:space="preserve"> постійний моніторинг захворюваності населення м. Буча на грип та ГРВІ;</w:t>
      </w:r>
    </w:p>
    <w:p w:rsidR="006C028E" w:rsidRPr="00880CFA" w:rsidRDefault="006C028E" w:rsidP="006C028E">
      <w:pPr>
        <w:numPr>
          <w:ilvl w:val="0"/>
          <w:numId w:val="10"/>
        </w:numPr>
        <w:spacing w:after="0"/>
        <w:ind w:left="0" w:firstLine="567"/>
        <w:jc w:val="both"/>
        <w:rPr>
          <w:rFonts w:ascii="Times New Roman" w:hAnsi="Times New Roman"/>
          <w:sz w:val="24"/>
          <w:szCs w:val="24"/>
          <w:lang w:val="uk-UA"/>
        </w:rPr>
      </w:pPr>
      <w:r w:rsidRPr="00880CFA">
        <w:rPr>
          <w:rFonts w:ascii="Times New Roman" w:hAnsi="Times New Roman"/>
          <w:sz w:val="24"/>
          <w:szCs w:val="24"/>
          <w:lang w:val="uk-UA"/>
        </w:rPr>
        <w:t>проведена широка санітарно-освітня пропаганда серед населення міста;</w:t>
      </w:r>
    </w:p>
    <w:p w:rsidR="006C028E" w:rsidRPr="006D3644" w:rsidRDefault="006C028E" w:rsidP="006C028E">
      <w:pPr>
        <w:numPr>
          <w:ilvl w:val="0"/>
          <w:numId w:val="10"/>
        </w:numPr>
        <w:spacing w:after="0" w:line="240" w:lineRule="auto"/>
        <w:ind w:left="0" w:firstLine="567"/>
        <w:jc w:val="both"/>
        <w:rPr>
          <w:rFonts w:ascii="Times New Roman" w:hAnsi="Times New Roman"/>
          <w:sz w:val="24"/>
          <w:szCs w:val="24"/>
          <w:lang w:val="uk-UA"/>
        </w:rPr>
      </w:pPr>
      <w:r w:rsidRPr="006D3644">
        <w:rPr>
          <w:rFonts w:ascii="Times New Roman" w:hAnsi="Times New Roman"/>
          <w:sz w:val="24"/>
          <w:szCs w:val="24"/>
          <w:lang w:val="uk-UA"/>
        </w:rPr>
        <w:t>проведена індивідуальна робота серед населення;</w:t>
      </w:r>
    </w:p>
    <w:p w:rsidR="006C028E" w:rsidRPr="006D3644" w:rsidRDefault="006C028E" w:rsidP="006C028E">
      <w:pPr>
        <w:numPr>
          <w:ilvl w:val="0"/>
          <w:numId w:val="10"/>
        </w:numPr>
        <w:spacing w:after="0" w:line="240" w:lineRule="auto"/>
        <w:ind w:left="0" w:firstLine="567"/>
        <w:jc w:val="both"/>
        <w:rPr>
          <w:rFonts w:ascii="Times New Roman" w:hAnsi="Times New Roman"/>
          <w:sz w:val="24"/>
          <w:szCs w:val="24"/>
          <w:lang w:val="uk-UA"/>
        </w:rPr>
      </w:pPr>
      <w:r w:rsidRPr="006D3644">
        <w:rPr>
          <w:rFonts w:ascii="Times New Roman" w:hAnsi="Times New Roman"/>
          <w:sz w:val="24"/>
          <w:szCs w:val="24"/>
          <w:lang w:val="uk-UA"/>
        </w:rPr>
        <w:t>проведені заняття з лікарями поліклініки по профілактиці і лікуванню грипу;</w:t>
      </w:r>
    </w:p>
    <w:p w:rsidR="006C028E" w:rsidRPr="006D3644" w:rsidRDefault="006C028E" w:rsidP="006C028E">
      <w:pPr>
        <w:numPr>
          <w:ilvl w:val="0"/>
          <w:numId w:val="10"/>
        </w:numPr>
        <w:spacing w:after="0" w:line="240" w:lineRule="auto"/>
        <w:ind w:left="0" w:firstLine="567"/>
        <w:jc w:val="both"/>
        <w:rPr>
          <w:rFonts w:ascii="Times New Roman" w:hAnsi="Times New Roman"/>
          <w:sz w:val="24"/>
          <w:szCs w:val="24"/>
          <w:lang w:val="uk-UA"/>
        </w:rPr>
      </w:pPr>
      <w:r w:rsidRPr="006D3644">
        <w:rPr>
          <w:rFonts w:ascii="Times New Roman" w:hAnsi="Times New Roman"/>
          <w:sz w:val="24"/>
          <w:szCs w:val="24"/>
          <w:lang w:val="uk-UA"/>
        </w:rPr>
        <w:t xml:space="preserve">вжито заходи по підготовці лікувального закладу до роботи в епідемічний період (закуплено маски, дезінфікуючі та інші засоби захисту), забезпечено поліклініку дезінфікуючими засобами, засобами захисту медичних працівників на суму </w:t>
      </w:r>
      <w:r w:rsidRPr="006D3644">
        <w:rPr>
          <w:rFonts w:ascii="Times New Roman" w:hAnsi="Times New Roman"/>
          <w:b/>
          <w:sz w:val="24"/>
          <w:szCs w:val="24"/>
          <w:lang w:val="uk-UA"/>
        </w:rPr>
        <w:t>32566,35 грн</w:t>
      </w:r>
      <w:r w:rsidRPr="006D3644">
        <w:rPr>
          <w:rFonts w:ascii="Times New Roman" w:hAnsi="Times New Roman"/>
          <w:sz w:val="24"/>
          <w:szCs w:val="24"/>
          <w:lang w:val="uk-UA"/>
        </w:rPr>
        <w:t>.;</w:t>
      </w:r>
    </w:p>
    <w:p w:rsidR="006C028E" w:rsidRPr="006D3644" w:rsidRDefault="006C028E" w:rsidP="006C028E">
      <w:pPr>
        <w:numPr>
          <w:ilvl w:val="0"/>
          <w:numId w:val="10"/>
        </w:numPr>
        <w:spacing w:after="0" w:line="240" w:lineRule="auto"/>
        <w:ind w:left="0" w:firstLine="567"/>
        <w:jc w:val="both"/>
        <w:rPr>
          <w:rFonts w:ascii="Times New Roman" w:hAnsi="Times New Roman"/>
          <w:sz w:val="24"/>
          <w:szCs w:val="24"/>
          <w:lang w:val="uk-UA"/>
        </w:rPr>
      </w:pPr>
      <w:r w:rsidRPr="006D3644">
        <w:rPr>
          <w:rFonts w:ascii="Times New Roman" w:hAnsi="Times New Roman"/>
          <w:sz w:val="24"/>
          <w:szCs w:val="24"/>
          <w:lang w:val="uk-UA"/>
        </w:rPr>
        <w:t>розроблено графіки роботи, сформованих бригад лікарів для обслуговування населення в вихідні дні при епідемії грипу та ГРВІ;</w:t>
      </w:r>
    </w:p>
    <w:p w:rsidR="006C028E" w:rsidRPr="006D3644" w:rsidRDefault="006C028E" w:rsidP="006C028E">
      <w:pPr>
        <w:numPr>
          <w:ilvl w:val="0"/>
          <w:numId w:val="10"/>
        </w:numPr>
        <w:spacing w:after="0" w:line="240" w:lineRule="auto"/>
        <w:ind w:left="0" w:firstLine="567"/>
        <w:jc w:val="both"/>
        <w:rPr>
          <w:rFonts w:ascii="Times New Roman" w:hAnsi="Times New Roman"/>
          <w:sz w:val="24"/>
          <w:szCs w:val="24"/>
          <w:lang w:val="uk-UA"/>
        </w:rPr>
      </w:pPr>
      <w:r w:rsidRPr="006D3644">
        <w:rPr>
          <w:rFonts w:ascii="Times New Roman" w:hAnsi="Times New Roman"/>
          <w:sz w:val="24"/>
          <w:szCs w:val="24"/>
          <w:lang w:val="uk-UA"/>
        </w:rPr>
        <w:t xml:space="preserve">проведена часткова специфічна імунопрофілактика в першу чергу серед груп ризику: медичні працівники, працівники освіти, працівники торгівлі, хворі на цукровий діабет, хворі хронічними захворюваннями, діти, (проведено щеплення 13 </w:t>
      </w:r>
      <w:proofErr w:type="spellStart"/>
      <w:r w:rsidRPr="006D3644">
        <w:rPr>
          <w:rFonts w:ascii="Times New Roman" w:hAnsi="Times New Roman"/>
          <w:sz w:val="24"/>
          <w:szCs w:val="24"/>
          <w:lang w:val="uk-UA"/>
        </w:rPr>
        <w:t>чол</w:t>
      </w:r>
      <w:proofErr w:type="spellEnd"/>
      <w:r w:rsidRPr="006D3644">
        <w:rPr>
          <w:rFonts w:ascii="Times New Roman" w:hAnsi="Times New Roman"/>
          <w:sz w:val="24"/>
          <w:szCs w:val="24"/>
          <w:lang w:val="uk-UA"/>
        </w:rPr>
        <w:t>).</w:t>
      </w:r>
    </w:p>
    <w:p w:rsidR="006C028E" w:rsidRPr="003440EA" w:rsidRDefault="006C028E" w:rsidP="006C028E">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Закуплено: препарати для профілактики грипу для </w:t>
      </w:r>
      <w:proofErr w:type="spellStart"/>
      <w:r>
        <w:rPr>
          <w:rFonts w:ascii="Times New Roman" w:hAnsi="Times New Roman"/>
          <w:sz w:val="24"/>
          <w:szCs w:val="24"/>
          <w:lang w:val="uk-UA"/>
        </w:rPr>
        <w:t>мед.працівників</w:t>
      </w:r>
      <w:proofErr w:type="spellEnd"/>
      <w:r>
        <w:rPr>
          <w:rFonts w:ascii="Times New Roman" w:hAnsi="Times New Roman"/>
          <w:sz w:val="24"/>
          <w:szCs w:val="24"/>
          <w:lang w:val="uk-UA"/>
        </w:rPr>
        <w:t>, засоби захисту, рентгенівська плівка, бензин.</w:t>
      </w:r>
    </w:p>
    <w:p w:rsidR="006C028E" w:rsidRDefault="006C028E" w:rsidP="006C028E">
      <w:pPr>
        <w:spacing w:after="0"/>
        <w:ind w:firstLine="567"/>
        <w:jc w:val="both"/>
        <w:rPr>
          <w:rFonts w:ascii="Times New Roman" w:hAnsi="Times New Roman"/>
          <w:b/>
          <w:sz w:val="24"/>
          <w:szCs w:val="24"/>
          <w:lang w:val="uk-UA"/>
        </w:rPr>
      </w:pPr>
    </w:p>
    <w:p w:rsidR="006C028E" w:rsidRPr="003440EA" w:rsidRDefault="006C028E" w:rsidP="006C028E">
      <w:pPr>
        <w:spacing w:after="0"/>
        <w:ind w:firstLine="567"/>
        <w:jc w:val="both"/>
        <w:rPr>
          <w:rFonts w:ascii="Times New Roman" w:hAnsi="Times New Roman"/>
          <w:b/>
          <w:sz w:val="24"/>
          <w:szCs w:val="24"/>
          <w:lang w:val="uk-UA"/>
        </w:rPr>
      </w:pPr>
      <w:r>
        <w:rPr>
          <w:rFonts w:ascii="Times New Roman" w:hAnsi="Times New Roman"/>
          <w:b/>
          <w:sz w:val="24"/>
          <w:szCs w:val="24"/>
          <w:lang w:val="uk-UA"/>
        </w:rPr>
        <w:t>Р</w:t>
      </w:r>
      <w:r w:rsidRPr="003440EA">
        <w:rPr>
          <w:rFonts w:ascii="Times New Roman" w:hAnsi="Times New Roman"/>
          <w:b/>
          <w:sz w:val="24"/>
          <w:szCs w:val="24"/>
          <w:lang w:val="uk-UA"/>
        </w:rPr>
        <w:t xml:space="preserve">озділ </w:t>
      </w:r>
      <w:r w:rsidRPr="00FE0217">
        <w:rPr>
          <w:rFonts w:ascii="Times New Roman" w:hAnsi="Times New Roman"/>
          <w:b/>
          <w:sz w:val="24"/>
          <w:szCs w:val="24"/>
          <w:lang w:val="uk-UA"/>
        </w:rPr>
        <w:t xml:space="preserve">VІ </w:t>
      </w:r>
      <w:r w:rsidRPr="003440EA">
        <w:rPr>
          <w:rFonts w:ascii="Times New Roman" w:hAnsi="Times New Roman"/>
          <w:b/>
          <w:sz w:val="24"/>
          <w:szCs w:val="24"/>
          <w:lang w:val="uk-UA"/>
        </w:rPr>
        <w:t>Боротьба з туберкульозом в м.</w:t>
      </w:r>
      <w:r>
        <w:rPr>
          <w:rFonts w:ascii="Times New Roman" w:hAnsi="Times New Roman"/>
          <w:b/>
          <w:sz w:val="24"/>
          <w:szCs w:val="24"/>
          <w:lang w:val="uk-UA"/>
        </w:rPr>
        <w:t xml:space="preserve"> </w:t>
      </w:r>
      <w:r w:rsidRPr="003440EA">
        <w:rPr>
          <w:rFonts w:ascii="Times New Roman" w:hAnsi="Times New Roman"/>
          <w:b/>
          <w:sz w:val="24"/>
          <w:szCs w:val="24"/>
          <w:lang w:val="uk-UA"/>
        </w:rPr>
        <w:t xml:space="preserve">Буча: </w:t>
      </w:r>
    </w:p>
    <w:p w:rsidR="006C028E" w:rsidRPr="00AA3C0F" w:rsidRDefault="006C028E" w:rsidP="006C028E">
      <w:pPr>
        <w:spacing w:after="0"/>
        <w:ind w:firstLine="567"/>
        <w:jc w:val="both"/>
        <w:rPr>
          <w:rFonts w:ascii="Times New Roman" w:hAnsi="Times New Roman"/>
          <w:sz w:val="24"/>
          <w:szCs w:val="24"/>
          <w:lang w:val="uk-UA"/>
        </w:rPr>
      </w:pPr>
      <w:r w:rsidRPr="00AA3C0F">
        <w:rPr>
          <w:rFonts w:ascii="Times New Roman" w:hAnsi="Times New Roman"/>
          <w:sz w:val="24"/>
          <w:szCs w:val="24"/>
          <w:lang w:val="uk-UA"/>
        </w:rPr>
        <w:t>Це особливий розділ, так як туберкульоз  на сьогодні є великою проблемою.</w:t>
      </w:r>
    </w:p>
    <w:p w:rsidR="006C028E" w:rsidRPr="00F87209" w:rsidRDefault="006C028E" w:rsidP="006C028E">
      <w:pPr>
        <w:spacing w:after="0" w:line="240" w:lineRule="auto"/>
        <w:ind w:firstLine="567"/>
        <w:jc w:val="both"/>
        <w:rPr>
          <w:rFonts w:ascii="Times New Roman" w:hAnsi="Times New Roman"/>
          <w:sz w:val="24"/>
          <w:szCs w:val="24"/>
          <w:lang w:val="uk-UA"/>
        </w:rPr>
      </w:pPr>
      <w:r w:rsidRPr="00F87209">
        <w:rPr>
          <w:rFonts w:ascii="Times New Roman" w:hAnsi="Times New Roman"/>
          <w:b/>
          <w:i/>
          <w:sz w:val="24"/>
          <w:szCs w:val="24"/>
          <w:lang w:val="uk-UA"/>
        </w:rPr>
        <w:t>Основними завданнями Програми є:</w:t>
      </w:r>
    </w:p>
    <w:p w:rsidR="006C028E" w:rsidRPr="00F87209" w:rsidRDefault="006C028E" w:rsidP="006C028E">
      <w:pPr>
        <w:numPr>
          <w:ilvl w:val="0"/>
          <w:numId w:val="5"/>
        </w:numPr>
        <w:tabs>
          <w:tab w:val="left" w:pos="851"/>
        </w:tabs>
        <w:spacing w:after="0" w:line="240" w:lineRule="auto"/>
        <w:ind w:left="0" w:firstLine="567"/>
        <w:jc w:val="both"/>
        <w:rPr>
          <w:rFonts w:ascii="Times New Roman" w:hAnsi="Times New Roman"/>
          <w:color w:val="000000"/>
          <w:sz w:val="24"/>
          <w:szCs w:val="24"/>
          <w:lang w:val="uk-UA"/>
        </w:rPr>
      </w:pPr>
      <w:r w:rsidRPr="00F87209">
        <w:rPr>
          <w:rFonts w:ascii="Times New Roman" w:hAnsi="Times New Roman"/>
          <w:sz w:val="24"/>
          <w:szCs w:val="24"/>
          <w:lang w:val="uk-UA"/>
        </w:rPr>
        <w:t>Створення міської протитуберкульозної служби, вдосконалення контролю за виконанням протитуберкульозних заходів в умовах</w:t>
      </w:r>
      <w:r w:rsidRPr="00F87209">
        <w:rPr>
          <w:rFonts w:ascii="Times New Roman" w:hAnsi="Times New Roman"/>
          <w:b/>
          <w:bCs/>
          <w:color w:val="00002D"/>
          <w:sz w:val="24"/>
          <w:szCs w:val="24"/>
          <w:lang w:val="uk-UA"/>
        </w:rPr>
        <w:t xml:space="preserve"> </w:t>
      </w:r>
      <w:r w:rsidRPr="00F87209">
        <w:rPr>
          <w:rFonts w:ascii="Times New Roman" w:hAnsi="Times New Roman"/>
          <w:bCs/>
          <w:color w:val="00002D"/>
          <w:sz w:val="24"/>
          <w:szCs w:val="24"/>
          <w:lang w:val="uk-UA"/>
        </w:rPr>
        <w:t>соціально-економічної кризи та недостатнього фінансування</w:t>
      </w:r>
      <w:r w:rsidRPr="00F87209">
        <w:rPr>
          <w:rFonts w:ascii="Times New Roman" w:hAnsi="Times New Roman"/>
          <w:b/>
          <w:bCs/>
          <w:color w:val="00002D"/>
          <w:sz w:val="24"/>
          <w:szCs w:val="24"/>
          <w:lang w:val="uk-UA"/>
        </w:rPr>
        <w:t xml:space="preserve">. </w:t>
      </w:r>
      <w:proofErr w:type="spellStart"/>
      <w:r w:rsidRPr="00F87209">
        <w:rPr>
          <w:rFonts w:ascii="Times New Roman" w:hAnsi="Times New Roman"/>
          <w:color w:val="000000"/>
          <w:sz w:val="24"/>
          <w:szCs w:val="24"/>
        </w:rPr>
        <w:t>Кадрове</w:t>
      </w:r>
      <w:proofErr w:type="spellEnd"/>
      <w:r w:rsidRPr="00F87209">
        <w:rPr>
          <w:rFonts w:ascii="Times New Roman" w:hAnsi="Times New Roman"/>
          <w:color w:val="000000"/>
          <w:sz w:val="24"/>
          <w:szCs w:val="24"/>
        </w:rPr>
        <w:t xml:space="preserve"> </w:t>
      </w:r>
      <w:proofErr w:type="spellStart"/>
      <w:r w:rsidRPr="00F87209">
        <w:rPr>
          <w:rFonts w:ascii="Times New Roman" w:hAnsi="Times New Roman"/>
          <w:color w:val="000000"/>
          <w:sz w:val="24"/>
          <w:szCs w:val="24"/>
        </w:rPr>
        <w:t>забезпечення</w:t>
      </w:r>
      <w:proofErr w:type="spellEnd"/>
      <w:r w:rsidRPr="00F87209">
        <w:rPr>
          <w:rFonts w:ascii="Times New Roman" w:hAnsi="Times New Roman"/>
          <w:color w:val="000000"/>
          <w:sz w:val="24"/>
          <w:szCs w:val="24"/>
        </w:rPr>
        <w:t xml:space="preserve"> не </w:t>
      </w:r>
      <w:proofErr w:type="spellStart"/>
      <w:r w:rsidRPr="00F87209">
        <w:rPr>
          <w:rFonts w:ascii="Times New Roman" w:hAnsi="Times New Roman"/>
          <w:color w:val="000000"/>
          <w:sz w:val="24"/>
          <w:szCs w:val="24"/>
        </w:rPr>
        <w:t>відповідає</w:t>
      </w:r>
      <w:proofErr w:type="spellEnd"/>
      <w:r w:rsidRPr="00F87209">
        <w:rPr>
          <w:rFonts w:ascii="Times New Roman" w:hAnsi="Times New Roman"/>
          <w:color w:val="000000"/>
          <w:sz w:val="24"/>
          <w:szCs w:val="24"/>
        </w:rPr>
        <w:t xml:space="preserve"> нормативам посад </w:t>
      </w:r>
      <w:proofErr w:type="spellStart"/>
      <w:r w:rsidRPr="00F87209">
        <w:rPr>
          <w:rFonts w:ascii="Times New Roman" w:hAnsi="Times New Roman"/>
          <w:color w:val="000000"/>
          <w:sz w:val="24"/>
          <w:szCs w:val="24"/>
        </w:rPr>
        <w:t>фтизіатрів</w:t>
      </w:r>
      <w:proofErr w:type="spellEnd"/>
      <w:r w:rsidRPr="00F87209">
        <w:rPr>
          <w:rFonts w:ascii="Times New Roman" w:hAnsi="Times New Roman"/>
          <w:color w:val="000000"/>
          <w:sz w:val="24"/>
          <w:szCs w:val="24"/>
        </w:rPr>
        <w:t xml:space="preserve">, </w:t>
      </w:r>
      <w:proofErr w:type="spellStart"/>
      <w:r w:rsidRPr="00F87209">
        <w:rPr>
          <w:rFonts w:ascii="Times New Roman" w:hAnsi="Times New Roman"/>
          <w:color w:val="000000"/>
          <w:sz w:val="24"/>
          <w:szCs w:val="24"/>
        </w:rPr>
        <w:t>передбачених</w:t>
      </w:r>
      <w:proofErr w:type="spellEnd"/>
      <w:r w:rsidRPr="00F87209">
        <w:rPr>
          <w:rFonts w:ascii="Times New Roman" w:hAnsi="Times New Roman"/>
          <w:color w:val="000000"/>
          <w:sz w:val="24"/>
          <w:szCs w:val="24"/>
        </w:rPr>
        <w:t xml:space="preserve"> наказом МОЗ </w:t>
      </w:r>
      <w:proofErr w:type="spellStart"/>
      <w:r w:rsidRPr="00F87209">
        <w:rPr>
          <w:rFonts w:ascii="Times New Roman" w:hAnsi="Times New Roman"/>
          <w:color w:val="000000"/>
          <w:sz w:val="24"/>
          <w:szCs w:val="24"/>
        </w:rPr>
        <w:t>України</w:t>
      </w:r>
      <w:proofErr w:type="spellEnd"/>
      <w:r w:rsidRPr="00F87209">
        <w:rPr>
          <w:rFonts w:ascii="Times New Roman" w:hAnsi="Times New Roman"/>
          <w:color w:val="000000"/>
          <w:sz w:val="24"/>
          <w:szCs w:val="24"/>
        </w:rPr>
        <w:t xml:space="preserve"> № 33, - 1 посада </w:t>
      </w:r>
      <w:proofErr w:type="spellStart"/>
      <w:r w:rsidRPr="00F87209">
        <w:rPr>
          <w:rFonts w:ascii="Times New Roman" w:hAnsi="Times New Roman"/>
          <w:color w:val="000000"/>
          <w:sz w:val="24"/>
          <w:szCs w:val="24"/>
        </w:rPr>
        <w:t>фтизіатра</w:t>
      </w:r>
      <w:proofErr w:type="spellEnd"/>
      <w:r w:rsidRPr="00F87209">
        <w:rPr>
          <w:rFonts w:ascii="Times New Roman" w:hAnsi="Times New Roman"/>
          <w:color w:val="000000"/>
          <w:sz w:val="24"/>
          <w:szCs w:val="24"/>
        </w:rPr>
        <w:t xml:space="preserve"> на 20 тис</w:t>
      </w:r>
      <w:proofErr w:type="gramStart"/>
      <w:r w:rsidRPr="00F87209">
        <w:rPr>
          <w:rFonts w:ascii="Times New Roman" w:hAnsi="Times New Roman"/>
          <w:color w:val="000000"/>
          <w:sz w:val="24"/>
          <w:szCs w:val="24"/>
        </w:rPr>
        <w:t>.</w:t>
      </w:r>
      <w:proofErr w:type="gramEnd"/>
      <w:r w:rsidRPr="00F87209">
        <w:rPr>
          <w:rFonts w:ascii="Times New Roman" w:hAnsi="Times New Roman"/>
          <w:color w:val="000000"/>
          <w:sz w:val="24"/>
          <w:szCs w:val="24"/>
        </w:rPr>
        <w:t xml:space="preserve"> </w:t>
      </w:r>
      <w:proofErr w:type="gramStart"/>
      <w:r w:rsidRPr="00F87209">
        <w:rPr>
          <w:rFonts w:ascii="Times New Roman" w:hAnsi="Times New Roman"/>
          <w:color w:val="000000"/>
          <w:sz w:val="24"/>
          <w:szCs w:val="24"/>
          <w:lang w:val="uk-UA"/>
        </w:rPr>
        <w:t>н</w:t>
      </w:r>
      <w:proofErr w:type="spellStart"/>
      <w:proofErr w:type="gramEnd"/>
      <w:r w:rsidRPr="00F87209">
        <w:rPr>
          <w:rFonts w:ascii="Times New Roman" w:hAnsi="Times New Roman"/>
          <w:color w:val="000000"/>
          <w:sz w:val="24"/>
          <w:szCs w:val="24"/>
        </w:rPr>
        <w:t>аселення</w:t>
      </w:r>
      <w:proofErr w:type="spellEnd"/>
      <w:r w:rsidRPr="00F87209">
        <w:rPr>
          <w:rFonts w:ascii="Times New Roman" w:hAnsi="Times New Roman"/>
          <w:color w:val="000000"/>
          <w:sz w:val="24"/>
          <w:szCs w:val="24"/>
          <w:lang w:val="uk-UA"/>
        </w:rPr>
        <w:t>.</w:t>
      </w:r>
      <w:r w:rsidRPr="00F87209">
        <w:rPr>
          <w:rFonts w:ascii="Times New Roman" w:hAnsi="Times New Roman"/>
          <w:color w:val="000000"/>
          <w:sz w:val="24"/>
          <w:szCs w:val="24"/>
        </w:rPr>
        <w:t xml:space="preserve"> </w:t>
      </w:r>
      <w:r w:rsidRPr="00F87209">
        <w:rPr>
          <w:rFonts w:ascii="Times New Roman" w:hAnsi="Times New Roman"/>
          <w:bCs/>
          <w:color w:val="000000"/>
          <w:sz w:val="24"/>
          <w:szCs w:val="24"/>
        </w:rPr>
        <w:t xml:space="preserve">Проблема </w:t>
      </w:r>
      <w:proofErr w:type="spellStart"/>
      <w:r w:rsidRPr="00F87209">
        <w:rPr>
          <w:rFonts w:ascii="Times New Roman" w:hAnsi="Times New Roman"/>
          <w:bCs/>
          <w:color w:val="000000"/>
          <w:sz w:val="24"/>
          <w:szCs w:val="24"/>
        </w:rPr>
        <w:t>потребує</w:t>
      </w:r>
      <w:proofErr w:type="spellEnd"/>
      <w:r w:rsidRPr="00F87209">
        <w:rPr>
          <w:rFonts w:ascii="Times New Roman" w:hAnsi="Times New Roman"/>
          <w:bCs/>
          <w:color w:val="000000"/>
          <w:sz w:val="24"/>
          <w:szCs w:val="24"/>
        </w:rPr>
        <w:t xml:space="preserve"> </w:t>
      </w:r>
      <w:proofErr w:type="spellStart"/>
      <w:r w:rsidRPr="00F87209">
        <w:rPr>
          <w:rFonts w:ascii="Times New Roman" w:hAnsi="Times New Roman"/>
          <w:bCs/>
          <w:color w:val="000000"/>
          <w:sz w:val="24"/>
          <w:szCs w:val="24"/>
        </w:rPr>
        <w:t>організ</w:t>
      </w:r>
      <w:r w:rsidRPr="00F87209">
        <w:rPr>
          <w:rFonts w:ascii="Times New Roman" w:hAnsi="Times New Roman"/>
          <w:bCs/>
          <w:color w:val="000000"/>
          <w:sz w:val="24"/>
          <w:szCs w:val="24"/>
          <w:lang w:val="uk-UA"/>
        </w:rPr>
        <w:t>ацій</w:t>
      </w:r>
      <w:r w:rsidRPr="00F87209">
        <w:rPr>
          <w:rFonts w:ascii="Times New Roman" w:hAnsi="Times New Roman"/>
          <w:bCs/>
          <w:color w:val="000000"/>
          <w:sz w:val="24"/>
          <w:szCs w:val="24"/>
        </w:rPr>
        <w:t>ного</w:t>
      </w:r>
      <w:proofErr w:type="spellEnd"/>
      <w:r w:rsidRPr="00F87209">
        <w:rPr>
          <w:rFonts w:ascii="Times New Roman" w:hAnsi="Times New Roman"/>
          <w:bCs/>
          <w:color w:val="000000"/>
          <w:sz w:val="24"/>
          <w:szCs w:val="24"/>
        </w:rPr>
        <w:t xml:space="preserve"> та методичного </w:t>
      </w:r>
      <w:proofErr w:type="spellStart"/>
      <w:proofErr w:type="gramStart"/>
      <w:r w:rsidRPr="00F87209">
        <w:rPr>
          <w:rFonts w:ascii="Times New Roman" w:hAnsi="Times New Roman"/>
          <w:bCs/>
          <w:color w:val="000000"/>
          <w:sz w:val="24"/>
          <w:szCs w:val="24"/>
        </w:rPr>
        <w:t>п</w:t>
      </w:r>
      <w:proofErr w:type="gramEnd"/>
      <w:r w:rsidRPr="00F87209">
        <w:rPr>
          <w:rFonts w:ascii="Times New Roman" w:hAnsi="Times New Roman"/>
          <w:bCs/>
          <w:color w:val="000000"/>
          <w:sz w:val="24"/>
          <w:szCs w:val="24"/>
        </w:rPr>
        <w:t>ідходу</w:t>
      </w:r>
      <w:proofErr w:type="spellEnd"/>
      <w:r w:rsidRPr="00F87209">
        <w:rPr>
          <w:rFonts w:ascii="Times New Roman" w:hAnsi="Times New Roman"/>
          <w:bCs/>
          <w:color w:val="000000"/>
          <w:sz w:val="24"/>
          <w:szCs w:val="24"/>
          <w:lang w:val="uk-UA"/>
        </w:rPr>
        <w:t xml:space="preserve">. </w:t>
      </w:r>
    </w:p>
    <w:p w:rsidR="006C028E" w:rsidRPr="00F87209" w:rsidRDefault="006C028E" w:rsidP="006C028E">
      <w:pPr>
        <w:spacing w:after="0" w:line="240" w:lineRule="auto"/>
        <w:ind w:firstLine="567"/>
        <w:jc w:val="both"/>
        <w:rPr>
          <w:rFonts w:ascii="Times New Roman" w:hAnsi="Times New Roman"/>
          <w:sz w:val="24"/>
          <w:szCs w:val="24"/>
          <w:lang w:val="uk-UA"/>
        </w:rPr>
      </w:pPr>
      <w:r w:rsidRPr="00F87209">
        <w:rPr>
          <w:rFonts w:ascii="Times New Roman" w:hAnsi="Times New Roman"/>
          <w:sz w:val="24"/>
          <w:szCs w:val="24"/>
          <w:lang w:val="uk-UA"/>
        </w:rPr>
        <w:t>2.</w:t>
      </w:r>
      <w:r>
        <w:rPr>
          <w:rFonts w:ascii="Times New Roman" w:hAnsi="Times New Roman"/>
          <w:sz w:val="24"/>
          <w:szCs w:val="24"/>
          <w:lang w:val="uk-UA"/>
        </w:rPr>
        <w:t xml:space="preserve"> </w:t>
      </w:r>
      <w:r w:rsidRPr="00F87209">
        <w:rPr>
          <w:rFonts w:ascii="Times New Roman" w:hAnsi="Times New Roman"/>
          <w:sz w:val="24"/>
          <w:szCs w:val="24"/>
          <w:lang w:val="uk-UA"/>
        </w:rPr>
        <w:t>Систематичне інформування населення з питань профілактики туберкульозу і лікування хворих;</w:t>
      </w:r>
    </w:p>
    <w:p w:rsidR="006C028E" w:rsidRPr="00F87209" w:rsidRDefault="006C028E" w:rsidP="006C028E">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3. </w:t>
      </w:r>
      <w:r w:rsidRPr="00F87209">
        <w:rPr>
          <w:rFonts w:ascii="Times New Roman" w:hAnsi="Times New Roman"/>
          <w:sz w:val="24"/>
          <w:szCs w:val="24"/>
          <w:lang w:val="uk-UA"/>
        </w:rPr>
        <w:t>Застосування стандартизованого лікування хворих під наглядом медичного працівника;</w:t>
      </w:r>
    </w:p>
    <w:p w:rsidR="006C028E" w:rsidRPr="00F87209" w:rsidRDefault="006C028E" w:rsidP="006C028E">
      <w:pPr>
        <w:spacing w:after="0" w:line="240" w:lineRule="auto"/>
        <w:ind w:firstLine="567"/>
        <w:jc w:val="both"/>
        <w:rPr>
          <w:rFonts w:ascii="Times New Roman" w:hAnsi="Times New Roman"/>
          <w:sz w:val="24"/>
          <w:szCs w:val="24"/>
          <w:lang w:val="uk-UA"/>
        </w:rPr>
      </w:pPr>
      <w:r w:rsidRPr="00F87209">
        <w:rPr>
          <w:rFonts w:ascii="Times New Roman" w:hAnsi="Times New Roman"/>
          <w:sz w:val="24"/>
          <w:szCs w:val="24"/>
          <w:lang w:val="uk-UA"/>
        </w:rPr>
        <w:lastRenderedPageBreak/>
        <w:t>4. Повноцінне забезпечення хворих на туберкульоз антимікробними препаратами через систему централізованого державного постачання.</w:t>
      </w:r>
    </w:p>
    <w:p w:rsidR="006C028E" w:rsidRPr="00F87209" w:rsidRDefault="006C028E" w:rsidP="006C028E">
      <w:pPr>
        <w:spacing w:after="0" w:line="240" w:lineRule="auto"/>
        <w:ind w:firstLine="567"/>
        <w:jc w:val="both"/>
        <w:rPr>
          <w:rFonts w:ascii="Times New Roman" w:hAnsi="Times New Roman"/>
          <w:sz w:val="24"/>
          <w:szCs w:val="24"/>
          <w:lang w:val="uk-UA"/>
        </w:rPr>
      </w:pPr>
      <w:r w:rsidRPr="00F87209">
        <w:rPr>
          <w:rFonts w:ascii="Times New Roman" w:hAnsi="Times New Roman"/>
          <w:sz w:val="24"/>
          <w:szCs w:val="24"/>
          <w:lang w:val="uk-UA"/>
        </w:rPr>
        <w:t>5. Удосконалення системи обліку і звітності щодо результатів лікування кожного хворого;</w:t>
      </w:r>
    </w:p>
    <w:p w:rsidR="006C028E" w:rsidRPr="00F87209" w:rsidRDefault="006C028E" w:rsidP="006C028E">
      <w:pPr>
        <w:spacing w:after="0" w:line="240" w:lineRule="auto"/>
        <w:ind w:firstLine="567"/>
        <w:jc w:val="both"/>
        <w:rPr>
          <w:rFonts w:ascii="Times New Roman" w:hAnsi="Times New Roman"/>
          <w:sz w:val="24"/>
          <w:szCs w:val="24"/>
          <w:lang w:val="uk-UA"/>
        </w:rPr>
      </w:pPr>
      <w:r w:rsidRPr="00F87209">
        <w:rPr>
          <w:rFonts w:ascii="Times New Roman" w:hAnsi="Times New Roman"/>
          <w:sz w:val="24"/>
          <w:szCs w:val="24"/>
          <w:lang w:val="uk-UA"/>
        </w:rPr>
        <w:t xml:space="preserve">6. Вжиття заходів щодо запобігання поширенню ВІЛ-асоційованого та </w:t>
      </w:r>
      <w:proofErr w:type="spellStart"/>
      <w:r w:rsidRPr="00F87209">
        <w:rPr>
          <w:rFonts w:ascii="Times New Roman" w:hAnsi="Times New Roman"/>
          <w:sz w:val="24"/>
          <w:szCs w:val="24"/>
          <w:lang w:val="uk-UA"/>
        </w:rPr>
        <w:t>хіміорезистентного</w:t>
      </w:r>
      <w:proofErr w:type="spellEnd"/>
      <w:r w:rsidRPr="00F87209">
        <w:rPr>
          <w:rFonts w:ascii="Times New Roman" w:hAnsi="Times New Roman"/>
          <w:sz w:val="24"/>
          <w:szCs w:val="24"/>
          <w:lang w:val="uk-UA"/>
        </w:rPr>
        <w:t xml:space="preserve"> туберкульозу;</w:t>
      </w:r>
    </w:p>
    <w:p w:rsidR="006C028E" w:rsidRPr="00F87209" w:rsidRDefault="006C028E" w:rsidP="006C028E">
      <w:pPr>
        <w:spacing w:after="0" w:line="240" w:lineRule="auto"/>
        <w:ind w:firstLine="567"/>
        <w:jc w:val="both"/>
        <w:rPr>
          <w:rFonts w:ascii="Times New Roman" w:hAnsi="Times New Roman"/>
          <w:sz w:val="24"/>
          <w:szCs w:val="24"/>
          <w:lang w:val="uk-UA"/>
        </w:rPr>
      </w:pPr>
      <w:r w:rsidRPr="00F87209">
        <w:rPr>
          <w:rFonts w:ascii="Times New Roman" w:hAnsi="Times New Roman"/>
          <w:sz w:val="24"/>
          <w:szCs w:val="24"/>
          <w:lang w:val="uk-UA"/>
        </w:rPr>
        <w:t>7.</w:t>
      </w:r>
      <w:r>
        <w:rPr>
          <w:rFonts w:ascii="Times New Roman" w:hAnsi="Times New Roman"/>
          <w:sz w:val="24"/>
          <w:szCs w:val="24"/>
          <w:lang w:val="uk-UA"/>
        </w:rPr>
        <w:t xml:space="preserve"> </w:t>
      </w:r>
      <w:r w:rsidRPr="00F87209">
        <w:rPr>
          <w:rFonts w:ascii="Times New Roman" w:hAnsi="Times New Roman"/>
          <w:sz w:val="24"/>
          <w:szCs w:val="24"/>
          <w:lang w:val="uk-UA"/>
        </w:rPr>
        <w:t>Залучення закладів охорони здоров’я всіх форм власності до проведення своєчасної лабораторної діагностики туберкульозу із застосуванням методу мікроскопії;</w:t>
      </w:r>
    </w:p>
    <w:p w:rsidR="006C028E" w:rsidRPr="00F565DD" w:rsidRDefault="006C028E" w:rsidP="006C028E">
      <w:pPr>
        <w:spacing w:after="0" w:line="240" w:lineRule="auto"/>
        <w:ind w:firstLine="567"/>
        <w:jc w:val="both"/>
        <w:rPr>
          <w:rFonts w:ascii="Times New Roman" w:hAnsi="Times New Roman"/>
          <w:sz w:val="24"/>
          <w:szCs w:val="24"/>
          <w:highlight w:val="green"/>
          <w:lang w:val="uk-UA"/>
        </w:rPr>
      </w:pPr>
      <w:r w:rsidRPr="00F87209">
        <w:rPr>
          <w:rFonts w:ascii="Times New Roman" w:hAnsi="Times New Roman"/>
          <w:sz w:val="24"/>
          <w:szCs w:val="24"/>
          <w:lang w:val="uk-UA"/>
        </w:rPr>
        <w:t>8.</w:t>
      </w:r>
      <w:r>
        <w:rPr>
          <w:rFonts w:ascii="Times New Roman" w:hAnsi="Times New Roman"/>
          <w:sz w:val="24"/>
          <w:szCs w:val="24"/>
          <w:lang w:val="uk-UA"/>
        </w:rPr>
        <w:t xml:space="preserve"> </w:t>
      </w:r>
      <w:r w:rsidRPr="00F87209">
        <w:rPr>
          <w:rFonts w:ascii="Times New Roman" w:hAnsi="Times New Roman"/>
          <w:sz w:val="24"/>
          <w:szCs w:val="24"/>
          <w:lang w:val="uk-UA"/>
        </w:rPr>
        <w:t>Надання соціальних послуг хворим на туберкульоз із залученням до цієї роботи громадськості.</w:t>
      </w:r>
    </w:p>
    <w:p w:rsidR="006C028E" w:rsidRPr="00554080" w:rsidRDefault="006C028E" w:rsidP="006C028E">
      <w:pPr>
        <w:spacing w:after="0" w:line="240" w:lineRule="auto"/>
        <w:ind w:firstLine="567"/>
        <w:rPr>
          <w:rFonts w:ascii="Times New Roman" w:hAnsi="Times New Roman"/>
          <w:sz w:val="24"/>
          <w:szCs w:val="24"/>
          <w:lang w:val="uk-UA"/>
        </w:rPr>
      </w:pPr>
      <w:r w:rsidRPr="00554080">
        <w:rPr>
          <w:rFonts w:ascii="Times New Roman" w:hAnsi="Times New Roman"/>
          <w:b/>
          <w:i/>
          <w:sz w:val="24"/>
          <w:szCs w:val="24"/>
          <w:lang w:val="uk-UA"/>
        </w:rPr>
        <w:t xml:space="preserve">Заходи по виконанню: </w:t>
      </w:r>
    </w:p>
    <w:p w:rsidR="006C028E" w:rsidRPr="00554080" w:rsidRDefault="006C028E" w:rsidP="006C028E">
      <w:pPr>
        <w:numPr>
          <w:ilvl w:val="0"/>
          <w:numId w:val="11"/>
        </w:numPr>
        <w:spacing w:after="0" w:line="240" w:lineRule="auto"/>
        <w:ind w:left="0" w:firstLine="567"/>
        <w:jc w:val="both"/>
        <w:rPr>
          <w:rFonts w:ascii="Times New Roman" w:hAnsi="Times New Roman"/>
          <w:sz w:val="24"/>
          <w:szCs w:val="24"/>
          <w:lang w:val="uk-UA"/>
        </w:rPr>
      </w:pPr>
      <w:r w:rsidRPr="00554080">
        <w:rPr>
          <w:rFonts w:ascii="Times New Roman" w:hAnsi="Times New Roman"/>
          <w:sz w:val="24"/>
          <w:szCs w:val="24"/>
          <w:lang w:val="uk-UA"/>
        </w:rPr>
        <w:t xml:space="preserve">Проводились заходи щодо посилення контролю за дотриманням законодавства з питань протидії туберкульозу та проведенням профілактичної роботи серед осіб, що належать до груп ризику стосовно захворювання на туберкульоз. </w:t>
      </w:r>
    </w:p>
    <w:p w:rsidR="006C028E" w:rsidRPr="00554080" w:rsidRDefault="006C028E" w:rsidP="006C028E">
      <w:pPr>
        <w:numPr>
          <w:ilvl w:val="0"/>
          <w:numId w:val="11"/>
        </w:numPr>
        <w:spacing w:after="0" w:line="240" w:lineRule="auto"/>
        <w:ind w:left="0" w:firstLine="567"/>
        <w:jc w:val="both"/>
        <w:rPr>
          <w:rFonts w:ascii="Times New Roman" w:hAnsi="Times New Roman"/>
          <w:sz w:val="24"/>
          <w:szCs w:val="24"/>
          <w:lang w:val="uk-UA"/>
        </w:rPr>
      </w:pPr>
      <w:r w:rsidRPr="00554080">
        <w:rPr>
          <w:rFonts w:ascii="Times New Roman" w:hAnsi="Times New Roman"/>
          <w:sz w:val="24"/>
          <w:szCs w:val="24"/>
          <w:lang w:val="uk-UA"/>
        </w:rPr>
        <w:t xml:space="preserve">Після капітального ремонту приміщень та будівлі за адресою: вул. Шевченка, 52, на суму </w:t>
      </w:r>
      <w:r w:rsidRPr="00554080">
        <w:rPr>
          <w:rFonts w:ascii="Times New Roman" w:hAnsi="Times New Roman"/>
          <w:b/>
          <w:sz w:val="24"/>
          <w:szCs w:val="24"/>
          <w:lang w:val="uk-UA"/>
        </w:rPr>
        <w:t>654 638,67</w:t>
      </w:r>
      <w:r w:rsidRPr="00554080">
        <w:rPr>
          <w:rFonts w:ascii="Times New Roman" w:hAnsi="Times New Roman"/>
          <w:sz w:val="24"/>
          <w:szCs w:val="24"/>
          <w:lang w:val="uk-UA"/>
        </w:rPr>
        <w:t xml:space="preserve"> грн., розпочав роботу фтизіатричний кабінет де мають можливість долікуватись хворі на туберкульоз.</w:t>
      </w:r>
    </w:p>
    <w:p w:rsidR="006C028E" w:rsidRPr="00554080" w:rsidRDefault="006C028E" w:rsidP="006C028E">
      <w:pPr>
        <w:numPr>
          <w:ilvl w:val="0"/>
          <w:numId w:val="11"/>
        </w:numPr>
        <w:spacing w:after="0" w:line="240" w:lineRule="auto"/>
        <w:ind w:left="0" w:firstLine="567"/>
        <w:jc w:val="both"/>
        <w:rPr>
          <w:rFonts w:ascii="Times New Roman" w:hAnsi="Times New Roman"/>
          <w:sz w:val="24"/>
          <w:szCs w:val="24"/>
          <w:lang w:val="uk-UA"/>
        </w:rPr>
      </w:pPr>
      <w:r w:rsidRPr="00554080">
        <w:rPr>
          <w:rFonts w:ascii="Times New Roman" w:hAnsi="Times New Roman"/>
          <w:sz w:val="24"/>
          <w:szCs w:val="24"/>
          <w:lang w:val="uk-UA"/>
        </w:rPr>
        <w:t xml:space="preserve">На базі фтизіатричного кабінету створено кабінет контрольованого лікування на амбулаторному етапі. </w:t>
      </w:r>
    </w:p>
    <w:p w:rsidR="006C028E" w:rsidRPr="00554080" w:rsidRDefault="006C028E" w:rsidP="006C028E">
      <w:pPr>
        <w:numPr>
          <w:ilvl w:val="0"/>
          <w:numId w:val="11"/>
        </w:numPr>
        <w:spacing w:after="0" w:line="240" w:lineRule="auto"/>
        <w:ind w:left="0" w:firstLine="567"/>
        <w:jc w:val="both"/>
        <w:rPr>
          <w:rFonts w:ascii="Times New Roman" w:hAnsi="Times New Roman"/>
          <w:sz w:val="24"/>
          <w:szCs w:val="24"/>
          <w:lang w:val="uk-UA"/>
        </w:rPr>
      </w:pPr>
      <w:r w:rsidRPr="00554080">
        <w:rPr>
          <w:rFonts w:ascii="Times New Roman" w:hAnsi="Times New Roman"/>
          <w:sz w:val="24"/>
          <w:szCs w:val="24"/>
          <w:lang w:val="uk-UA"/>
        </w:rPr>
        <w:t xml:space="preserve">Запроваджено нові розроблені національні стандарти з раннього виявлення та діагностики хворих. </w:t>
      </w:r>
    </w:p>
    <w:p w:rsidR="006C028E" w:rsidRPr="00554080" w:rsidRDefault="006C028E" w:rsidP="006C028E">
      <w:pPr>
        <w:numPr>
          <w:ilvl w:val="0"/>
          <w:numId w:val="11"/>
        </w:numPr>
        <w:spacing w:after="0" w:line="240" w:lineRule="auto"/>
        <w:ind w:left="0" w:firstLine="567"/>
        <w:jc w:val="both"/>
        <w:rPr>
          <w:rFonts w:ascii="Times New Roman" w:hAnsi="Times New Roman"/>
          <w:sz w:val="24"/>
          <w:szCs w:val="24"/>
          <w:lang w:val="uk-UA"/>
        </w:rPr>
      </w:pPr>
      <w:r w:rsidRPr="00554080">
        <w:rPr>
          <w:rFonts w:ascii="Times New Roman" w:hAnsi="Times New Roman"/>
          <w:sz w:val="24"/>
          <w:szCs w:val="24"/>
          <w:lang w:val="uk-UA"/>
        </w:rPr>
        <w:t xml:space="preserve">Проводилась профілактична робота серед осіб, що належать до групи ризику щодо виявлення та діагностики туберкульозу, запобігання поширенню ВІЛ – асоційованого та </w:t>
      </w:r>
      <w:proofErr w:type="spellStart"/>
      <w:r w:rsidRPr="00554080">
        <w:rPr>
          <w:rFonts w:ascii="Times New Roman" w:hAnsi="Times New Roman"/>
          <w:sz w:val="24"/>
          <w:szCs w:val="24"/>
          <w:lang w:val="uk-UA"/>
        </w:rPr>
        <w:t>хіміорезистентного</w:t>
      </w:r>
      <w:proofErr w:type="spellEnd"/>
      <w:r w:rsidRPr="00554080">
        <w:rPr>
          <w:rFonts w:ascii="Times New Roman" w:hAnsi="Times New Roman"/>
          <w:sz w:val="24"/>
          <w:szCs w:val="24"/>
          <w:lang w:val="uk-UA"/>
        </w:rPr>
        <w:t xml:space="preserve"> туберкульозу. </w:t>
      </w:r>
    </w:p>
    <w:p w:rsidR="006C028E" w:rsidRPr="00554080" w:rsidRDefault="006C028E" w:rsidP="006C028E">
      <w:pPr>
        <w:numPr>
          <w:ilvl w:val="0"/>
          <w:numId w:val="11"/>
        </w:numPr>
        <w:spacing w:after="0" w:line="240" w:lineRule="auto"/>
        <w:ind w:left="0" w:firstLine="567"/>
        <w:jc w:val="both"/>
        <w:rPr>
          <w:rFonts w:ascii="Times New Roman" w:hAnsi="Times New Roman"/>
          <w:sz w:val="24"/>
          <w:szCs w:val="24"/>
          <w:lang w:val="uk-UA"/>
        </w:rPr>
      </w:pPr>
      <w:r w:rsidRPr="00554080">
        <w:rPr>
          <w:rFonts w:ascii="Times New Roman" w:hAnsi="Times New Roman"/>
          <w:sz w:val="24"/>
          <w:szCs w:val="24"/>
          <w:lang w:val="uk-UA"/>
        </w:rPr>
        <w:t xml:space="preserve">Забезпечений вільний доступ осіб, що перебувають на обліку в протитуберкульозних закладах, до добровільного консультування і тестування на ВІЛ – інфекцію. Проведена підготовка медичних працівників і навчання населення з актуальних питань, пов’язаних із захворюванням на туберкульоз. </w:t>
      </w:r>
    </w:p>
    <w:p w:rsidR="006C028E" w:rsidRPr="00554080" w:rsidRDefault="006C028E" w:rsidP="006C028E">
      <w:pPr>
        <w:numPr>
          <w:ilvl w:val="0"/>
          <w:numId w:val="11"/>
        </w:numPr>
        <w:spacing w:after="0" w:line="240" w:lineRule="auto"/>
        <w:ind w:left="0" w:firstLine="567"/>
        <w:jc w:val="both"/>
        <w:rPr>
          <w:rFonts w:ascii="Times New Roman" w:hAnsi="Times New Roman"/>
          <w:sz w:val="24"/>
          <w:szCs w:val="24"/>
          <w:lang w:val="uk-UA"/>
        </w:rPr>
      </w:pPr>
      <w:r w:rsidRPr="00554080">
        <w:rPr>
          <w:rFonts w:ascii="Times New Roman" w:hAnsi="Times New Roman"/>
          <w:sz w:val="24"/>
          <w:szCs w:val="24"/>
          <w:lang w:val="uk-UA"/>
        </w:rPr>
        <w:t xml:space="preserve">Налагоджена та постійно підтримується в активному стані система інформування населення з актуальних питань, пов’язаних із захворюванням на туберкульоз. </w:t>
      </w:r>
    </w:p>
    <w:p w:rsidR="006C028E" w:rsidRPr="00554080" w:rsidRDefault="006C028E" w:rsidP="006C028E">
      <w:pPr>
        <w:numPr>
          <w:ilvl w:val="0"/>
          <w:numId w:val="11"/>
        </w:numPr>
        <w:spacing w:after="0" w:line="240" w:lineRule="auto"/>
        <w:ind w:left="0" w:firstLine="567"/>
        <w:jc w:val="both"/>
        <w:rPr>
          <w:rFonts w:ascii="Times New Roman" w:hAnsi="Times New Roman"/>
          <w:sz w:val="24"/>
          <w:szCs w:val="24"/>
          <w:lang w:val="uk-UA"/>
        </w:rPr>
      </w:pPr>
      <w:r w:rsidRPr="00554080">
        <w:rPr>
          <w:rFonts w:ascii="Times New Roman" w:hAnsi="Times New Roman"/>
          <w:sz w:val="24"/>
          <w:szCs w:val="24"/>
          <w:lang w:val="uk-UA"/>
        </w:rPr>
        <w:t xml:space="preserve">На протязі 2016 року проведено закупівлю </w:t>
      </w:r>
      <w:r w:rsidRPr="00554080">
        <w:rPr>
          <w:rFonts w:ascii="Times New Roman" w:hAnsi="Times New Roman"/>
          <w:b/>
          <w:sz w:val="24"/>
          <w:szCs w:val="24"/>
          <w:lang w:val="uk-UA"/>
        </w:rPr>
        <w:t>2 000</w:t>
      </w:r>
      <w:r w:rsidRPr="00554080">
        <w:rPr>
          <w:rFonts w:ascii="Times New Roman" w:hAnsi="Times New Roman"/>
          <w:sz w:val="24"/>
          <w:szCs w:val="24"/>
          <w:lang w:val="uk-UA"/>
        </w:rPr>
        <w:t xml:space="preserve"> доз туберкуліну на загальну суму </w:t>
      </w:r>
      <w:r w:rsidRPr="00554080">
        <w:rPr>
          <w:rFonts w:ascii="Times New Roman" w:hAnsi="Times New Roman"/>
          <w:b/>
          <w:sz w:val="24"/>
          <w:szCs w:val="24"/>
          <w:lang w:val="uk-UA"/>
        </w:rPr>
        <w:t>42 943,63</w:t>
      </w:r>
      <w:r w:rsidRPr="00554080">
        <w:rPr>
          <w:rFonts w:ascii="Times New Roman" w:hAnsi="Times New Roman"/>
          <w:sz w:val="24"/>
          <w:szCs w:val="24"/>
          <w:lang w:val="uk-UA"/>
        </w:rPr>
        <w:t xml:space="preserve"> грн.</w:t>
      </w:r>
      <w:r>
        <w:rPr>
          <w:rFonts w:ascii="Times New Roman" w:hAnsi="Times New Roman"/>
          <w:sz w:val="24"/>
          <w:szCs w:val="24"/>
          <w:lang w:val="uk-UA"/>
        </w:rPr>
        <w:t xml:space="preserve">, рентгенівська плівка, </w:t>
      </w:r>
      <w:proofErr w:type="spellStart"/>
      <w:r>
        <w:rPr>
          <w:rFonts w:ascii="Times New Roman" w:hAnsi="Times New Roman"/>
          <w:sz w:val="24"/>
          <w:szCs w:val="24"/>
          <w:lang w:val="uk-UA"/>
        </w:rPr>
        <w:t>дез.засоби</w:t>
      </w:r>
      <w:proofErr w:type="spellEnd"/>
      <w:r>
        <w:rPr>
          <w:rFonts w:ascii="Times New Roman" w:hAnsi="Times New Roman"/>
          <w:sz w:val="24"/>
          <w:szCs w:val="24"/>
          <w:lang w:val="uk-UA"/>
        </w:rPr>
        <w:t>, ваги медичні, меблі, ємкості та контейнера, лампи бактерицидні.</w:t>
      </w:r>
    </w:p>
    <w:p w:rsidR="006C028E" w:rsidRPr="00554080" w:rsidRDefault="006C028E" w:rsidP="006C028E">
      <w:pPr>
        <w:spacing w:after="0" w:line="240" w:lineRule="auto"/>
        <w:ind w:firstLine="567"/>
        <w:jc w:val="both"/>
        <w:rPr>
          <w:rFonts w:ascii="Times New Roman" w:hAnsi="Times New Roman"/>
          <w:sz w:val="24"/>
          <w:szCs w:val="24"/>
          <w:lang w:val="uk-UA"/>
        </w:rPr>
      </w:pPr>
    </w:p>
    <w:p w:rsidR="006C028E" w:rsidRPr="009372BB" w:rsidRDefault="006C028E" w:rsidP="006C028E">
      <w:pPr>
        <w:spacing w:after="0" w:line="240" w:lineRule="auto"/>
        <w:ind w:firstLine="567"/>
        <w:jc w:val="both"/>
        <w:rPr>
          <w:rFonts w:ascii="Times New Roman" w:hAnsi="Times New Roman"/>
          <w:b/>
          <w:sz w:val="24"/>
          <w:szCs w:val="24"/>
          <w:lang w:val="uk-UA"/>
        </w:rPr>
      </w:pPr>
      <w:r>
        <w:rPr>
          <w:rFonts w:ascii="Times New Roman" w:hAnsi="Times New Roman"/>
          <w:b/>
          <w:sz w:val="24"/>
          <w:szCs w:val="24"/>
          <w:lang w:val="uk-UA"/>
        </w:rPr>
        <w:t>Р</w:t>
      </w:r>
      <w:r w:rsidRPr="009372BB">
        <w:rPr>
          <w:rFonts w:ascii="Times New Roman" w:hAnsi="Times New Roman"/>
          <w:b/>
          <w:sz w:val="24"/>
          <w:szCs w:val="24"/>
          <w:lang w:val="uk-UA"/>
        </w:rPr>
        <w:t>озділ VІІ Профілактика ВІЛ/</w:t>
      </w:r>
      <w:proofErr w:type="spellStart"/>
      <w:r w:rsidRPr="009372BB">
        <w:rPr>
          <w:rFonts w:ascii="Times New Roman" w:hAnsi="Times New Roman"/>
          <w:b/>
          <w:sz w:val="24"/>
          <w:szCs w:val="24"/>
          <w:lang w:val="uk-UA"/>
        </w:rPr>
        <w:t>СНІДу</w:t>
      </w:r>
      <w:proofErr w:type="spellEnd"/>
      <w:r w:rsidRPr="009372BB">
        <w:rPr>
          <w:rFonts w:ascii="Times New Roman" w:hAnsi="Times New Roman"/>
          <w:b/>
          <w:sz w:val="24"/>
          <w:szCs w:val="24"/>
          <w:lang w:val="uk-UA"/>
        </w:rPr>
        <w:t>:</w:t>
      </w:r>
    </w:p>
    <w:p w:rsidR="006C028E" w:rsidRPr="009372BB" w:rsidRDefault="006C028E" w:rsidP="006C028E">
      <w:pPr>
        <w:spacing w:after="0" w:line="240" w:lineRule="auto"/>
        <w:ind w:firstLine="567"/>
        <w:jc w:val="both"/>
        <w:rPr>
          <w:rFonts w:ascii="Times New Roman" w:hAnsi="Times New Roman"/>
          <w:b/>
          <w:i/>
          <w:sz w:val="24"/>
          <w:szCs w:val="24"/>
          <w:lang w:val="uk-UA"/>
        </w:rPr>
      </w:pPr>
      <w:r w:rsidRPr="009372BB">
        <w:rPr>
          <w:rFonts w:ascii="Times New Roman" w:hAnsi="Times New Roman"/>
          <w:b/>
          <w:i/>
          <w:sz w:val="24"/>
          <w:szCs w:val="24"/>
          <w:lang w:val="uk-UA"/>
        </w:rPr>
        <w:t>Основними завданнями Програми є:</w:t>
      </w:r>
    </w:p>
    <w:p w:rsidR="006C028E" w:rsidRPr="009372BB" w:rsidRDefault="006C028E" w:rsidP="006C028E">
      <w:pPr>
        <w:spacing w:after="0" w:line="240" w:lineRule="auto"/>
        <w:ind w:firstLine="567"/>
        <w:jc w:val="both"/>
        <w:rPr>
          <w:rFonts w:ascii="Times New Roman" w:hAnsi="Times New Roman"/>
          <w:sz w:val="24"/>
          <w:szCs w:val="24"/>
        </w:rPr>
      </w:pPr>
      <w:r w:rsidRPr="009372BB">
        <w:rPr>
          <w:rFonts w:ascii="Times New Roman" w:hAnsi="Times New Roman"/>
          <w:b/>
          <w:sz w:val="24"/>
          <w:szCs w:val="24"/>
        </w:rPr>
        <w:t>1</w:t>
      </w:r>
      <w:r w:rsidRPr="009372BB">
        <w:rPr>
          <w:rFonts w:ascii="Times New Roman" w:hAnsi="Times New Roman"/>
          <w:sz w:val="24"/>
          <w:szCs w:val="24"/>
        </w:rPr>
        <w:t>.</w:t>
      </w:r>
      <w:r w:rsidRPr="009372BB">
        <w:rPr>
          <w:rFonts w:ascii="Times New Roman" w:hAnsi="Times New Roman"/>
          <w:sz w:val="24"/>
          <w:szCs w:val="24"/>
          <w:lang w:val="uk-UA"/>
        </w:rPr>
        <w:t xml:space="preserve"> </w:t>
      </w:r>
      <w:proofErr w:type="spellStart"/>
      <w:r w:rsidRPr="009372BB">
        <w:rPr>
          <w:rFonts w:ascii="Times New Roman" w:hAnsi="Times New Roman"/>
          <w:sz w:val="24"/>
          <w:szCs w:val="24"/>
        </w:rPr>
        <w:t>Сприяння</w:t>
      </w:r>
      <w:proofErr w:type="spellEnd"/>
      <w:r w:rsidRPr="009372BB">
        <w:rPr>
          <w:rFonts w:ascii="Times New Roman" w:hAnsi="Times New Roman"/>
          <w:b/>
          <w:sz w:val="24"/>
          <w:szCs w:val="24"/>
        </w:rPr>
        <w:t xml:space="preserve"> </w:t>
      </w:r>
      <w:proofErr w:type="spellStart"/>
      <w:r w:rsidRPr="009372BB">
        <w:rPr>
          <w:rFonts w:ascii="Times New Roman" w:hAnsi="Times New Roman"/>
          <w:sz w:val="24"/>
          <w:szCs w:val="24"/>
        </w:rPr>
        <w:t>зниження</w:t>
      </w:r>
      <w:proofErr w:type="spellEnd"/>
      <w:r w:rsidRPr="009372BB">
        <w:rPr>
          <w:rFonts w:ascii="Times New Roman" w:hAnsi="Times New Roman"/>
          <w:sz w:val="24"/>
          <w:szCs w:val="24"/>
        </w:rPr>
        <w:t xml:space="preserve"> </w:t>
      </w:r>
      <w:proofErr w:type="spellStart"/>
      <w:proofErr w:type="gramStart"/>
      <w:r w:rsidRPr="009372BB">
        <w:rPr>
          <w:rFonts w:ascii="Times New Roman" w:hAnsi="Times New Roman"/>
          <w:sz w:val="24"/>
          <w:szCs w:val="24"/>
        </w:rPr>
        <w:t>р</w:t>
      </w:r>
      <w:proofErr w:type="gramEnd"/>
      <w:r w:rsidRPr="009372BB">
        <w:rPr>
          <w:rFonts w:ascii="Times New Roman" w:hAnsi="Times New Roman"/>
          <w:sz w:val="24"/>
          <w:szCs w:val="24"/>
        </w:rPr>
        <w:t>івня</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ризикованої</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щодо</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інфікування</w:t>
      </w:r>
      <w:proofErr w:type="spellEnd"/>
      <w:r w:rsidRPr="009372BB">
        <w:rPr>
          <w:rFonts w:ascii="Times New Roman" w:hAnsi="Times New Roman"/>
          <w:sz w:val="24"/>
          <w:szCs w:val="24"/>
        </w:rPr>
        <w:t xml:space="preserve"> ВІЛ </w:t>
      </w:r>
      <w:proofErr w:type="spellStart"/>
      <w:r w:rsidRPr="009372BB">
        <w:rPr>
          <w:rFonts w:ascii="Times New Roman" w:hAnsi="Times New Roman"/>
          <w:sz w:val="24"/>
          <w:szCs w:val="24"/>
        </w:rPr>
        <w:t>поведінки</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серед</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різних</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груп</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населення</w:t>
      </w:r>
      <w:proofErr w:type="spellEnd"/>
      <w:r w:rsidRPr="009372BB">
        <w:rPr>
          <w:rFonts w:ascii="Times New Roman" w:hAnsi="Times New Roman"/>
          <w:sz w:val="24"/>
          <w:szCs w:val="24"/>
        </w:rPr>
        <w:t>,</w:t>
      </w:r>
      <w:r w:rsidRPr="009372BB">
        <w:rPr>
          <w:rFonts w:ascii="Times New Roman" w:hAnsi="Times New Roman"/>
          <w:b/>
          <w:sz w:val="24"/>
          <w:szCs w:val="24"/>
        </w:rPr>
        <w:t xml:space="preserve"> </w:t>
      </w:r>
      <w:r w:rsidRPr="009372BB">
        <w:rPr>
          <w:rFonts w:ascii="Times New Roman" w:hAnsi="Times New Roman"/>
          <w:sz w:val="24"/>
          <w:szCs w:val="24"/>
        </w:rPr>
        <w:t xml:space="preserve">особливо </w:t>
      </w:r>
      <w:proofErr w:type="spellStart"/>
      <w:r w:rsidRPr="009372BB">
        <w:rPr>
          <w:rFonts w:ascii="Times New Roman" w:hAnsi="Times New Roman"/>
          <w:sz w:val="24"/>
          <w:szCs w:val="24"/>
        </w:rPr>
        <w:t>молоді</w:t>
      </w:r>
      <w:proofErr w:type="spellEnd"/>
      <w:r w:rsidRPr="009372BB">
        <w:rPr>
          <w:rFonts w:ascii="Times New Roman" w:hAnsi="Times New Roman"/>
          <w:sz w:val="24"/>
          <w:szCs w:val="24"/>
        </w:rPr>
        <w:t>.</w:t>
      </w:r>
    </w:p>
    <w:p w:rsidR="006C028E" w:rsidRPr="009372BB" w:rsidRDefault="006C028E" w:rsidP="006C028E">
      <w:pPr>
        <w:spacing w:after="0" w:line="240" w:lineRule="auto"/>
        <w:ind w:firstLine="567"/>
        <w:jc w:val="both"/>
        <w:rPr>
          <w:rFonts w:ascii="Times New Roman" w:hAnsi="Times New Roman"/>
          <w:sz w:val="24"/>
          <w:szCs w:val="24"/>
        </w:rPr>
      </w:pPr>
      <w:r w:rsidRPr="009372BB">
        <w:rPr>
          <w:rFonts w:ascii="Times New Roman" w:hAnsi="Times New Roman"/>
          <w:b/>
          <w:sz w:val="24"/>
          <w:szCs w:val="24"/>
        </w:rPr>
        <w:t>2</w:t>
      </w:r>
      <w:r w:rsidRPr="009372BB">
        <w:rPr>
          <w:rFonts w:ascii="Times New Roman" w:hAnsi="Times New Roman"/>
          <w:sz w:val="24"/>
          <w:szCs w:val="24"/>
        </w:rPr>
        <w:t>.</w:t>
      </w:r>
      <w:r w:rsidRPr="009372BB">
        <w:rPr>
          <w:rFonts w:ascii="Times New Roman" w:hAnsi="Times New Roman"/>
          <w:sz w:val="24"/>
          <w:szCs w:val="24"/>
          <w:lang w:val="uk-UA"/>
        </w:rPr>
        <w:t xml:space="preserve"> </w:t>
      </w:r>
      <w:proofErr w:type="spellStart"/>
      <w:r w:rsidRPr="009372BB">
        <w:rPr>
          <w:rFonts w:ascii="Times New Roman" w:hAnsi="Times New Roman"/>
          <w:sz w:val="24"/>
          <w:szCs w:val="24"/>
        </w:rPr>
        <w:t>Зменшення</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ризику</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уразливості</w:t>
      </w:r>
      <w:proofErr w:type="spellEnd"/>
      <w:r w:rsidRPr="009372BB">
        <w:rPr>
          <w:rFonts w:ascii="Times New Roman" w:hAnsi="Times New Roman"/>
          <w:sz w:val="24"/>
          <w:szCs w:val="24"/>
        </w:rPr>
        <w:t xml:space="preserve"> до </w:t>
      </w:r>
      <w:proofErr w:type="spellStart"/>
      <w:r w:rsidRPr="009372BB">
        <w:rPr>
          <w:rFonts w:ascii="Times New Roman" w:hAnsi="Times New Roman"/>
          <w:sz w:val="24"/>
          <w:szCs w:val="24"/>
        </w:rPr>
        <w:t>інфікування</w:t>
      </w:r>
      <w:proofErr w:type="spellEnd"/>
      <w:r w:rsidRPr="009372BB">
        <w:rPr>
          <w:rFonts w:ascii="Times New Roman" w:hAnsi="Times New Roman"/>
          <w:sz w:val="24"/>
          <w:szCs w:val="24"/>
        </w:rPr>
        <w:t xml:space="preserve"> ВІЛ та </w:t>
      </w:r>
      <w:proofErr w:type="spellStart"/>
      <w:r w:rsidRPr="009372BB">
        <w:rPr>
          <w:rFonts w:ascii="Times New Roman" w:hAnsi="Times New Roman"/>
          <w:sz w:val="24"/>
          <w:szCs w:val="24"/>
        </w:rPr>
        <w:t>зниження</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рівня</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поширеност</w:t>
      </w:r>
      <w:proofErr w:type="gramStart"/>
      <w:r w:rsidRPr="009372BB">
        <w:rPr>
          <w:rFonts w:ascii="Times New Roman" w:hAnsi="Times New Roman"/>
          <w:sz w:val="24"/>
          <w:szCs w:val="24"/>
        </w:rPr>
        <w:t>і</w:t>
      </w:r>
      <w:proofErr w:type="spellEnd"/>
      <w:r w:rsidRPr="009372BB">
        <w:rPr>
          <w:rFonts w:ascii="Times New Roman" w:hAnsi="Times New Roman"/>
          <w:sz w:val="24"/>
          <w:szCs w:val="24"/>
        </w:rPr>
        <w:t xml:space="preserve"> В</w:t>
      </w:r>
      <w:proofErr w:type="gramEnd"/>
      <w:r w:rsidRPr="009372BB">
        <w:rPr>
          <w:rFonts w:ascii="Times New Roman" w:hAnsi="Times New Roman"/>
          <w:sz w:val="24"/>
          <w:szCs w:val="24"/>
        </w:rPr>
        <w:t>ІЛ –</w:t>
      </w:r>
      <w:proofErr w:type="spellStart"/>
      <w:r w:rsidRPr="009372BB">
        <w:rPr>
          <w:rFonts w:ascii="Times New Roman" w:hAnsi="Times New Roman"/>
          <w:sz w:val="24"/>
          <w:szCs w:val="24"/>
        </w:rPr>
        <w:t>інфекції</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серед</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уразливих</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груп</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населення</w:t>
      </w:r>
      <w:proofErr w:type="spellEnd"/>
      <w:r w:rsidRPr="009372BB">
        <w:rPr>
          <w:rFonts w:ascii="Times New Roman" w:hAnsi="Times New Roman"/>
          <w:sz w:val="24"/>
          <w:szCs w:val="24"/>
        </w:rPr>
        <w:t>.</w:t>
      </w:r>
    </w:p>
    <w:p w:rsidR="006C028E" w:rsidRPr="009372BB" w:rsidRDefault="006C028E" w:rsidP="006C028E">
      <w:pPr>
        <w:spacing w:after="0" w:line="240" w:lineRule="auto"/>
        <w:ind w:firstLine="567"/>
        <w:jc w:val="both"/>
        <w:rPr>
          <w:rFonts w:ascii="Times New Roman" w:hAnsi="Times New Roman"/>
          <w:sz w:val="24"/>
          <w:szCs w:val="24"/>
        </w:rPr>
      </w:pPr>
      <w:r w:rsidRPr="009372BB">
        <w:rPr>
          <w:rFonts w:ascii="Times New Roman" w:hAnsi="Times New Roman"/>
          <w:b/>
          <w:sz w:val="24"/>
          <w:szCs w:val="24"/>
        </w:rPr>
        <w:t>3.</w:t>
      </w:r>
      <w:r w:rsidRPr="009372BB">
        <w:rPr>
          <w:rFonts w:ascii="Times New Roman" w:hAnsi="Times New Roman"/>
          <w:b/>
          <w:sz w:val="24"/>
          <w:szCs w:val="24"/>
          <w:lang w:val="uk-UA"/>
        </w:rPr>
        <w:t xml:space="preserve"> </w:t>
      </w:r>
      <w:proofErr w:type="spellStart"/>
      <w:r w:rsidRPr="009372BB">
        <w:rPr>
          <w:rFonts w:ascii="Times New Roman" w:hAnsi="Times New Roman"/>
          <w:sz w:val="24"/>
          <w:szCs w:val="24"/>
        </w:rPr>
        <w:t>Виключення</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ризику</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передач</w:t>
      </w:r>
      <w:proofErr w:type="gramStart"/>
      <w:r w:rsidRPr="009372BB">
        <w:rPr>
          <w:rFonts w:ascii="Times New Roman" w:hAnsi="Times New Roman"/>
          <w:sz w:val="24"/>
          <w:szCs w:val="24"/>
        </w:rPr>
        <w:t>і</w:t>
      </w:r>
      <w:proofErr w:type="spellEnd"/>
      <w:r w:rsidRPr="009372BB">
        <w:rPr>
          <w:rFonts w:ascii="Times New Roman" w:hAnsi="Times New Roman"/>
          <w:sz w:val="24"/>
          <w:szCs w:val="24"/>
        </w:rPr>
        <w:t xml:space="preserve"> В</w:t>
      </w:r>
      <w:proofErr w:type="gramEnd"/>
      <w:r w:rsidRPr="009372BB">
        <w:rPr>
          <w:rFonts w:ascii="Times New Roman" w:hAnsi="Times New Roman"/>
          <w:sz w:val="24"/>
          <w:szCs w:val="24"/>
        </w:rPr>
        <w:t xml:space="preserve">ІЛ – </w:t>
      </w:r>
      <w:proofErr w:type="spellStart"/>
      <w:r w:rsidRPr="009372BB">
        <w:rPr>
          <w:rFonts w:ascii="Times New Roman" w:hAnsi="Times New Roman"/>
          <w:sz w:val="24"/>
          <w:szCs w:val="24"/>
        </w:rPr>
        <w:t>інфекції</w:t>
      </w:r>
      <w:proofErr w:type="spellEnd"/>
      <w:r w:rsidRPr="009372BB">
        <w:rPr>
          <w:rFonts w:ascii="Times New Roman" w:hAnsi="Times New Roman"/>
          <w:sz w:val="24"/>
          <w:szCs w:val="24"/>
        </w:rPr>
        <w:t xml:space="preserve"> через </w:t>
      </w:r>
      <w:proofErr w:type="spellStart"/>
      <w:r w:rsidRPr="009372BB">
        <w:rPr>
          <w:rFonts w:ascii="Times New Roman" w:hAnsi="Times New Roman"/>
          <w:sz w:val="24"/>
          <w:szCs w:val="24"/>
        </w:rPr>
        <w:t>донорську</w:t>
      </w:r>
      <w:proofErr w:type="spellEnd"/>
      <w:r w:rsidRPr="009372BB">
        <w:rPr>
          <w:rFonts w:ascii="Times New Roman" w:hAnsi="Times New Roman"/>
          <w:sz w:val="24"/>
          <w:szCs w:val="24"/>
        </w:rPr>
        <w:t xml:space="preserve"> кров та </w:t>
      </w:r>
      <w:proofErr w:type="spellStart"/>
      <w:r w:rsidRPr="009372BB">
        <w:rPr>
          <w:rFonts w:ascii="Times New Roman" w:hAnsi="Times New Roman"/>
          <w:sz w:val="24"/>
          <w:szCs w:val="24"/>
        </w:rPr>
        <w:t>її</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компоненти</w:t>
      </w:r>
      <w:proofErr w:type="spellEnd"/>
      <w:r w:rsidRPr="009372BB">
        <w:rPr>
          <w:rFonts w:ascii="Times New Roman" w:hAnsi="Times New Roman"/>
          <w:sz w:val="24"/>
          <w:szCs w:val="24"/>
        </w:rPr>
        <w:t>.</w:t>
      </w:r>
    </w:p>
    <w:p w:rsidR="006C028E" w:rsidRPr="009372BB" w:rsidRDefault="006C028E" w:rsidP="006C028E">
      <w:pPr>
        <w:spacing w:after="0" w:line="240" w:lineRule="auto"/>
        <w:ind w:firstLine="567"/>
        <w:jc w:val="both"/>
        <w:rPr>
          <w:rFonts w:ascii="Times New Roman" w:hAnsi="Times New Roman"/>
          <w:sz w:val="24"/>
          <w:szCs w:val="24"/>
        </w:rPr>
      </w:pPr>
      <w:r w:rsidRPr="009372BB">
        <w:rPr>
          <w:rFonts w:ascii="Times New Roman" w:hAnsi="Times New Roman"/>
          <w:b/>
          <w:sz w:val="24"/>
          <w:szCs w:val="24"/>
        </w:rPr>
        <w:t>4.</w:t>
      </w:r>
      <w:r w:rsidRPr="009372BB">
        <w:rPr>
          <w:rFonts w:ascii="Times New Roman" w:hAnsi="Times New Roman"/>
          <w:sz w:val="24"/>
          <w:szCs w:val="24"/>
          <w:lang w:val="uk-UA"/>
        </w:rPr>
        <w:t xml:space="preserve"> </w:t>
      </w:r>
      <w:proofErr w:type="spellStart"/>
      <w:r w:rsidRPr="009372BB">
        <w:rPr>
          <w:rFonts w:ascii="Times New Roman" w:hAnsi="Times New Roman"/>
          <w:sz w:val="24"/>
          <w:szCs w:val="24"/>
        </w:rPr>
        <w:t>Зниження</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рівня</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передач</w:t>
      </w:r>
      <w:proofErr w:type="gramStart"/>
      <w:r w:rsidRPr="009372BB">
        <w:rPr>
          <w:rFonts w:ascii="Times New Roman" w:hAnsi="Times New Roman"/>
          <w:sz w:val="24"/>
          <w:szCs w:val="24"/>
        </w:rPr>
        <w:t>і</w:t>
      </w:r>
      <w:proofErr w:type="spellEnd"/>
      <w:r w:rsidRPr="009372BB">
        <w:rPr>
          <w:rFonts w:ascii="Times New Roman" w:hAnsi="Times New Roman"/>
          <w:sz w:val="24"/>
          <w:szCs w:val="24"/>
        </w:rPr>
        <w:t xml:space="preserve"> В</w:t>
      </w:r>
      <w:proofErr w:type="gramEnd"/>
      <w:r w:rsidRPr="009372BB">
        <w:rPr>
          <w:rFonts w:ascii="Times New Roman" w:hAnsi="Times New Roman"/>
          <w:sz w:val="24"/>
          <w:szCs w:val="24"/>
        </w:rPr>
        <w:t xml:space="preserve">ІЛ – </w:t>
      </w:r>
      <w:proofErr w:type="spellStart"/>
      <w:r w:rsidRPr="009372BB">
        <w:rPr>
          <w:rFonts w:ascii="Times New Roman" w:hAnsi="Times New Roman"/>
          <w:sz w:val="24"/>
          <w:szCs w:val="24"/>
        </w:rPr>
        <w:t>інфекції</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від</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матері</w:t>
      </w:r>
      <w:proofErr w:type="spellEnd"/>
      <w:r w:rsidRPr="009372BB">
        <w:rPr>
          <w:rFonts w:ascii="Times New Roman" w:hAnsi="Times New Roman"/>
          <w:sz w:val="24"/>
          <w:szCs w:val="24"/>
        </w:rPr>
        <w:t xml:space="preserve"> до </w:t>
      </w:r>
      <w:proofErr w:type="spellStart"/>
      <w:r w:rsidRPr="009372BB">
        <w:rPr>
          <w:rFonts w:ascii="Times New Roman" w:hAnsi="Times New Roman"/>
          <w:sz w:val="24"/>
          <w:szCs w:val="24"/>
        </w:rPr>
        <w:t>дитини</w:t>
      </w:r>
      <w:proofErr w:type="spellEnd"/>
      <w:r w:rsidRPr="009372BB">
        <w:rPr>
          <w:rFonts w:ascii="Times New Roman" w:hAnsi="Times New Roman"/>
          <w:sz w:val="24"/>
          <w:szCs w:val="24"/>
        </w:rPr>
        <w:t>.</w:t>
      </w:r>
    </w:p>
    <w:p w:rsidR="006C028E" w:rsidRPr="009372BB" w:rsidRDefault="006C028E" w:rsidP="006C028E">
      <w:pPr>
        <w:spacing w:after="0" w:line="240" w:lineRule="auto"/>
        <w:ind w:firstLine="567"/>
        <w:jc w:val="both"/>
        <w:rPr>
          <w:rFonts w:ascii="Times New Roman" w:hAnsi="Times New Roman"/>
          <w:sz w:val="24"/>
          <w:szCs w:val="24"/>
        </w:rPr>
      </w:pPr>
      <w:r w:rsidRPr="009372BB">
        <w:rPr>
          <w:rFonts w:ascii="Times New Roman" w:hAnsi="Times New Roman"/>
          <w:b/>
          <w:sz w:val="24"/>
          <w:szCs w:val="24"/>
        </w:rPr>
        <w:t>5</w:t>
      </w:r>
      <w:r w:rsidRPr="009372BB">
        <w:rPr>
          <w:rFonts w:ascii="Times New Roman" w:hAnsi="Times New Roman"/>
          <w:sz w:val="24"/>
          <w:szCs w:val="24"/>
        </w:rPr>
        <w:t xml:space="preserve">. </w:t>
      </w:r>
      <w:proofErr w:type="spellStart"/>
      <w:r w:rsidRPr="009372BB">
        <w:rPr>
          <w:rFonts w:ascii="Times New Roman" w:hAnsi="Times New Roman"/>
          <w:sz w:val="24"/>
          <w:szCs w:val="24"/>
        </w:rPr>
        <w:t>Забезпечення</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можливості</w:t>
      </w:r>
      <w:proofErr w:type="spellEnd"/>
      <w:r w:rsidRPr="009372BB">
        <w:rPr>
          <w:rFonts w:ascii="Times New Roman" w:hAnsi="Times New Roman"/>
          <w:sz w:val="24"/>
          <w:szCs w:val="24"/>
        </w:rPr>
        <w:t xml:space="preserve"> доступу до </w:t>
      </w:r>
      <w:proofErr w:type="spellStart"/>
      <w:r w:rsidRPr="009372BB">
        <w:rPr>
          <w:rFonts w:ascii="Times New Roman" w:hAnsi="Times New Roman"/>
          <w:sz w:val="24"/>
          <w:szCs w:val="24"/>
        </w:rPr>
        <w:t>діагностики</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лікування</w:t>
      </w:r>
      <w:proofErr w:type="spellEnd"/>
      <w:r w:rsidRPr="009372BB">
        <w:rPr>
          <w:rFonts w:ascii="Times New Roman" w:hAnsi="Times New Roman"/>
          <w:sz w:val="24"/>
          <w:szCs w:val="24"/>
        </w:rPr>
        <w:t xml:space="preserve">, догляду </w:t>
      </w:r>
      <w:proofErr w:type="spellStart"/>
      <w:r w:rsidRPr="009372BB">
        <w:rPr>
          <w:rFonts w:ascii="Times New Roman" w:hAnsi="Times New Roman"/>
          <w:sz w:val="24"/>
          <w:szCs w:val="24"/>
        </w:rPr>
        <w:t>і</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підтримки</w:t>
      </w:r>
      <w:proofErr w:type="spellEnd"/>
      <w:r w:rsidRPr="009372BB">
        <w:rPr>
          <w:rFonts w:ascii="Times New Roman" w:hAnsi="Times New Roman"/>
          <w:sz w:val="24"/>
          <w:szCs w:val="24"/>
        </w:rPr>
        <w:t xml:space="preserve"> людей ,</w:t>
      </w:r>
      <w:proofErr w:type="spellStart"/>
      <w:r w:rsidRPr="009372BB">
        <w:rPr>
          <w:rFonts w:ascii="Times New Roman" w:hAnsi="Times New Roman"/>
          <w:sz w:val="24"/>
          <w:szCs w:val="24"/>
        </w:rPr>
        <w:t>що</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живуть</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з</w:t>
      </w:r>
      <w:proofErr w:type="spellEnd"/>
      <w:proofErr w:type="gramStart"/>
      <w:r w:rsidRPr="009372BB">
        <w:rPr>
          <w:rFonts w:ascii="Times New Roman" w:hAnsi="Times New Roman"/>
          <w:sz w:val="24"/>
          <w:szCs w:val="24"/>
        </w:rPr>
        <w:t xml:space="preserve"> В</w:t>
      </w:r>
      <w:proofErr w:type="gramEnd"/>
      <w:r w:rsidRPr="009372BB">
        <w:rPr>
          <w:rFonts w:ascii="Times New Roman" w:hAnsi="Times New Roman"/>
          <w:sz w:val="24"/>
          <w:szCs w:val="24"/>
        </w:rPr>
        <w:t xml:space="preserve">ІЛ/- </w:t>
      </w:r>
      <w:proofErr w:type="spellStart"/>
      <w:r w:rsidRPr="009372BB">
        <w:rPr>
          <w:rFonts w:ascii="Times New Roman" w:hAnsi="Times New Roman"/>
          <w:sz w:val="24"/>
          <w:szCs w:val="24"/>
        </w:rPr>
        <w:t>інфекцією</w:t>
      </w:r>
      <w:proofErr w:type="spellEnd"/>
      <w:r w:rsidRPr="009372BB">
        <w:rPr>
          <w:rFonts w:ascii="Times New Roman" w:hAnsi="Times New Roman"/>
          <w:sz w:val="24"/>
          <w:szCs w:val="24"/>
        </w:rPr>
        <w:t>/</w:t>
      </w:r>
      <w:proofErr w:type="spellStart"/>
      <w:r w:rsidRPr="009372BB">
        <w:rPr>
          <w:rFonts w:ascii="Times New Roman" w:hAnsi="Times New Roman"/>
          <w:sz w:val="24"/>
          <w:szCs w:val="24"/>
        </w:rPr>
        <w:t>СНІДом</w:t>
      </w:r>
      <w:proofErr w:type="spellEnd"/>
      <w:r w:rsidRPr="009372BB">
        <w:rPr>
          <w:rFonts w:ascii="Times New Roman" w:hAnsi="Times New Roman"/>
          <w:sz w:val="24"/>
          <w:szCs w:val="24"/>
        </w:rPr>
        <w:t xml:space="preserve">. </w:t>
      </w:r>
    </w:p>
    <w:p w:rsidR="006C028E" w:rsidRPr="009372BB" w:rsidRDefault="006C028E" w:rsidP="006C028E">
      <w:pPr>
        <w:spacing w:after="0" w:line="240" w:lineRule="auto"/>
        <w:ind w:firstLine="567"/>
        <w:rPr>
          <w:rFonts w:ascii="Times New Roman" w:hAnsi="Times New Roman"/>
          <w:sz w:val="24"/>
          <w:szCs w:val="24"/>
          <w:lang w:val="uk-UA"/>
        </w:rPr>
      </w:pPr>
      <w:r w:rsidRPr="009372BB">
        <w:rPr>
          <w:rFonts w:ascii="Times New Roman" w:hAnsi="Times New Roman"/>
          <w:b/>
          <w:sz w:val="24"/>
          <w:szCs w:val="24"/>
        </w:rPr>
        <w:t>6.</w:t>
      </w:r>
      <w:r w:rsidRPr="009372BB">
        <w:rPr>
          <w:rFonts w:ascii="Times New Roman" w:hAnsi="Times New Roman"/>
          <w:sz w:val="24"/>
          <w:szCs w:val="24"/>
        </w:rPr>
        <w:t xml:space="preserve"> </w:t>
      </w:r>
      <w:proofErr w:type="spellStart"/>
      <w:r w:rsidRPr="009372BB">
        <w:rPr>
          <w:rFonts w:ascii="Times New Roman" w:hAnsi="Times New Roman"/>
          <w:sz w:val="24"/>
          <w:szCs w:val="24"/>
        </w:rPr>
        <w:t>Забезпечення</w:t>
      </w:r>
      <w:proofErr w:type="spellEnd"/>
      <w:r w:rsidRPr="009372BB">
        <w:rPr>
          <w:rFonts w:ascii="Times New Roman" w:hAnsi="Times New Roman"/>
          <w:sz w:val="24"/>
          <w:szCs w:val="24"/>
        </w:rPr>
        <w:t xml:space="preserve"> контролю, </w:t>
      </w:r>
      <w:proofErr w:type="spellStart"/>
      <w:r w:rsidRPr="009372BB">
        <w:rPr>
          <w:rFonts w:ascii="Times New Roman" w:hAnsi="Times New Roman"/>
          <w:sz w:val="24"/>
          <w:szCs w:val="24"/>
        </w:rPr>
        <w:t>координації</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планування</w:t>
      </w:r>
      <w:proofErr w:type="spellEnd"/>
      <w:r w:rsidRPr="009372BB">
        <w:rPr>
          <w:rFonts w:ascii="Times New Roman" w:hAnsi="Times New Roman"/>
          <w:sz w:val="24"/>
          <w:szCs w:val="24"/>
        </w:rPr>
        <w:t xml:space="preserve"> та </w:t>
      </w:r>
      <w:proofErr w:type="spellStart"/>
      <w:r w:rsidRPr="009372BB">
        <w:rPr>
          <w:rFonts w:ascii="Times New Roman" w:hAnsi="Times New Roman"/>
          <w:sz w:val="24"/>
          <w:szCs w:val="24"/>
        </w:rPr>
        <w:t>ефективного</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використання</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ресурсів</w:t>
      </w:r>
      <w:proofErr w:type="spellEnd"/>
      <w:r w:rsidRPr="009372BB">
        <w:rPr>
          <w:rFonts w:ascii="Times New Roman" w:hAnsi="Times New Roman"/>
          <w:sz w:val="24"/>
          <w:szCs w:val="24"/>
        </w:rPr>
        <w:t xml:space="preserve">, </w:t>
      </w:r>
      <w:proofErr w:type="spellStart"/>
      <w:r w:rsidRPr="009372BB">
        <w:rPr>
          <w:rFonts w:ascii="Times New Roman" w:hAnsi="Times New Roman"/>
          <w:sz w:val="24"/>
          <w:szCs w:val="24"/>
        </w:rPr>
        <w:t>необхідних</w:t>
      </w:r>
      <w:proofErr w:type="spellEnd"/>
      <w:r w:rsidRPr="009372BB">
        <w:rPr>
          <w:rFonts w:ascii="Times New Roman" w:hAnsi="Times New Roman"/>
          <w:sz w:val="24"/>
          <w:szCs w:val="24"/>
        </w:rPr>
        <w:t xml:space="preserve"> для </w:t>
      </w:r>
      <w:proofErr w:type="spellStart"/>
      <w:r w:rsidRPr="009372BB">
        <w:rPr>
          <w:rFonts w:ascii="Times New Roman" w:hAnsi="Times New Roman"/>
          <w:sz w:val="24"/>
          <w:szCs w:val="24"/>
        </w:rPr>
        <w:t>виконання</w:t>
      </w:r>
      <w:proofErr w:type="spellEnd"/>
      <w:r w:rsidRPr="009372BB">
        <w:rPr>
          <w:rFonts w:ascii="Times New Roman" w:hAnsi="Times New Roman"/>
          <w:sz w:val="24"/>
          <w:szCs w:val="24"/>
          <w:lang w:val="uk-UA"/>
        </w:rPr>
        <w:t xml:space="preserve"> Розділу</w:t>
      </w:r>
      <w:r w:rsidRPr="009372BB">
        <w:rPr>
          <w:rFonts w:ascii="Times New Roman" w:hAnsi="Times New Roman"/>
          <w:sz w:val="24"/>
          <w:szCs w:val="24"/>
        </w:rPr>
        <w:t>.</w:t>
      </w:r>
    </w:p>
    <w:p w:rsidR="006C028E" w:rsidRPr="000A7E25" w:rsidRDefault="006C028E" w:rsidP="006C028E">
      <w:pPr>
        <w:spacing w:after="0" w:line="240" w:lineRule="auto"/>
        <w:ind w:firstLine="567"/>
        <w:rPr>
          <w:rFonts w:ascii="Times New Roman" w:hAnsi="Times New Roman"/>
          <w:b/>
          <w:i/>
          <w:sz w:val="24"/>
          <w:szCs w:val="24"/>
          <w:lang w:val="uk-UA"/>
        </w:rPr>
      </w:pPr>
      <w:r w:rsidRPr="009372BB">
        <w:rPr>
          <w:rFonts w:ascii="Times New Roman" w:hAnsi="Times New Roman"/>
          <w:b/>
          <w:i/>
          <w:sz w:val="24"/>
          <w:szCs w:val="24"/>
          <w:lang w:val="uk-UA"/>
        </w:rPr>
        <w:t>Заходи по виконанню</w:t>
      </w:r>
      <w:r w:rsidRPr="000A7E25">
        <w:rPr>
          <w:rFonts w:ascii="Times New Roman" w:hAnsi="Times New Roman"/>
          <w:b/>
          <w:i/>
          <w:sz w:val="24"/>
          <w:szCs w:val="24"/>
          <w:lang w:val="uk-UA"/>
        </w:rPr>
        <w:t xml:space="preserve">: </w:t>
      </w:r>
    </w:p>
    <w:p w:rsidR="006C028E" w:rsidRPr="000A7E25" w:rsidRDefault="006C028E" w:rsidP="006C028E">
      <w:pPr>
        <w:numPr>
          <w:ilvl w:val="0"/>
          <w:numId w:val="12"/>
        </w:numPr>
        <w:spacing w:after="0" w:line="240" w:lineRule="auto"/>
        <w:ind w:left="0" w:firstLine="567"/>
        <w:jc w:val="both"/>
        <w:rPr>
          <w:rFonts w:ascii="Times New Roman" w:hAnsi="Times New Roman"/>
          <w:b/>
          <w:sz w:val="24"/>
          <w:szCs w:val="24"/>
          <w:lang w:val="uk-UA"/>
        </w:rPr>
      </w:pPr>
      <w:r w:rsidRPr="000A7E25">
        <w:rPr>
          <w:rFonts w:ascii="Times New Roman" w:hAnsi="Times New Roman"/>
          <w:sz w:val="24"/>
          <w:szCs w:val="24"/>
          <w:lang w:val="uk-UA"/>
        </w:rPr>
        <w:t xml:space="preserve">Проводилось постійне висвітлення інформації щодо здорового способу життя, профілактики ВІЛ – інфекції, принципів відповідального батьківства. </w:t>
      </w:r>
      <w:proofErr w:type="spellStart"/>
      <w:r w:rsidRPr="000A7E25">
        <w:rPr>
          <w:rFonts w:ascii="Times New Roman" w:hAnsi="Times New Roman"/>
          <w:sz w:val="24"/>
          <w:szCs w:val="24"/>
          <w:lang w:val="uk-UA"/>
        </w:rPr>
        <w:t>Підготувлені</w:t>
      </w:r>
      <w:proofErr w:type="spellEnd"/>
      <w:r w:rsidRPr="000A7E25">
        <w:rPr>
          <w:rFonts w:ascii="Times New Roman" w:hAnsi="Times New Roman"/>
          <w:sz w:val="24"/>
          <w:szCs w:val="24"/>
          <w:lang w:val="uk-UA"/>
        </w:rPr>
        <w:t xml:space="preserve"> тематичні публікації з профілактики ВІЛ – інфекції в газетах «</w:t>
      </w:r>
      <w:proofErr w:type="spellStart"/>
      <w:r w:rsidRPr="000A7E25">
        <w:rPr>
          <w:rFonts w:ascii="Times New Roman" w:hAnsi="Times New Roman"/>
          <w:sz w:val="24"/>
          <w:szCs w:val="24"/>
          <w:lang w:val="uk-UA"/>
        </w:rPr>
        <w:t>Бучанські</w:t>
      </w:r>
      <w:proofErr w:type="spellEnd"/>
      <w:r w:rsidRPr="000A7E25">
        <w:rPr>
          <w:rFonts w:ascii="Times New Roman" w:hAnsi="Times New Roman"/>
          <w:sz w:val="24"/>
          <w:szCs w:val="24"/>
          <w:lang w:val="uk-UA"/>
        </w:rPr>
        <w:t xml:space="preserve"> новини» та «</w:t>
      </w:r>
      <w:proofErr w:type="spellStart"/>
      <w:r w:rsidRPr="000A7E25">
        <w:rPr>
          <w:rFonts w:ascii="Times New Roman" w:hAnsi="Times New Roman"/>
          <w:sz w:val="24"/>
          <w:szCs w:val="24"/>
          <w:lang w:val="uk-UA"/>
        </w:rPr>
        <w:t>Ірпінський</w:t>
      </w:r>
      <w:proofErr w:type="spellEnd"/>
      <w:r w:rsidRPr="000A7E25">
        <w:rPr>
          <w:rFonts w:ascii="Times New Roman" w:hAnsi="Times New Roman"/>
          <w:sz w:val="24"/>
          <w:szCs w:val="24"/>
          <w:lang w:val="uk-UA"/>
        </w:rPr>
        <w:t xml:space="preserve"> вісник»;</w:t>
      </w:r>
    </w:p>
    <w:p w:rsidR="006C028E" w:rsidRPr="000A7E25" w:rsidRDefault="006C028E" w:rsidP="006C028E">
      <w:pPr>
        <w:numPr>
          <w:ilvl w:val="0"/>
          <w:numId w:val="12"/>
        </w:numPr>
        <w:spacing w:after="0" w:line="240" w:lineRule="auto"/>
        <w:ind w:left="0" w:firstLine="567"/>
        <w:jc w:val="both"/>
        <w:rPr>
          <w:rFonts w:ascii="Times New Roman" w:hAnsi="Times New Roman"/>
          <w:b/>
          <w:sz w:val="24"/>
          <w:szCs w:val="24"/>
          <w:lang w:val="uk-UA"/>
        </w:rPr>
      </w:pPr>
      <w:r w:rsidRPr="000A7E25">
        <w:rPr>
          <w:rFonts w:ascii="Times New Roman" w:hAnsi="Times New Roman"/>
          <w:sz w:val="24"/>
          <w:szCs w:val="24"/>
          <w:lang w:val="uk-UA"/>
        </w:rPr>
        <w:lastRenderedPageBreak/>
        <w:t xml:space="preserve">Виконане часткове забезпечення загальноосвітніх навчальних закладів м. Бучі </w:t>
      </w:r>
      <w:proofErr w:type="spellStart"/>
      <w:r w:rsidRPr="000A7E25">
        <w:rPr>
          <w:rFonts w:ascii="Times New Roman" w:hAnsi="Times New Roman"/>
          <w:sz w:val="24"/>
          <w:szCs w:val="24"/>
          <w:lang w:val="uk-UA"/>
        </w:rPr>
        <w:t>санбюлетнями</w:t>
      </w:r>
      <w:proofErr w:type="spellEnd"/>
      <w:r w:rsidRPr="000A7E25">
        <w:rPr>
          <w:rFonts w:ascii="Times New Roman" w:hAnsi="Times New Roman"/>
          <w:sz w:val="24"/>
          <w:szCs w:val="24"/>
          <w:lang w:val="uk-UA"/>
        </w:rPr>
        <w:t xml:space="preserve"> з профілактики ВІЛ/</w:t>
      </w:r>
      <w:proofErr w:type="spellStart"/>
      <w:r w:rsidRPr="000A7E25">
        <w:rPr>
          <w:rFonts w:ascii="Times New Roman" w:hAnsi="Times New Roman"/>
          <w:sz w:val="24"/>
          <w:szCs w:val="24"/>
          <w:lang w:val="uk-UA"/>
        </w:rPr>
        <w:t>СНІДу</w:t>
      </w:r>
      <w:proofErr w:type="spellEnd"/>
      <w:r w:rsidRPr="000A7E25">
        <w:rPr>
          <w:rFonts w:ascii="Times New Roman" w:hAnsi="Times New Roman"/>
          <w:sz w:val="24"/>
          <w:szCs w:val="24"/>
          <w:lang w:val="uk-UA"/>
        </w:rPr>
        <w:t>.</w:t>
      </w:r>
    </w:p>
    <w:p w:rsidR="006C028E" w:rsidRPr="000A7E25" w:rsidRDefault="006C028E" w:rsidP="006C028E">
      <w:pPr>
        <w:numPr>
          <w:ilvl w:val="0"/>
          <w:numId w:val="12"/>
        </w:numPr>
        <w:spacing w:after="0" w:line="240" w:lineRule="auto"/>
        <w:ind w:left="0" w:firstLine="567"/>
        <w:jc w:val="both"/>
        <w:rPr>
          <w:rFonts w:ascii="Times New Roman" w:hAnsi="Times New Roman"/>
          <w:b/>
          <w:sz w:val="24"/>
          <w:szCs w:val="24"/>
          <w:lang w:val="uk-UA"/>
        </w:rPr>
      </w:pPr>
      <w:proofErr w:type="spellStart"/>
      <w:r w:rsidRPr="000A7E25">
        <w:rPr>
          <w:rFonts w:ascii="Times New Roman" w:hAnsi="Times New Roman"/>
          <w:sz w:val="24"/>
          <w:szCs w:val="24"/>
        </w:rPr>
        <w:t>Вжит</w:t>
      </w:r>
      <w:proofErr w:type="spellEnd"/>
      <w:r w:rsidRPr="000A7E25">
        <w:rPr>
          <w:rFonts w:ascii="Times New Roman" w:hAnsi="Times New Roman"/>
          <w:sz w:val="24"/>
          <w:szCs w:val="24"/>
          <w:lang w:val="uk-UA"/>
        </w:rPr>
        <w:t>о</w:t>
      </w:r>
      <w:r w:rsidRPr="000A7E25">
        <w:rPr>
          <w:rFonts w:ascii="Times New Roman" w:hAnsi="Times New Roman"/>
          <w:sz w:val="24"/>
          <w:szCs w:val="24"/>
        </w:rPr>
        <w:t xml:space="preserve"> </w:t>
      </w:r>
      <w:proofErr w:type="spellStart"/>
      <w:r w:rsidRPr="000A7E25">
        <w:rPr>
          <w:rFonts w:ascii="Times New Roman" w:hAnsi="Times New Roman"/>
          <w:sz w:val="24"/>
          <w:szCs w:val="24"/>
        </w:rPr>
        <w:t>заходів</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щодо</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раннього</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взяття</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вагітних</w:t>
      </w:r>
      <w:proofErr w:type="spellEnd"/>
      <w:r w:rsidRPr="000A7E25">
        <w:rPr>
          <w:rFonts w:ascii="Times New Roman" w:hAnsi="Times New Roman"/>
          <w:sz w:val="24"/>
          <w:szCs w:val="24"/>
        </w:rPr>
        <w:t xml:space="preserve"> </w:t>
      </w:r>
      <w:proofErr w:type="spellStart"/>
      <w:proofErr w:type="gramStart"/>
      <w:r w:rsidRPr="000A7E25">
        <w:rPr>
          <w:rFonts w:ascii="Times New Roman" w:hAnsi="Times New Roman"/>
          <w:sz w:val="24"/>
          <w:szCs w:val="24"/>
        </w:rPr>
        <w:t>п</w:t>
      </w:r>
      <w:proofErr w:type="gramEnd"/>
      <w:r w:rsidRPr="000A7E25">
        <w:rPr>
          <w:rFonts w:ascii="Times New Roman" w:hAnsi="Times New Roman"/>
          <w:sz w:val="24"/>
          <w:szCs w:val="24"/>
        </w:rPr>
        <w:t>ід</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нагляд</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жіночих</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консультацій</w:t>
      </w:r>
      <w:proofErr w:type="spellEnd"/>
      <w:r w:rsidRPr="000A7E25">
        <w:rPr>
          <w:rFonts w:ascii="Times New Roman" w:hAnsi="Times New Roman"/>
          <w:sz w:val="24"/>
          <w:szCs w:val="24"/>
        </w:rPr>
        <w:t xml:space="preserve"> (до 12 </w:t>
      </w:r>
      <w:proofErr w:type="spellStart"/>
      <w:r w:rsidRPr="000A7E25">
        <w:rPr>
          <w:rFonts w:ascii="Times New Roman" w:hAnsi="Times New Roman"/>
          <w:sz w:val="24"/>
          <w:szCs w:val="24"/>
        </w:rPr>
        <w:t>тижнів</w:t>
      </w:r>
      <w:proofErr w:type="spellEnd"/>
      <w:r w:rsidRPr="000A7E25">
        <w:rPr>
          <w:rFonts w:ascii="Times New Roman" w:hAnsi="Times New Roman"/>
          <w:sz w:val="24"/>
          <w:szCs w:val="24"/>
        </w:rPr>
        <w:t xml:space="preserve">) на </w:t>
      </w:r>
      <w:proofErr w:type="spellStart"/>
      <w:r w:rsidRPr="000A7E25">
        <w:rPr>
          <w:rFonts w:ascii="Times New Roman" w:hAnsi="Times New Roman"/>
          <w:sz w:val="24"/>
          <w:szCs w:val="24"/>
        </w:rPr>
        <w:t>рівні</w:t>
      </w:r>
      <w:proofErr w:type="spellEnd"/>
      <w:r w:rsidRPr="000A7E25">
        <w:rPr>
          <w:rFonts w:ascii="Times New Roman" w:hAnsi="Times New Roman"/>
          <w:sz w:val="24"/>
          <w:szCs w:val="24"/>
        </w:rPr>
        <w:t xml:space="preserve"> не </w:t>
      </w:r>
      <w:proofErr w:type="spellStart"/>
      <w:r w:rsidRPr="000A7E25">
        <w:rPr>
          <w:rFonts w:ascii="Times New Roman" w:hAnsi="Times New Roman"/>
          <w:sz w:val="24"/>
          <w:szCs w:val="24"/>
        </w:rPr>
        <w:t>нижче</w:t>
      </w:r>
      <w:proofErr w:type="spellEnd"/>
      <w:r w:rsidRPr="000A7E25">
        <w:rPr>
          <w:rFonts w:ascii="Times New Roman" w:hAnsi="Times New Roman"/>
          <w:sz w:val="24"/>
          <w:szCs w:val="24"/>
        </w:rPr>
        <w:t xml:space="preserve"> 9</w:t>
      </w:r>
      <w:r w:rsidRPr="000A7E25">
        <w:rPr>
          <w:rFonts w:ascii="Times New Roman" w:hAnsi="Times New Roman"/>
          <w:sz w:val="24"/>
          <w:szCs w:val="24"/>
          <w:lang w:val="uk-UA"/>
        </w:rPr>
        <w:t>4</w:t>
      </w:r>
      <w:r w:rsidRPr="000A7E25">
        <w:rPr>
          <w:rFonts w:ascii="Times New Roman" w:hAnsi="Times New Roman"/>
          <w:sz w:val="24"/>
          <w:szCs w:val="24"/>
        </w:rPr>
        <w:t xml:space="preserve">%. </w:t>
      </w:r>
    </w:p>
    <w:p w:rsidR="006C028E" w:rsidRPr="000A7E25" w:rsidRDefault="006C028E" w:rsidP="006C028E">
      <w:pPr>
        <w:numPr>
          <w:ilvl w:val="0"/>
          <w:numId w:val="12"/>
        </w:numPr>
        <w:spacing w:after="0" w:line="240" w:lineRule="auto"/>
        <w:ind w:left="0" w:firstLine="567"/>
        <w:jc w:val="both"/>
        <w:rPr>
          <w:rFonts w:ascii="Times New Roman" w:hAnsi="Times New Roman"/>
          <w:b/>
          <w:sz w:val="24"/>
          <w:szCs w:val="24"/>
          <w:lang w:val="uk-UA"/>
        </w:rPr>
      </w:pPr>
      <w:proofErr w:type="spellStart"/>
      <w:r w:rsidRPr="000A7E25">
        <w:rPr>
          <w:rFonts w:ascii="Times New Roman" w:hAnsi="Times New Roman"/>
          <w:sz w:val="24"/>
          <w:szCs w:val="24"/>
        </w:rPr>
        <w:t>Забезпеч</w:t>
      </w:r>
      <w:r w:rsidRPr="000A7E25">
        <w:rPr>
          <w:rFonts w:ascii="Times New Roman" w:hAnsi="Times New Roman"/>
          <w:sz w:val="24"/>
          <w:szCs w:val="24"/>
          <w:lang w:val="uk-UA"/>
        </w:rPr>
        <w:t>ено</w:t>
      </w:r>
      <w:proofErr w:type="spellEnd"/>
      <w:r w:rsidRPr="000A7E25">
        <w:rPr>
          <w:rFonts w:ascii="Times New Roman" w:hAnsi="Times New Roman"/>
          <w:sz w:val="24"/>
          <w:szCs w:val="24"/>
          <w:lang w:val="uk-UA"/>
        </w:rPr>
        <w:t xml:space="preserve"> </w:t>
      </w:r>
      <w:r w:rsidRPr="000A7E25">
        <w:rPr>
          <w:rFonts w:ascii="Times New Roman" w:hAnsi="Times New Roman"/>
          <w:sz w:val="24"/>
          <w:szCs w:val="24"/>
        </w:rPr>
        <w:t xml:space="preserve">не </w:t>
      </w:r>
      <w:proofErr w:type="spellStart"/>
      <w:r w:rsidRPr="000A7E25">
        <w:rPr>
          <w:rFonts w:ascii="Times New Roman" w:hAnsi="Times New Roman"/>
          <w:sz w:val="24"/>
          <w:szCs w:val="24"/>
        </w:rPr>
        <w:t>менш</w:t>
      </w:r>
      <w:proofErr w:type="spellEnd"/>
      <w:r w:rsidRPr="000A7E25">
        <w:rPr>
          <w:rFonts w:ascii="Times New Roman" w:hAnsi="Times New Roman"/>
          <w:sz w:val="24"/>
          <w:szCs w:val="24"/>
        </w:rPr>
        <w:t xml:space="preserve"> як </w:t>
      </w:r>
      <w:proofErr w:type="spellStart"/>
      <w:r w:rsidRPr="000A7E25">
        <w:rPr>
          <w:rFonts w:ascii="Times New Roman" w:hAnsi="Times New Roman"/>
          <w:sz w:val="24"/>
          <w:szCs w:val="24"/>
        </w:rPr>
        <w:t>дворазове</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тестування</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вагітних</w:t>
      </w:r>
      <w:proofErr w:type="spellEnd"/>
      <w:r w:rsidRPr="000A7E25">
        <w:rPr>
          <w:rFonts w:ascii="Times New Roman" w:hAnsi="Times New Roman"/>
          <w:sz w:val="24"/>
          <w:szCs w:val="24"/>
        </w:rPr>
        <w:t xml:space="preserve"> (за </w:t>
      </w:r>
      <w:proofErr w:type="spellStart"/>
      <w:r w:rsidRPr="000A7E25">
        <w:rPr>
          <w:rFonts w:ascii="Times New Roman" w:hAnsi="Times New Roman"/>
          <w:sz w:val="24"/>
          <w:szCs w:val="24"/>
        </w:rPr>
        <w:t>їх</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добровільною</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згодою</w:t>
      </w:r>
      <w:proofErr w:type="spellEnd"/>
      <w:r w:rsidRPr="000A7E25">
        <w:rPr>
          <w:rFonts w:ascii="Times New Roman" w:hAnsi="Times New Roman"/>
          <w:sz w:val="24"/>
          <w:szCs w:val="24"/>
        </w:rPr>
        <w:t xml:space="preserve">) на ВІЛ при </w:t>
      </w:r>
      <w:proofErr w:type="spellStart"/>
      <w:r w:rsidRPr="000A7E25">
        <w:rPr>
          <w:rFonts w:ascii="Times New Roman" w:hAnsi="Times New Roman"/>
          <w:sz w:val="24"/>
          <w:szCs w:val="24"/>
        </w:rPr>
        <w:t>взятті</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їх</w:t>
      </w:r>
      <w:proofErr w:type="spellEnd"/>
      <w:r w:rsidRPr="000A7E25">
        <w:rPr>
          <w:rFonts w:ascii="Times New Roman" w:hAnsi="Times New Roman"/>
          <w:sz w:val="24"/>
          <w:szCs w:val="24"/>
        </w:rPr>
        <w:t xml:space="preserve"> на </w:t>
      </w:r>
      <w:proofErr w:type="spellStart"/>
      <w:proofErr w:type="gramStart"/>
      <w:r w:rsidRPr="000A7E25">
        <w:rPr>
          <w:rFonts w:ascii="Times New Roman" w:hAnsi="Times New Roman"/>
          <w:sz w:val="24"/>
          <w:szCs w:val="24"/>
        </w:rPr>
        <w:t>обл</w:t>
      </w:r>
      <w:proofErr w:type="gramEnd"/>
      <w:r w:rsidRPr="000A7E25">
        <w:rPr>
          <w:rFonts w:ascii="Times New Roman" w:hAnsi="Times New Roman"/>
          <w:sz w:val="24"/>
          <w:szCs w:val="24"/>
        </w:rPr>
        <w:t>ік</w:t>
      </w:r>
      <w:proofErr w:type="spellEnd"/>
      <w:r w:rsidRPr="000A7E25">
        <w:rPr>
          <w:rFonts w:ascii="Times New Roman" w:hAnsi="Times New Roman"/>
          <w:sz w:val="24"/>
          <w:szCs w:val="24"/>
        </w:rPr>
        <w:t xml:space="preserve"> та </w:t>
      </w:r>
      <w:proofErr w:type="spellStart"/>
      <w:r w:rsidRPr="000A7E25">
        <w:rPr>
          <w:rFonts w:ascii="Times New Roman" w:hAnsi="Times New Roman"/>
          <w:sz w:val="24"/>
          <w:szCs w:val="24"/>
        </w:rPr>
        <w:t>після</w:t>
      </w:r>
      <w:proofErr w:type="spellEnd"/>
      <w:r w:rsidRPr="000A7E25">
        <w:rPr>
          <w:rFonts w:ascii="Times New Roman" w:hAnsi="Times New Roman"/>
          <w:sz w:val="24"/>
          <w:szCs w:val="24"/>
        </w:rPr>
        <w:t xml:space="preserve"> 30 –го </w:t>
      </w:r>
      <w:proofErr w:type="spellStart"/>
      <w:r w:rsidRPr="000A7E25">
        <w:rPr>
          <w:rFonts w:ascii="Times New Roman" w:hAnsi="Times New Roman"/>
          <w:sz w:val="24"/>
          <w:szCs w:val="24"/>
        </w:rPr>
        <w:t>тижня</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вагітності</w:t>
      </w:r>
      <w:proofErr w:type="spellEnd"/>
      <w:r w:rsidRPr="000A7E25">
        <w:rPr>
          <w:rFonts w:ascii="Times New Roman" w:hAnsi="Times New Roman"/>
          <w:sz w:val="24"/>
          <w:szCs w:val="24"/>
        </w:rPr>
        <w:t xml:space="preserve">. </w:t>
      </w:r>
    </w:p>
    <w:p w:rsidR="006C028E" w:rsidRPr="000A7E25" w:rsidRDefault="006C028E" w:rsidP="006C028E">
      <w:pPr>
        <w:numPr>
          <w:ilvl w:val="0"/>
          <w:numId w:val="12"/>
        </w:numPr>
        <w:spacing w:after="0" w:line="240" w:lineRule="auto"/>
        <w:ind w:left="0" w:firstLine="567"/>
        <w:jc w:val="both"/>
        <w:rPr>
          <w:rFonts w:ascii="Times New Roman" w:hAnsi="Times New Roman"/>
          <w:b/>
          <w:sz w:val="24"/>
          <w:szCs w:val="24"/>
          <w:lang w:val="uk-UA"/>
        </w:rPr>
      </w:pPr>
      <w:r w:rsidRPr="000A7E25">
        <w:rPr>
          <w:rFonts w:ascii="Times New Roman" w:hAnsi="Times New Roman"/>
          <w:sz w:val="24"/>
          <w:szCs w:val="24"/>
          <w:lang w:val="uk-UA"/>
        </w:rPr>
        <w:t>Забезпечено інформування ВІЛ – інфікованих жінок щодо питань попередження небажаної вагітності та захворювань, що передаються статевим шляхом.</w:t>
      </w:r>
    </w:p>
    <w:p w:rsidR="006C028E" w:rsidRPr="000A7E25" w:rsidRDefault="006C028E" w:rsidP="006C028E">
      <w:pPr>
        <w:numPr>
          <w:ilvl w:val="0"/>
          <w:numId w:val="12"/>
        </w:numPr>
        <w:spacing w:after="0" w:line="240" w:lineRule="auto"/>
        <w:ind w:left="0" w:firstLine="567"/>
        <w:jc w:val="both"/>
        <w:rPr>
          <w:rFonts w:ascii="Times New Roman" w:hAnsi="Times New Roman"/>
          <w:b/>
          <w:sz w:val="24"/>
          <w:szCs w:val="24"/>
          <w:lang w:val="uk-UA"/>
        </w:rPr>
      </w:pPr>
      <w:r w:rsidRPr="000A7E25">
        <w:rPr>
          <w:rFonts w:ascii="Times New Roman" w:hAnsi="Times New Roman"/>
          <w:sz w:val="24"/>
          <w:szCs w:val="24"/>
          <w:lang w:val="uk-UA"/>
        </w:rPr>
        <w:t>Проведено</w:t>
      </w:r>
      <w:r w:rsidRPr="000A7E25">
        <w:rPr>
          <w:rFonts w:ascii="Times New Roman" w:hAnsi="Times New Roman"/>
          <w:sz w:val="24"/>
          <w:szCs w:val="24"/>
        </w:rPr>
        <w:t xml:space="preserve"> </w:t>
      </w:r>
      <w:proofErr w:type="spellStart"/>
      <w:r w:rsidRPr="000A7E25">
        <w:rPr>
          <w:rFonts w:ascii="Times New Roman" w:hAnsi="Times New Roman"/>
          <w:sz w:val="24"/>
          <w:szCs w:val="24"/>
        </w:rPr>
        <w:t>диспансеризацію</w:t>
      </w:r>
      <w:proofErr w:type="spellEnd"/>
      <w:r w:rsidRPr="000A7E25">
        <w:rPr>
          <w:rFonts w:ascii="Times New Roman" w:hAnsi="Times New Roman"/>
          <w:sz w:val="24"/>
          <w:szCs w:val="24"/>
        </w:rPr>
        <w:t xml:space="preserve"> людей, </w:t>
      </w:r>
      <w:proofErr w:type="spellStart"/>
      <w:r w:rsidRPr="000A7E25">
        <w:rPr>
          <w:rFonts w:ascii="Times New Roman" w:hAnsi="Times New Roman"/>
          <w:sz w:val="24"/>
          <w:szCs w:val="24"/>
        </w:rPr>
        <w:t>що</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живуть</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з</w:t>
      </w:r>
      <w:proofErr w:type="spellEnd"/>
      <w:r w:rsidRPr="000A7E25">
        <w:rPr>
          <w:rFonts w:ascii="Times New Roman" w:hAnsi="Times New Roman"/>
          <w:sz w:val="24"/>
          <w:szCs w:val="24"/>
        </w:rPr>
        <w:t xml:space="preserve"> ВІЛ, </w:t>
      </w:r>
      <w:proofErr w:type="spellStart"/>
      <w:r w:rsidRPr="000A7E25">
        <w:rPr>
          <w:rFonts w:ascii="Times New Roman" w:hAnsi="Times New Roman"/>
          <w:sz w:val="24"/>
          <w:szCs w:val="24"/>
        </w:rPr>
        <w:t>згідно</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з</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чинними</w:t>
      </w:r>
      <w:proofErr w:type="spellEnd"/>
      <w:r w:rsidRPr="000A7E25">
        <w:rPr>
          <w:rFonts w:ascii="Times New Roman" w:hAnsi="Times New Roman"/>
          <w:sz w:val="24"/>
          <w:szCs w:val="24"/>
        </w:rPr>
        <w:t xml:space="preserve"> нормативно – </w:t>
      </w:r>
      <w:proofErr w:type="spellStart"/>
      <w:r w:rsidRPr="000A7E25">
        <w:rPr>
          <w:rFonts w:ascii="Times New Roman" w:hAnsi="Times New Roman"/>
          <w:sz w:val="24"/>
          <w:szCs w:val="24"/>
        </w:rPr>
        <w:t>правовими</w:t>
      </w:r>
      <w:proofErr w:type="spellEnd"/>
      <w:r w:rsidRPr="000A7E25">
        <w:rPr>
          <w:rFonts w:ascii="Times New Roman" w:hAnsi="Times New Roman"/>
          <w:sz w:val="24"/>
          <w:szCs w:val="24"/>
        </w:rPr>
        <w:t xml:space="preserve"> актами. </w:t>
      </w:r>
    </w:p>
    <w:p w:rsidR="006C028E" w:rsidRPr="000A7E25" w:rsidRDefault="006C028E" w:rsidP="006C028E">
      <w:pPr>
        <w:numPr>
          <w:ilvl w:val="0"/>
          <w:numId w:val="12"/>
        </w:numPr>
        <w:spacing w:after="0" w:line="240" w:lineRule="auto"/>
        <w:ind w:left="0" w:firstLine="567"/>
        <w:jc w:val="both"/>
        <w:rPr>
          <w:rFonts w:ascii="Times New Roman" w:hAnsi="Times New Roman"/>
          <w:b/>
          <w:sz w:val="24"/>
          <w:szCs w:val="24"/>
          <w:lang w:val="uk-UA"/>
        </w:rPr>
      </w:pPr>
      <w:proofErr w:type="spellStart"/>
      <w:r w:rsidRPr="000A7E25">
        <w:rPr>
          <w:rFonts w:ascii="Times New Roman" w:hAnsi="Times New Roman"/>
          <w:sz w:val="24"/>
          <w:szCs w:val="24"/>
        </w:rPr>
        <w:t>Запровад</w:t>
      </w:r>
      <w:r w:rsidRPr="000A7E25">
        <w:rPr>
          <w:rFonts w:ascii="Times New Roman" w:hAnsi="Times New Roman"/>
          <w:sz w:val="24"/>
          <w:szCs w:val="24"/>
          <w:lang w:val="uk-UA"/>
        </w:rPr>
        <w:t>ено</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постійно</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діючу</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програму</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навчання</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медичних</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працівників</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з</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питань</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проведення</w:t>
      </w:r>
      <w:proofErr w:type="spellEnd"/>
      <w:r w:rsidRPr="000A7E25">
        <w:rPr>
          <w:rFonts w:ascii="Times New Roman" w:hAnsi="Times New Roman"/>
          <w:sz w:val="24"/>
          <w:szCs w:val="24"/>
        </w:rPr>
        <w:t xml:space="preserve"> до та </w:t>
      </w:r>
      <w:proofErr w:type="spellStart"/>
      <w:r w:rsidRPr="000A7E25">
        <w:rPr>
          <w:rFonts w:ascii="Times New Roman" w:hAnsi="Times New Roman"/>
          <w:sz w:val="24"/>
          <w:szCs w:val="24"/>
        </w:rPr>
        <w:t>після</w:t>
      </w:r>
      <w:proofErr w:type="spellEnd"/>
      <w:r w:rsidRPr="000A7E25">
        <w:rPr>
          <w:rFonts w:ascii="Times New Roman" w:hAnsi="Times New Roman"/>
          <w:sz w:val="24"/>
          <w:szCs w:val="24"/>
        </w:rPr>
        <w:t xml:space="preserve"> тестового </w:t>
      </w:r>
      <w:proofErr w:type="spellStart"/>
      <w:r w:rsidRPr="000A7E25">
        <w:rPr>
          <w:rFonts w:ascii="Times New Roman" w:hAnsi="Times New Roman"/>
          <w:sz w:val="24"/>
          <w:szCs w:val="24"/>
        </w:rPr>
        <w:t>консультування</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щодо</w:t>
      </w:r>
      <w:proofErr w:type="spellEnd"/>
      <w:proofErr w:type="gramStart"/>
      <w:r w:rsidRPr="000A7E25">
        <w:rPr>
          <w:rFonts w:ascii="Times New Roman" w:hAnsi="Times New Roman"/>
          <w:sz w:val="24"/>
          <w:szCs w:val="24"/>
        </w:rPr>
        <w:t xml:space="preserve"> В</w:t>
      </w:r>
      <w:proofErr w:type="gramEnd"/>
      <w:r w:rsidRPr="000A7E25">
        <w:rPr>
          <w:rFonts w:ascii="Times New Roman" w:hAnsi="Times New Roman"/>
          <w:sz w:val="24"/>
          <w:szCs w:val="24"/>
        </w:rPr>
        <w:t xml:space="preserve">ІЛ – </w:t>
      </w:r>
      <w:proofErr w:type="spellStart"/>
      <w:r w:rsidRPr="000A7E25">
        <w:rPr>
          <w:rFonts w:ascii="Times New Roman" w:hAnsi="Times New Roman"/>
          <w:sz w:val="24"/>
          <w:szCs w:val="24"/>
        </w:rPr>
        <w:t>інфекцій</w:t>
      </w:r>
      <w:proofErr w:type="spellEnd"/>
      <w:r w:rsidRPr="000A7E25">
        <w:rPr>
          <w:rFonts w:ascii="Times New Roman" w:hAnsi="Times New Roman"/>
          <w:sz w:val="24"/>
          <w:szCs w:val="24"/>
        </w:rPr>
        <w:t xml:space="preserve"> / </w:t>
      </w:r>
      <w:proofErr w:type="spellStart"/>
      <w:r w:rsidRPr="000A7E25">
        <w:rPr>
          <w:rFonts w:ascii="Times New Roman" w:hAnsi="Times New Roman"/>
          <w:sz w:val="24"/>
          <w:szCs w:val="24"/>
        </w:rPr>
        <w:t>СНІДу</w:t>
      </w:r>
      <w:proofErr w:type="spellEnd"/>
      <w:r w:rsidRPr="000A7E25">
        <w:rPr>
          <w:rFonts w:ascii="Times New Roman" w:hAnsi="Times New Roman"/>
          <w:sz w:val="24"/>
          <w:szCs w:val="24"/>
        </w:rPr>
        <w:t>.</w:t>
      </w:r>
    </w:p>
    <w:p w:rsidR="006C028E" w:rsidRPr="000A7E25" w:rsidRDefault="006C028E" w:rsidP="006C028E">
      <w:pPr>
        <w:numPr>
          <w:ilvl w:val="0"/>
          <w:numId w:val="12"/>
        </w:numPr>
        <w:spacing w:after="0" w:line="240" w:lineRule="auto"/>
        <w:ind w:left="0" w:firstLine="567"/>
        <w:jc w:val="both"/>
        <w:rPr>
          <w:rFonts w:ascii="Times New Roman" w:hAnsi="Times New Roman"/>
          <w:b/>
          <w:sz w:val="24"/>
          <w:szCs w:val="24"/>
          <w:lang w:val="uk-UA"/>
        </w:rPr>
      </w:pPr>
      <w:proofErr w:type="spellStart"/>
      <w:r w:rsidRPr="000A7E25">
        <w:rPr>
          <w:rFonts w:ascii="Times New Roman" w:hAnsi="Times New Roman"/>
          <w:sz w:val="24"/>
          <w:szCs w:val="24"/>
        </w:rPr>
        <w:t>Вжит</w:t>
      </w:r>
      <w:proofErr w:type="spellEnd"/>
      <w:r w:rsidRPr="000A7E25">
        <w:rPr>
          <w:rFonts w:ascii="Times New Roman" w:hAnsi="Times New Roman"/>
          <w:sz w:val="24"/>
          <w:szCs w:val="24"/>
          <w:lang w:val="uk-UA"/>
        </w:rPr>
        <w:t>о</w:t>
      </w:r>
      <w:r w:rsidRPr="000A7E25">
        <w:rPr>
          <w:rFonts w:ascii="Times New Roman" w:hAnsi="Times New Roman"/>
          <w:sz w:val="24"/>
          <w:szCs w:val="24"/>
        </w:rPr>
        <w:t xml:space="preserve"> </w:t>
      </w:r>
      <w:proofErr w:type="spellStart"/>
      <w:r w:rsidRPr="000A7E25">
        <w:rPr>
          <w:rFonts w:ascii="Times New Roman" w:hAnsi="Times New Roman"/>
          <w:sz w:val="24"/>
          <w:szCs w:val="24"/>
        </w:rPr>
        <w:t>заходів</w:t>
      </w:r>
      <w:proofErr w:type="spellEnd"/>
      <w:r w:rsidRPr="000A7E25">
        <w:rPr>
          <w:rFonts w:ascii="Times New Roman" w:hAnsi="Times New Roman"/>
          <w:sz w:val="24"/>
          <w:szCs w:val="24"/>
        </w:rPr>
        <w:t xml:space="preserve"> до </w:t>
      </w:r>
      <w:proofErr w:type="spellStart"/>
      <w:r w:rsidRPr="000A7E25">
        <w:rPr>
          <w:rFonts w:ascii="Times New Roman" w:hAnsi="Times New Roman"/>
          <w:sz w:val="24"/>
          <w:szCs w:val="24"/>
        </w:rPr>
        <w:t>залучення</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соціальних</w:t>
      </w:r>
      <w:proofErr w:type="spellEnd"/>
      <w:r w:rsidRPr="000A7E25">
        <w:rPr>
          <w:rFonts w:ascii="Times New Roman" w:hAnsi="Times New Roman"/>
          <w:sz w:val="24"/>
          <w:szCs w:val="24"/>
        </w:rPr>
        <w:t xml:space="preserve"> служб та </w:t>
      </w:r>
      <w:proofErr w:type="spellStart"/>
      <w:r w:rsidRPr="000A7E25">
        <w:rPr>
          <w:rFonts w:ascii="Times New Roman" w:hAnsi="Times New Roman"/>
          <w:sz w:val="24"/>
          <w:szCs w:val="24"/>
        </w:rPr>
        <w:t>громадських</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організацій</w:t>
      </w:r>
      <w:proofErr w:type="spellEnd"/>
      <w:r w:rsidRPr="000A7E25">
        <w:rPr>
          <w:rFonts w:ascii="Times New Roman" w:hAnsi="Times New Roman"/>
          <w:sz w:val="24"/>
          <w:szCs w:val="24"/>
        </w:rPr>
        <w:t xml:space="preserve"> у </w:t>
      </w:r>
      <w:proofErr w:type="spellStart"/>
      <w:r w:rsidRPr="000A7E25">
        <w:rPr>
          <w:rFonts w:ascii="Times New Roman" w:hAnsi="Times New Roman"/>
          <w:sz w:val="24"/>
          <w:szCs w:val="24"/>
        </w:rPr>
        <w:t>вирішенні</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актуальних</w:t>
      </w:r>
      <w:proofErr w:type="spellEnd"/>
      <w:r w:rsidRPr="000A7E25">
        <w:rPr>
          <w:rFonts w:ascii="Times New Roman" w:hAnsi="Times New Roman"/>
          <w:sz w:val="24"/>
          <w:szCs w:val="24"/>
        </w:rPr>
        <w:t xml:space="preserve"> проблем </w:t>
      </w:r>
      <w:proofErr w:type="spellStart"/>
      <w:r w:rsidRPr="000A7E25">
        <w:rPr>
          <w:rFonts w:ascii="Times New Roman" w:hAnsi="Times New Roman"/>
          <w:sz w:val="24"/>
          <w:szCs w:val="24"/>
        </w:rPr>
        <w:t>психологічної</w:t>
      </w:r>
      <w:proofErr w:type="spellEnd"/>
      <w:r w:rsidRPr="000A7E25">
        <w:rPr>
          <w:rFonts w:ascii="Times New Roman" w:hAnsi="Times New Roman"/>
          <w:sz w:val="24"/>
          <w:szCs w:val="24"/>
        </w:rPr>
        <w:t xml:space="preserve"> та </w:t>
      </w:r>
      <w:proofErr w:type="spellStart"/>
      <w:r w:rsidRPr="000A7E25">
        <w:rPr>
          <w:rFonts w:ascii="Times New Roman" w:hAnsi="Times New Roman"/>
          <w:sz w:val="24"/>
          <w:szCs w:val="24"/>
        </w:rPr>
        <w:t>соціальної</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підтримки</w:t>
      </w:r>
      <w:proofErr w:type="spellEnd"/>
      <w:proofErr w:type="gramStart"/>
      <w:r w:rsidRPr="000A7E25">
        <w:rPr>
          <w:rFonts w:ascii="Times New Roman" w:hAnsi="Times New Roman"/>
          <w:sz w:val="24"/>
          <w:szCs w:val="24"/>
        </w:rPr>
        <w:t xml:space="preserve"> В</w:t>
      </w:r>
      <w:proofErr w:type="gramEnd"/>
      <w:r w:rsidRPr="000A7E25">
        <w:rPr>
          <w:rFonts w:ascii="Times New Roman" w:hAnsi="Times New Roman"/>
          <w:sz w:val="24"/>
          <w:szCs w:val="24"/>
        </w:rPr>
        <w:t xml:space="preserve">ІЛ – </w:t>
      </w:r>
      <w:proofErr w:type="spellStart"/>
      <w:r w:rsidRPr="000A7E25">
        <w:rPr>
          <w:rFonts w:ascii="Times New Roman" w:hAnsi="Times New Roman"/>
          <w:sz w:val="24"/>
          <w:szCs w:val="24"/>
        </w:rPr>
        <w:t>інфікованих</w:t>
      </w:r>
      <w:proofErr w:type="spellEnd"/>
      <w:r w:rsidRPr="000A7E25">
        <w:rPr>
          <w:rFonts w:ascii="Times New Roman" w:hAnsi="Times New Roman"/>
          <w:sz w:val="24"/>
          <w:szCs w:val="24"/>
        </w:rPr>
        <w:t xml:space="preserve">. </w:t>
      </w:r>
    </w:p>
    <w:p w:rsidR="006C028E" w:rsidRPr="000A7E25" w:rsidRDefault="006C028E" w:rsidP="006C028E">
      <w:pPr>
        <w:numPr>
          <w:ilvl w:val="0"/>
          <w:numId w:val="12"/>
        </w:numPr>
        <w:spacing w:after="0" w:line="240" w:lineRule="auto"/>
        <w:ind w:left="0" w:firstLine="567"/>
        <w:jc w:val="both"/>
        <w:rPr>
          <w:rFonts w:ascii="Times New Roman" w:hAnsi="Times New Roman"/>
          <w:b/>
          <w:sz w:val="24"/>
          <w:szCs w:val="24"/>
          <w:lang w:val="uk-UA"/>
        </w:rPr>
      </w:pPr>
      <w:r w:rsidRPr="000A7E25">
        <w:rPr>
          <w:rFonts w:ascii="Times New Roman" w:hAnsi="Times New Roman"/>
          <w:sz w:val="24"/>
          <w:szCs w:val="24"/>
        </w:rPr>
        <w:t>Створ</w:t>
      </w:r>
      <w:proofErr w:type="spellStart"/>
      <w:r w:rsidRPr="000A7E25">
        <w:rPr>
          <w:rFonts w:ascii="Times New Roman" w:hAnsi="Times New Roman"/>
          <w:sz w:val="24"/>
          <w:szCs w:val="24"/>
          <w:lang w:val="uk-UA"/>
        </w:rPr>
        <w:t>ено</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умови</w:t>
      </w:r>
      <w:proofErr w:type="spellEnd"/>
      <w:r w:rsidRPr="000A7E25">
        <w:rPr>
          <w:rFonts w:ascii="Times New Roman" w:hAnsi="Times New Roman"/>
          <w:sz w:val="24"/>
          <w:szCs w:val="24"/>
        </w:rPr>
        <w:t xml:space="preserve"> для </w:t>
      </w:r>
      <w:proofErr w:type="spellStart"/>
      <w:r w:rsidRPr="000A7E25">
        <w:rPr>
          <w:rFonts w:ascii="Times New Roman" w:hAnsi="Times New Roman"/>
          <w:sz w:val="24"/>
          <w:szCs w:val="24"/>
        </w:rPr>
        <w:t>забезпечення</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належного</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паліативного</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і</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психосоціального</w:t>
      </w:r>
      <w:proofErr w:type="spellEnd"/>
      <w:r w:rsidRPr="000A7E25">
        <w:rPr>
          <w:rFonts w:ascii="Times New Roman" w:hAnsi="Times New Roman"/>
          <w:sz w:val="24"/>
          <w:szCs w:val="24"/>
        </w:rPr>
        <w:t xml:space="preserve"> догляду за</w:t>
      </w:r>
      <w:proofErr w:type="gramStart"/>
      <w:r w:rsidRPr="000A7E25">
        <w:rPr>
          <w:rFonts w:ascii="Times New Roman" w:hAnsi="Times New Roman"/>
          <w:sz w:val="24"/>
          <w:szCs w:val="24"/>
        </w:rPr>
        <w:t xml:space="preserve"> В</w:t>
      </w:r>
      <w:proofErr w:type="gramEnd"/>
      <w:r w:rsidRPr="000A7E25">
        <w:rPr>
          <w:rFonts w:ascii="Times New Roman" w:hAnsi="Times New Roman"/>
          <w:sz w:val="24"/>
          <w:szCs w:val="24"/>
        </w:rPr>
        <w:t xml:space="preserve">ІЛ – </w:t>
      </w:r>
      <w:proofErr w:type="spellStart"/>
      <w:r w:rsidRPr="000A7E25">
        <w:rPr>
          <w:rFonts w:ascii="Times New Roman" w:hAnsi="Times New Roman"/>
          <w:sz w:val="24"/>
          <w:szCs w:val="24"/>
        </w:rPr>
        <w:t>інфікованими</w:t>
      </w:r>
      <w:proofErr w:type="spellEnd"/>
      <w:r w:rsidRPr="000A7E25">
        <w:rPr>
          <w:rFonts w:ascii="Times New Roman" w:hAnsi="Times New Roman"/>
          <w:sz w:val="24"/>
          <w:szCs w:val="24"/>
        </w:rPr>
        <w:t xml:space="preserve"> та </w:t>
      </w:r>
      <w:proofErr w:type="spellStart"/>
      <w:r w:rsidRPr="000A7E25">
        <w:rPr>
          <w:rFonts w:ascii="Times New Roman" w:hAnsi="Times New Roman"/>
          <w:sz w:val="24"/>
          <w:szCs w:val="24"/>
        </w:rPr>
        <w:t>хворими</w:t>
      </w:r>
      <w:proofErr w:type="spellEnd"/>
      <w:r w:rsidRPr="000A7E25">
        <w:rPr>
          <w:rFonts w:ascii="Times New Roman" w:hAnsi="Times New Roman"/>
          <w:sz w:val="24"/>
          <w:szCs w:val="24"/>
        </w:rPr>
        <w:t xml:space="preserve"> на СНІД </w:t>
      </w:r>
      <w:proofErr w:type="spellStart"/>
      <w:r w:rsidRPr="000A7E25">
        <w:rPr>
          <w:rFonts w:ascii="Times New Roman" w:hAnsi="Times New Roman"/>
          <w:sz w:val="24"/>
          <w:szCs w:val="24"/>
        </w:rPr>
        <w:t>із</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залученням</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представництва</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товариства</w:t>
      </w:r>
      <w:proofErr w:type="spellEnd"/>
      <w:r w:rsidRPr="000A7E25">
        <w:rPr>
          <w:rFonts w:ascii="Times New Roman" w:hAnsi="Times New Roman"/>
          <w:sz w:val="24"/>
          <w:szCs w:val="24"/>
        </w:rPr>
        <w:t xml:space="preserve"> Червоного </w:t>
      </w:r>
      <w:proofErr w:type="spellStart"/>
      <w:r w:rsidRPr="000A7E25">
        <w:rPr>
          <w:rFonts w:ascii="Times New Roman" w:hAnsi="Times New Roman"/>
          <w:sz w:val="24"/>
          <w:szCs w:val="24"/>
        </w:rPr>
        <w:t>Хреста</w:t>
      </w:r>
      <w:proofErr w:type="spellEnd"/>
      <w:r w:rsidRPr="000A7E25">
        <w:rPr>
          <w:rFonts w:ascii="Times New Roman" w:hAnsi="Times New Roman"/>
          <w:sz w:val="24"/>
          <w:szCs w:val="24"/>
        </w:rPr>
        <w:t xml:space="preserve"> </w:t>
      </w:r>
      <w:proofErr w:type="spellStart"/>
      <w:r w:rsidRPr="000A7E25">
        <w:rPr>
          <w:rFonts w:ascii="Times New Roman" w:hAnsi="Times New Roman"/>
          <w:sz w:val="24"/>
          <w:szCs w:val="24"/>
        </w:rPr>
        <w:t>України</w:t>
      </w:r>
      <w:proofErr w:type="spellEnd"/>
      <w:r w:rsidRPr="000A7E25">
        <w:rPr>
          <w:rFonts w:ascii="Times New Roman" w:hAnsi="Times New Roman"/>
          <w:sz w:val="24"/>
          <w:szCs w:val="24"/>
        </w:rPr>
        <w:t xml:space="preserve"> в м. Буча. </w:t>
      </w:r>
    </w:p>
    <w:p w:rsidR="006C028E" w:rsidRDefault="006C028E" w:rsidP="006C028E">
      <w:pPr>
        <w:spacing w:after="0" w:line="240" w:lineRule="auto"/>
        <w:ind w:firstLine="567"/>
        <w:jc w:val="both"/>
        <w:rPr>
          <w:rFonts w:ascii="Times New Roman" w:hAnsi="Times New Roman"/>
          <w:b/>
          <w:sz w:val="24"/>
          <w:szCs w:val="24"/>
          <w:lang w:val="uk-UA"/>
        </w:rPr>
      </w:pPr>
      <w:r>
        <w:rPr>
          <w:rFonts w:ascii="Times New Roman" w:hAnsi="Times New Roman"/>
          <w:sz w:val="24"/>
          <w:szCs w:val="24"/>
          <w:lang w:val="uk-UA"/>
        </w:rPr>
        <w:t xml:space="preserve">Закуплено: аналізатор гематологічний, швидкі тести, </w:t>
      </w:r>
      <w:proofErr w:type="spellStart"/>
      <w:r>
        <w:rPr>
          <w:rFonts w:ascii="Times New Roman" w:hAnsi="Times New Roman"/>
          <w:sz w:val="24"/>
          <w:szCs w:val="24"/>
          <w:lang w:val="uk-UA"/>
        </w:rPr>
        <w:t>дез.засоби</w:t>
      </w:r>
      <w:proofErr w:type="spellEnd"/>
      <w:r>
        <w:rPr>
          <w:rFonts w:ascii="Times New Roman" w:hAnsi="Times New Roman"/>
          <w:sz w:val="24"/>
          <w:szCs w:val="24"/>
          <w:lang w:val="uk-UA"/>
        </w:rPr>
        <w:t>, шприци і інше.</w:t>
      </w:r>
    </w:p>
    <w:p w:rsidR="006C028E" w:rsidRDefault="006C028E" w:rsidP="006C028E">
      <w:pPr>
        <w:spacing w:after="0" w:line="240" w:lineRule="auto"/>
        <w:ind w:firstLine="567"/>
        <w:jc w:val="both"/>
        <w:rPr>
          <w:rFonts w:ascii="Times New Roman" w:hAnsi="Times New Roman"/>
          <w:b/>
          <w:sz w:val="24"/>
          <w:szCs w:val="24"/>
          <w:lang w:val="uk-UA"/>
        </w:rPr>
      </w:pPr>
    </w:p>
    <w:p w:rsidR="006C028E" w:rsidRDefault="006C028E" w:rsidP="006C028E">
      <w:pPr>
        <w:spacing w:after="0" w:line="240" w:lineRule="auto"/>
        <w:ind w:firstLine="567"/>
        <w:jc w:val="both"/>
        <w:rPr>
          <w:rFonts w:ascii="Times New Roman" w:hAnsi="Times New Roman"/>
          <w:b/>
          <w:sz w:val="24"/>
          <w:szCs w:val="24"/>
          <w:lang w:val="uk-UA"/>
        </w:rPr>
      </w:pPr>
      <w:r>
        <w:rPr>
          <w:rFonts w:ascii="Times New Roman" w:hAnsi="Times New Roman"/>
          <w:b/>
          <w:sz w:val="24"/>
          <w:szCs w:val="24"/>
          <w:lang w:val="uk-UA"/>
        </w:rPr>
        <w:t>Р</w:t>
      </w:r>
      <w:r w:rsidRPr="003440EA">
        <w:rPr>
          <w:rFonts w:ascii="Times New Roman" w:hAnsi="Times New Roman"/>
          <w:b/>
          <w:sz w:val="24"/>
          <w:szCs w:val="24"/>
          <w:lang w:val="uk-UA"/>
        </w:rPr>
        <w:t xml:space="preserve">озділ </w:t>
      </w:r>
      <w:r w:rsidRPr="00AB7FF7">
        <w:rPr>
          <w:rFonts w:ascii="Times New Roman" w:hAnsi="Times New Roman"/>
          <w:b/>
          <w:sz w:val="24"/>
          <w:szCs w:val="24"/>
          <w:lang w:val="uk-UA"/>
        </w:rPr>
        <w:t>VIII</w:t>
      </w:r>
      <w:r>
        <w:rPr>
          <w:rFonts w:ascii="Times New Roman" w:hAnsi="Times New Roman"/>
          <w:sz w:val="24"/>
          <w:szCs w:val="24"/>
          <w:lang w:val="uk-UA"/>
        </w:rPr>
        <w:t xml:space="preserve"> </w:t>
      </w:r>
      <w:r w:rsidRPr="003440EA">
        <w:rPr>
          <w:rFonts w:ascii="Times New Roman" w:hAnsi="Times New Roman"/>
          <w:b/>
          <w:sz w:val="24"/>
          <w:szCs w:val="24"/>
          <w:lang w:val="uk-UA"/>
        </w:rPr>
        <w:t xml:space="preserve">Онкологія: </w:t>
      </w:r>
    </w:p>
    <w:p w:rsidR="006C028E" w:rsidRPr="00453B41" w:rsidRDefault="006C028E" w:rsidP="006C028E">
      <w:pPr>
        <w:spacing w:after="0" w:line="240" w:lineRule="auto"/>
        <w:ind w:firstLine="567"/>
        <w:jc w:val="both"/>
        <w:rPr>
          <w:rFonts w:ascii="Times New Roman" w:hAnsi="Times New Roman"/>
          <w:bCs/>
          <w:sz w:val="24"/>
          <w:szCs w:val="24"/>
          <w:lang w:val="uk-UA"/>
        </w:rPr>
      </w:pPr>
      <w:r w:rsidRPr="00453B41">
        <w:rPr>
          <w:rFonts w:ascii="Times New Roman" w:hAnsi="Times New Roman"/>
          <w:bCs/>
          <w:sz w:val="24"/>
          <w:szCs w:val="24"/>
          <w:lang w:val="uk-UA"/>
        </w:rPr>
        <w:t xml:space="preserve">На диспансерному обліку перебуває </w:t>
      </w:r>
      <w:r w:rsidRPr="00453B41">
        <w:rPr>
          <w:rFonts w:ascii="Times New Roman" w:hAnsi="Times New Roman"/>
          <w:b/>
          <w:bCs/>
          <w:sz w:val="24"/>
          <w:szCs w:val="24"/>
          <w:lang w:val="uk-UA"/>
        </w:rPr>
        <w:t>824</w:t>
      </w:r>
      <w:r w:rsidRPr="00453B41">
        <w:rPr>
          <w:rFonts w:ascii="Times New Roman" w:hAnsi="Times New Roman"/>
          <w:bCs/>
          <w:sz w:val="24"/>
          <w:szCs w:val="24"/>
          <w:lang w:val="uk-UA"/>
        </w:rPr>
        <w:t xml:space="preserve"> особи, з них за 2016 рік </w:t>
      </w:r>
      <w:proofErr w:type="spellStart"/>
      <w:r w:rsidRPr="00453B41">
        <w:rPr>
          <w:rFonts w:ascii="Times New Roman" w:hAnsi="Times New Roman"/>
          <w:bCs/>
          <w:sz w:val="24"/>
          <w:szCs w:val="24"/>
        </w:rPr>
        <w:t>вперше</w:t>
      </w:r>
      <w:proofErr w:type="spellEnd"/>
      <w:r w:rsidRPr="00453B41">
        <w:rPr>
          <w:rFonts w:ascii="Times New Roman" w:hAnsi="Times New Roman"/>
          <w:bCs/>
          <w:sz w:val="24"/>
          <w:szCs w:val="24"/>
          <w:lang w:val="uk-UA"/>
        </w:rPr>
        <w:t xml:space="preserve"> </w:t>
      </w:r>
      <w:proofErr w:type="spellStart"/>
      <w:r w:rsidRPr="00453B41">
        <w:rPr>
          <w:rFonts w:ascii="Times New Roman" w:hAnsi="Times New Roman"/>
          <w:bCs/>
          <w:sz w:val="24"/>
          <w:szCs w:val="24"/>
        </w:rPr>
        <w:t>виявлено</w:t>
      </w:r>
      <w:proofErr w:type="spellEnd"/>
      <w:r w:rsidRPr="00453B41">
        <w:rPr>
          <w:rFonts w:ascii="Times New Roman" w:hAnsi="Times New Roman"/>
          <w:bCs/>
          <w:sz w:val="24"/>
          <w:szCs w:val="24"/>
        </w:rPr>
        <w:t xml:space="preserve"> </w:t>
      </w:r>
      <w:r w:rsidRPr="00453B41">
        <w:rPr>
          <w:rFonts w:ascii="Times New Roman" w:hAnsi="Times New Roman"/>
          <w:b/>
          <w:bCs/>
          <w:sz w:val="24"/>
          <w:szCs w:val="24"/>
          <w:lang w:val="uk-UA"/>
        </w:rPr>
        <w:t xml:space="preserve">81 </w:t>
      </w:r>
      <w:r w:rsidRPr="00453B41">
        <w:rPr>
          <w:rFonts w:ascii="Times New Roman" w:hAnsi="Times New Roman"/>
          <w:bCs/>
          <w:sz w:val="24"/>
          <w:szCs w:val="24"/>
          <w:lang w:val="uk-UA"/>
        </w:rPr>
        <w:t xml:space="preserve">особу, в занедбаних стадіях </w:t>
      </w:r>
      <w:r w:rsidRPr="00453B41">
        <w:rPr>
          <w:rFonts w:ascii="Times New Roman" w:hAnsi="Times New Roman"/>
          <w:b/>
          <w:bCs/>
          <w:sz w:val="24"/>
          <w:szCs w:val="24"/>
          <w:lang w:val="uk-UA"/>
        </w:rPr>
        <w:t>21 (25,9 %).</w:t>
      </w:r>
      <w:r w:rsidRPr="00453B41">
        <w:rPr>
          <w:rFonts w:ascii="Times New Roman" w:hAnsi="Times New Roman"/>
          <w:bCs/>
          <w:sz w:val="24"/>
          <w:szCs w:val="24"/>
          <w:lang w:val="uk-UA"/>
        </w:rPr>
        <w:t xml:space="preserve"> </w:t>
      </w:r>
    </w:p>
    <w:p w:rsidR="006C028E" w:rsidRPr="00AF0559" w:rsidRDefault="006C028E" w:rsidP="006C028E">
      <w:pPr>
        <w:spacing w:after="0" w:line="240" w:lineRule="auto"/>
        <w:ind w:firstLine="567"/>
        <w:jc w:val="both"/>
        <w:rPr>
          <w:rFonts w:ascii="Times New Roman" w:hAnsi="Times New Roman"/>
          <w:b/>
          <w:i/>
          <w:sz w:val="24"/>
          <w:szCs w:val="24"/>
          <w:highlight w:val="green"/>
          <w:lang w:val="uk-UA"/>
        </w:rPr>
      </w:pPr>
      <w:r w:rsidRPr="00453B41">
        <w:rPr>
          <w:rFonts w:ascii="Times New Roman" w:hAnsi="Times New Roman"/>
          <w:b/>
          <w:i/>
          <w:sz w:val="24"/>
          <w:szCs w:val="24"/>
          <w:lang w:val="uk-UA"/>
        </w:rPr>
        <w:t>Основними завданнями Програми є:</w:t>
      </w:r>
    </w:p>
    <w:p w:rsidR="006C028E" w:rsidRPr="00AB155A" w:rsidRDefault="006C028E" w:rsidP="006C028E">
      <w:pPr>
        <w:pStyle w:val="Bodytext50"/>
        <w:numPr>
          <w:ilvl w:val="0"/>
          <w:numId w:val="6"/>
        </w:numPr>
        <w:shd w:val="clear" w:color="auto" w:fill="auto"/>
        <w:spacing w:before="0" w:after="0" w:line="240" w:lineRule="auto"/>
        <w:ind w:left="0" w:firstLine="567"/>
        <w:rPr>
          <w:rFonts w:ascii="Times New Roman" w:hAnsi="Times New Roman"/>
          <w:b/>
          <w:sz w:val="24"/>
          <w:szCs w:val="24"/>
          <w:u w:val="single"/>
          <w:lang w:val="uk-UA"/>
        </w:rPr>
      </w:pPr>
      <w:r w:rsidRPr="00AB155A">
        <w:rPr>
          <w:rFonts w:ascii="Times New Roman" w:hAnsi="Times New Roman"/>
          <w:sz w:val="24"/>
          <w:szCs w:val="24"/>
          <w:lang w:val="uk-UA"/>
        </w:rPr>
        <w:t xml:space="preserve">Підвищення рівня обізнаності населення з питань здорового способу життя та профілактики злоякісних новоутворень шляхом залучення засобів масової інформації. </w:t>
      </w:r>
    </w:p>
    <w:p w:rsidR="006C028E" w:rsidRPr="002E76F9" w:rsidRDefault="006C028E" w:rsidP="006C028E">
      <w:pPr>
        <w:pStyle w:val="Bodytext50"/>
        <w:numPr>
          <w:ilvl w:val="0"/>
          <w:numId w:val="6"/>
        </w:numPr>
        <w:shd w:val="clear" w:color="auto" w:fill="auto"/>
        <w:spacing w:before="0" w:after="0" w:line="240" w:lineRule="auto"/>
        <w:ind w:left="0" w:firstLine="567"/>
        <w:rPr>
          <w:rFonts w:ascii="Times New Roman" w:hAnsi="Times New Roman"/>
          <w:b/>
          <w:sz w:val="24"/>
          <w:szCs w:val="24"/>
          <w:u w:val="single"/>
        </w:rPr>
      </w:pPr>
      <w:proofErr w:type="spellStart"/>
      <w:r w:rsidRPr="002E76F9">
        <w:rPr>
          <w:rFonts w:ascii="Times New Roman" w:hAnsi="Times New Roman"/>
          <w:sz w:val="24"/>
          <w:szCs w:val="24"/>
        </w:rPr>
        <w:t>Поліпшення</w:t>
      </w:r>
      <w:proofErr w:type="spellEnd"/>
      <w:r w:rsidRPr="002E76F9">
        <w:rPr>
          <w:rFonts w:ascii="Times New Roman" w:hAnsi="Times New Roman"/>
          <w:sz w:val="24"/>
          <w:szCs w:val="24"/>
        </w:rPr>
        <w:t xml:space="preserve"> </w:t>
      </w:r>
      <w:proofErr w:type="spellStart"/>
      <w:r w:rsidRPr="002E76F9">
        <w:rPr>
          <w:rFonts w:ascii="Times New Roman" w:hAnsi="Times New Roman"/>
          <w:sz w:val="24"/>
          <w:szCs w:val="24"/>
        </w:rPr>
        <w:t>своєчасної</w:t>
      </w:r>
      <w:proofErr w:type="spellEnd"/>
      <w:r w:rsidRPr="002E76F9">
        <w:rPr>
          <w:rFonts w:ascii="Times New Roman" w:hAnsi="Times New Roman"/>
          <w:sz w:val="24"/>
          <w:szCs w:val="24"/>
        </w:rPr>
        <w:t xml:space="preserve"> та </w:t>
      </w:r>
      <w:proofErr w:type="spellStart"/>
      <w:r w:rsidRPr="002E76F9">
        <w:rPr>
          <w:rFonts w:ascii="Times New Roman" w:hAnsi="Times New Roman"/>
          <w:sz w:val="24"/>
          <w:szCs w:val="24"/>
        </w:rPr>
        <w:t>ранньої</w:t>
      </w:r>
      <w:proofErr w:type="spellEnd"/>
      <w:r w:rsidRPr="002E76F9">
        <w:rPr>
          <w:rFonts w:ascii="Times New Roman" w:hAnsi="Times New Roman"/>
          <w:sz w:val="24"/>
          <w:szCs w:val="24"/>
        </w:rPr>
        <w:t xml:space="preserve"> </w:t>
      </w:r>
      <w:proofErr w:type="spellStart"/>
      <w:r w:rsidRPr="002E76F9">
        <w:rPr>
          <w:rFonts w:ascii="Times New Roman" w:hAnsi="Times New Roman"/>
          <w:sz w:val="24"/>
          <w:szCs w:val="24"/>
        </w:rPr>
        <w:t>діагностики</w:t>
      </w:r>
      <w:proofErr w:type="spellEnd"/>
      <w:r w:rsidRPr="002E76F9">
        <w:rPr>
          <w:rFonts w:ascii="Times New Roman" w:hAnsi="Times New Roman"/>
          <w:sz w:val="24"/>
          <w:szCs w:val="24"/>
        </w:rPr>
        <w:t xml:space="preserve"> раку. </w:t>
      </w:r>
      <w:proofErr w:type="spellStart"/>
      <w:r w:rsidRPr="002E76F9">
        <w:rPr>
          <w:rFonts w:ascii="Times New Roman" w:hAnsi="Times New Roman"/>
          <w:sz w:val="24"/>
          <w:szCs w:val="24"/>
        </w:rPr>
        <w:t>Забезпечення</w:t>
      </w:r>
      <w:proofErr w:type="spellEnd"/>
      <w:r w:rsidRPr="002E76F9">
        <w:rPr>
          <w:rFonts w:ascii="Times New Roman" w:hAnsi="Times New Roman"/>
          <w:sz w:val="24"/>
          <w:szCs w:val="24"/>
        </w:rPr>
        <w:t xml:space="preserve"> </w:t>
      </w:r>
      <w:proofErr w:type="spellStart"/>
      <w:r w:rsidRPr="002E76F9">
        <w:rPr>
          <w:rFonts w:ascii="Times New Roman" w:hAnsi="Times New Roman"/>
          <w:sz w:val="24"/>
          <w:szCs w:val="24"/>
        </w:rPr>
        <w:t>лікування</w:t>
      </w:r>
      <w:proofErr w:type="spellEnd"/>
      <w:r w:rsidRPr="002E76F9">
        <w:rPr>
          <w:rFonts w:ascii="Times New Roman" w:hAnsi="Times New Roman"/>
          <w:sz w:val="24"/>
          <w:szCs w:val="24"/>
        </w:rPr>
        <w:t xml:space="preserve"> </w:t>
      </w:r>
      <w:proofErr w:type="spellStart"/>
      <w:r w:rsidRPr="002E76F9">
        <w:rPr>
          <w:rFonts w:ascii="Times New Roman" w:hAnsi="Times New Roman"/>
          <w:sz w:val="24"/>
          <w:szCs w:val="24"/>
        </w:rPr>
        <w:t>хворих</w:t>
      </w:r>
      <w:proofErr w:type="spellEnd"/>
      <w:r w:rsidRPr="002E76F9">
        <w:rPr>
          <w:rFonts w:ascii="Times New Roman" w:hAnsi="Times New Roman"/>
          <w:sz w:val="24"/>
          <w:szCs w:val="24"/>
        </w:rPr>
        <w:t xml:space="preserve"> на рак </w:t>
      </w:r>
      <w:proofErr w:type="gramStart"/>
      <w:r w:rsidRPr="002E76F9">
        <w:rPr>
          <w:rFonts w:ascii="Times New Roman" w:hAnsi="Times New Roman"/>
          <w:sz w:val="24"/>
          <w:szCs w:val="24"/>
        </w:rPr>
        <w:t>у</w:t>
      </w:r>
      <w:proofErr w:type="gramEnd"/>
      <w:r w:rsidRPr="002E76F9">
        <w:rPr>
          <w:rFonts w:ascii="Times New Roman" w:hAnsi="Times New Roman"/>
          <w:sz w:val="24"/>
          <w:szCs w:val="24"/>
        </w:rPr>
        <w:t xml:space="preserve"> </w:t>
      </w:r>
      <w:proofErr w:type="spellStart"/>
      <w:r w:rsidRPr="002E76F9">
        <w:rPr>
          <w:rFonts w:ascii="Times New Roman" w:hAnsi="Times New Roman"/>
          <w:sz w:val="24"/>
          <w:szCs w:val="24"/>
        </w:rPr>
        <w:t>спеціалізованих</w:t>
      </w:r>
      <w:proofErr w:type="spellEnd"/>
      <w:r w:rsidRPr="002E76F9">
        <w:rPr>
          <w:rFonts w:ascii="Times New Roman" w:hAnsi="Times New Roman"/>
          <w:sz w:val="24"/>
          <w:szCs w:val="24"/>
        </w:rPr>
        <w:t xml:space="preserve"> </w:t>
      </w:r>
      <w:proofErr w:type="spellStart"/>
      <w:r w:rsidRPr="002E76F9">
        <w:rPr>
          <w:rFonts w:ascii="Times New Roman" w:hAnsi="Times New Roman"/>
          <w:sz w:val="24"/>
          <w:szCs w:val="24"/>
        </w:rPr>
        <w:t>онкологічних</w:t>
      </w:r>
      <w:proofErr w:type="spellEnd"/>
      <w:r w:rsidRPr="002E76F9">
        <w:rPr>
          <w:rFonts w:ascii="Times New Roman" w:hAnsi="Times New Roman"/>
          <w:sz w:val="24"/>
          <w:szCs w:val="24"/>
        </w:rPr>
        <w:t xml:space="preserve"> закладах.</w:t>
      </w:r>
    </w:p>
    <w:p w:rsidR="006C028E" w:rsidRPr="005D7110" w:rsidRDefault="006C028E" w:rsidP="006C028E">
      <w:pPr>
        <w:pStyle w:val="Bodytext50"/>
        <w:numPr>
          <w:ilvl w:val="0"/>
          <w:numId w:val="6"/>
        </w:numPr>
        <w:shd w:val="clear" w:color="auto" w:fill="auto"/>
        <w:spacing w:before="0" w:after="0" w:line="240" w:lineRule="auto"/>
        <w:ind w:left="0" w:firstLine="567"/>
        <w:rPr>
          <w:rFonts w:ascii="Times New Roman" w:hAnsi="Times New Roman"/>
          <w:b/>
          <w:sz w:val="24"/>
          <w:szCs w:val="24"/>
          <w:u w:val="single"/>
        </w:rPr>
      </w:pPr>
      <w:proofErr w:type="spellStart"/>
      <w:r w:rsidRPr="002E76F9">
        <w:rPr>
          <w:rFonts w:ascii="Times New Roman" w:hAnsi="Times New Roman"/>
          <w:sz w:val="24"/>
          <w:szCs w:val="24"/>
        </w:rPr>
        <w:t>Постійний</w:t>
      </w:r>
      <w:proofErr w:type="spellEnd"/>
      <w:r w:rsidRPr="002E76F9">
        <w:rPr>
          <w:rFonts w:ascii="Times New Roman" w:hAnsi="Times New Roman"/>
          <w:sz w:val="24"/>
          <w:szCs w:val="24"/>
        </w:rPr>
        <w:t xml:space="preserve"> </w:t>
      </w:r>
      <w:proofErr w:type="spellStart"/>
      <w:r w:rsidRPr="002E76F9">
        <w:rPr>
          <w:rFonts w:ascii="Times New Roman" w:hAnsi="Times New Roman"/>
          <w:sz w:val="24"/>
          <w:szCs w:val="24"/>
        </w:rPr>
        <w:t>моніторинг</w:t>
      </w:r>
      <w:proofErr w:type="spellEnd"/>
      <w:r w:rsidRPr="002E76F9">
        <w:rPr>
          <w:rFonts w:ascii="Times New Roman" w:hAnsi="Times New Roman"/>
          <w:sz w:val="24"/>
          <w:szCs w:val="24"/>
        </w:rPr>
        <w:t xml:space="preserve"> </w:t>
      </w:r>
      <w:proofErr w:type="spellStart"/>
      <w:proofErr w:type="gramStart"/>
      <w:r w:rsidRPr="002E76F9">
        <w:rPr>
          <w:rFonts w:ascii="Times New Roman" w:hAnsi="Times New Roman"/>
          <w:sz w:val="24"/>
          <w:szCs w:val="24"/>
        </w:rPr>
        <w:t>р</w:t>
      </w:r>
      <w:proofErr w:type="gramEnd"/>
      <w:r w:rsidRPr="002E76F9">
        <w:rPr>
          <w:rFonts w:ascii="Times New Roman" w:hAnsi="Times New Roman"/>
          <w:sz w:val="24"/>
          <w:szCs w:val="24"/>
        </w:rPr>
        <w:t>івня</w:t>
      </w:r>
      <w:proofErr w:type="spellEnd"/>
      <w:r w:rsidRPr="002E76F9">
        <w:rPr>
          <w:rFonts w:ascii="Times New Roman" w:hAnsi="Times New Roman"/>
          <w:sz w:val="24"/>
          <w:szCs w:val="24"/>
        </w:rPr>
        <w:t xml:space="preserve"> </w:t>
      </w:r>
      <w:proofErr w:type="spellStart"/>
      <w:r w:rsidRPr="002E76F9">
        <w:rPr>
          <w:rFonts w:ascii="Times New Roman" w:hAnsi="Times New Roman"/>
          <w:sz w:val="24"/>
          <w:szCs w:val="24"/>
        </w:rPr>
        <w:t>захворюваності</w:t>
      </w:r>
      <w:proofErr w:type="spellEnd"/>
      <w:r w:rsidRPr="002E76F9">
        <w:rPr>
          <w:rFonts w:ascii="Times New Roman" w:hAnsi="Times New Roman"/>
          <w:sz w:val="24"/>
          <w:szCs w:val="24"/>
        </w:rPr>
        <w:t xml:space="preserve"> </w:t>
      </w:r>
      <w:proofErr w:type="spellStart"/>
      <w:r w:rsidRPr="002E76F9">
        <w:rPr>
          <w:rFonts w:ascii="Times New Roman" w:hAnsi="Times New Roman"/>
          <w:sz w:val="24"/>
          <w:szCs w:val="24"/>
        </w:rPr>
        <w:t>населення</w:t>
      </w:r>
      <w:proofErr w:type="spellEnd"/>
      <w:r w:rsidRPr="002E76F9">
        <w:rPr>
          <w:rFonts w:ascii="Times New Roman" w:hAnsi="Times New Roman"/>
          <w:sz w:val="24"/>
          <w:szCs w:val="24"/>
        </w:rPr>
        <w:t xml:space="preserve"> на рак та стан </w:t>
      </w:r>
      <w:proofErr w:type="spellStart"/>
      <w:r w:rsidRPr="002E76F9">
        <w:rPr>
          <w:rFonts w:ascii="Times New Roman" w:hAnsi="Times New Roman"/>
          <w:sz w:val="24"/>
          <w:szCs w:val="24"/>
        </w:rPr>
        <w:t>надання</w:t>
      </w:r>
      <w:proofErr w:type="spellEnd"/>
      <w:r w:rsidRPr="002E76F9">
        <w:rPr>
          <w:rFonts w:ascii="Times New Roman" w:hAnsi="Times New Roman"/>
          <w:sz w:val="24"/>
          <w:szCs w:val="24"/>
        </w:rPr>
        <w:t xml:space="preserve"> </w:t>
      </w:r>
      <w:proofErr w:type="spellStart"/>
      <w:r w:rsidRPr="005D7110">
        <w:rPr>
          <w:rFonts w:ascii="Times New Roman" w:hAnsi="Times New Roman"/>
          <w:sz w:val="24"/>
          <w:szCs w:val="24"/>
        </w:rPr>
        <w:t>онкологічної</w:t>
      </w:r>
      <w:proofErr w:type="spellEnd"/>
      <w:r w:rsidRPr="005D7110">
        <w:rPr>
          <w:rFonts w:ascii="Times New Roman" w:hAnsi="Times New Roman"/>
          <w:sz w:val="24"/>
          <w:szCs w:val="24"/>
        </w:rPr>
        <w:t xml:space="preserve"> </w:t>
      </w:r>
      <w:proofErr w:type="spellStart"/>
      <w:r w:rsidRPr="005D7110">
        <w:rPr>
          <w:rFonts w:ascii="Times New Roman" w:hAnsi="Times New Roman"/>
          <w:sz w:val="24"/>
          <w:szCs w:val="24"/>
        </w:rPr>
        <w:t>допомоги</w:t>
      </w:r>
      <w:proofErr w:type="spellEnd"/>
      <w:r w:rsidRPr="005D7110">
        <w:rPr>
          <w:rFonts w:ascii="Times New Roman" w:hAnsi="Times New Roman"/>
          <w:sz w:val="24"/>
          <w:szCs w:val="24"/>
        </w:rPr>
        <w:t xml:space="preserve"> </w:t>
      </w:r>
      <w:proofErr w:type="spellStart"/>
      <w:r w:rsidRPr="005D7110">
        <w:rPr>
          <w:rFonts w:ascii="Times New Roman" w:hAnsi="Times New Roman"/>
          <w:sz w:val="24"/>
          <w:szCs w:val="24"/>
        </w:rPr>
        <w:t>населенню</w:t>
      </w:r>
      <w:proofErr w:type="spellEnd"/>
      <w:r w:rsidRPr="005D7110">
        <w:rPr>
          <w:rFonts w:ascii="Times New Roman" w:hAnsi="Times New Roman"/>
          <w:sz w:val="24"/>
          <w:szCs w:val="24"/>
        </w:rPr>
        <w:t xml:space="preserve">. </w:t>
      </w:r>
    </w:p>
    <w:p w:rsidR="006C028E" w:rsidRPr="005D7110" w:rsidRDefault="006C028E" w:rsidP="006C028E">
      <w:pPr>
        <w:pStyle w:val="Bodytext50"/>
        <w:numPr>
          <w:ilvl w:val="0"/>
          <w:numId w:val="6"/>
        </w:numPr>
        <w:shd w:val="clear" w:color="auto" w:fill="auto"/>
        <w:spacing w:before="0" w:after="0" w:line="240" w:lineRule="auto"/>
        <w:ind w:left="0" w:firstLine="567"/>
        <w:rPr>
          <w:rFonts w:ascii="Times New Roman" w:hAnsi="Times New Roman"/>
          <w:b/>
          <w:i/>
          <w:sz w:val="24"/>
          <w:szCs w:val="24"/>
          <w:lang w:val="uk-UA"/>
        </w:rPr>
      </w:pPr>
      <w:proofErr w:type="spellStart"/>
      <w:r w:rsidRPr="005D7110">
        <w:rPr>
          <w:rFonts w:ascii="Times New Roman" w:hAnsi="Times New Roman"/>
          <w:sz w:val="24"/>
          <w:szCs w:val="24"/>
        </w:rPr>
        <w:t>Організація</w:t>
      </w:r>
      <w:proofErr w:type="spellEnd"/>
      <w:r w:rsidRPr="005D7110">
        <w:rPr>
          <w:rFonts w:ascii="Times New Roman" w:hAnsi="Times New Roman"/>
          <w:sz w:val="24"/>
          <w:szCs w:val="24"/>
        </w:rPr>
        <w:t xml:space="preserve"> </w:t>
      </w:r>
      <w:proofErr w:type="spellStart"/>
      <w:r w:rsidRPr="005D7110">
        <w:rPr>
          <w:rFonts w:ascii="Times New Roman" w:hAnsi="Times New Roman"/>
          <w:sz w:val="24"/>
          <w:szCs w:val="24"/>
        </w:rPr>
        <w:t>онкологічної</w:t>
      </w:r>
      <w:proofErr w:type="spellEnd"/>
      <w:r w:rsidRPr="005D7110">
        <w:rPr>
          <w:rFonts w:ascii="Times New Roman" w:hAnsi="Times New Roman"/>
          <w:sz w:val="24"/>
          <w:szCs w:val="24"/>
        </w:rPr>
        <w:t xml:space="preserve"> </w:t>
      </w:r>
      <w:proofErr w:type="spellStart"/>
      <w:r w:rsidRPr="005D7110">
        <w:rPr>
          <w:rFonts w:ascii="Times New Roman" w:hAnsi="Times New Roman"/>
          <w:sz w:val="24"/>
          <w:szCs w:val="24"/>
        </w:rPr>
        <w:t>допомоги</w:t>
      </w:r>
      <w:proofErr w:type="spellEnd"/>
      <w:r w:rsidRPr="005D7110">
        <w:rPr>
          <w:rFonts w:ascii="Times New Roman" w:hAnsi="Times New Roman"/>
          <w:sz w:val="24"/>
          <w:szCs w:val="24"/>
        </w:rPr>
        <w:t xml:space="preserve">, </w:t>
      </w:r>
      <w:proofErr w:type="spellStart"/>
      <w:r w:rsidRPr="005D7110">
        <w:rPr>
          <w:rFonts w:ascii="Times New Roman" w:hAnsi="Times New Roman"/>
          <w:sz w:val="24"/>
          <w:szCs w:val="24"/>
        </w:rPr>
        <w:t>діагностики</w:t>
      </w:r>
      <w:proofErr w:type="spellEnd"/>
      <w:r w:rsidRPr="005D7110">
        <w:rPr>
          <w:rFonts w:ascii="Times New Roman" w:hAnsi="Times New Roman"/>
          <w:sz w:val="24"/>
          <w:szCs w:val="24"/>
        </w:rPr>
        <w:t xml:space="preserve">, </w:t>
      </w:r>
      <w:proofErr w:type="spellStart"/>
      <w:proofErr w:type="gramStart"/>
      <w:r w:rsidRPr="005D7110">
        <w:rPr>
          <w:rFonts w:ascii="Times New Roman" w:hAnsi="Times New Roman"/>
          <w:sz w:val="24"/>
          <w:szCs w:val="24"/>
        </w:rPr>
        <w:t>л</w:t>
      </w:r>
      <w:proofErr w:type="gramEnd"/>
      <w:r w:rsidRPr="005D7110">
        <w:rPr>
          <w:rFonts w:ascii="Times New Roman" w:hAnsi="Times New Roman"/>
          <w:sz w:val="24"/>
          <w:szCs w:val="24"/>
        </w:rPr>
        <w:t>ікування</w:t>
      </w:r>
      <w:proofErr w:type="spellEnd"/>
      <w:r w:rsidRPr="005D7110">
        <w:rPr>
          <w:rFonts w:ascii="Times New Roman" w:hAnsi="Times New Roman"/>
          <w:sz w:val="24"/>
          <w:szCs w:val="24"/>
        </w:rPr>
        <w:t xml:space="preserve"> та </w:t>
      </w:r>
      <w:proofErr w:type="spellStart"/>
      <w:r w:rsidRPr="005D7110">
        <w:rPr>
          <w:rFonts w:ascii="Times New Roman" w:hAnsi="Times New Roman"/>
          <w:sz w:val="24"/>
          <w:szCs w:val="24"/>
        </w:rPr>
        <w:t>реабілітації</w:t>
      </w:r>
      <w:proofErr w:type="spellEnd"/>
      <w:r w:rsidRPr="005D7110">
        <w:rPr>
          <w:rFonts w:ascii="Times New Roman" w:hAnsi="Times New Roman"/>
          <w:sz w:val="24"/>
          <w:szCs w:val="24"/>
        </w:rPr>
        <w:t xml:space="preserve"> </w:t>
      </w:r>
      <w:proofErr w:type="spellStart"/>
      <w:r w:rsidRPr="005D7110">
        <w:rPr>
          <w:rFonts w:ascii="Times New Roman" w:hAnsi="Times New Roman"/>
          <w:sz w:val="24"/>
          <w:szCs w:val="24"/>
        </w:rPr>
        <w:t>онкологічних</w:t>
      </w:r>
      <w:proofErr w:type="spellEnd"/>
      <w:r w:rsidRPr="005D7110">
        <w:rPr>
          <w:rFonts w:ascii="Times New Roman" w:hAnsi="Times New Roman"/>
          <w:sz w:val="24"/>
          <w:szCs w:val="24"/>
        </w:rPr>
        <w:t xml:space="preserve"> </w:t>
      </w:r>
      <w:proofErr w:type="spellStart"/>
      <w:r w:rsidRPr="005D7110">
        <w:rPr>
          <w:rFonts w:ascii="Times New Roman" w:hAnsi="Times New Roman"/>
          <w:sz w:val="24"/>
          <w:szCs w:val="24"/>
        </w:rPr>
        <w:t>хворих</w:t>
      </w:r>
      <w:proofErr w:type="spellEnd"/>
      <w:r w:rsidRPr="005D7110">
        <w:rPr>
          <w:rFonts w:ascii="Times New Roman" w:hAnsi="Times New Roman"/>
          <w:sz w:val="24"/>
          <w:szCs w:val="24"/>
        </w:rPr>
        <w:t xml:space="preserve">. </w:t>
      </w:r>
    </w:p>
    <w:p w:rsidR="006C028E" w:rsidRPr="005D7110" w:rsidRDefault="006C028E" w:rsidP="006C028E">
      <w:pPr>
        <w:spacing w:after="0" w:line="240" w:lineRule="auto"/>
        <w:ind w:firstLine="567"/>
        <w:rPr>
          <w:rFonts w:ascii="Times New Roman" w:hAnsi="Times New Roman"/>
          <w:bCs/>
          <w:sz w:val="24"/>
          <w:szCs w:val="24"/>
          <w:lang w:val="uk-UA"/>
        </w:rPr>
      </w:pPr>
      <w:r w:rsidRPr="005D7110">
        <w:rPr>
          <w:rFonts w:ascii="Times New Roman" w:hAnsi="Times New Roman"/>
          <w:b/>
          <w:i/>
          <w:sz w:val="24"/>
          <w:szCs w:val="24"/>
          <w:lang w:val="uk-UA"/>
        </w:rPr>
        <w:t xml:space="preserve">Заходи по виконанню: </w:t>
      </w:r>
    </w:p>
    <w:p w:rsidR="006C028E" w:rsidRPr="005D7110" w:rsidRDefault="006C028E" w:rsidP="006C028E">
      <w:pPr>
        <w:numPr>
          <w:ilvl w:val="0"/>
          <w:numId w:val="13"/>
        </w:numPr>
        <w:spacing w:after="0" w:line="240" w:lineRule="auto"/>
        <w:ind w:left="0" w:firstLine="567"/>
        <w:jc w:val="both"/>
        <w:rPr>
          <w:rFonts w:ascii="Times New Roman" w:hAnsi="Times New Roman"/>
          <w:sz w:val="24"/>
          <w:szCs w:val="24"/>
          <w:lang w:val="uk-UA"/>
        </w:rPr>
      </w:pPr>
      <w:r w:rsidRPr="005D7110">
        <w:rPr>
          <w:rFonts w:ascii="Times New Roman" w:hAnsi="Times New Roman"/>
          <w:sz w:val="24"/>
          <w:szCs w:val="24"/>
          <w:lang w:val="uk-UA"/>
        </w:rPr>
        <w:t xml:space="preserve">Проведені заходи по профілактиці та ранній діагностиці </w:t>
      </w:r>
      <w:proofErr w:type="spellStart"/>
      <w:r w:rsidRPr="005D7110">
        <w:rPr>
          <w:rFonts w:ascii="Times New Roman" w:hAnsi="Times New Roman"/>
          <w:sz w:val="24"/>
          <w:szCs w:val="24"/>
          <w:lang w:val="uk-UA"/>
        </w:rPr>
        <w:t>онкопатології</w:t>
      </w:r>
      <w:proofErr w:type="spellEnd"/>
      <w:r w:rsidRPr="005D7110">
        <w:rPr>
          <w:rFonts w:ascii="Times New Roman" w:hAnsi="Times New Roman"/>
          <w:sz w:val="24"/>
          <w:szCs w:val="24"/>
          <w:lang w:val="uk-UA"/>
        </w:rPr>
        <w:t xml:space="preserve">, а саме: впровадження системи заходів щодо раннього виявлення серед населення хворих на </w:t>
      </w:r>
      <w:proofErr w:type="spellStart"/>
      <w:r w:rsidRPr="005D7110">
        <w:rPr>
          <w:rFonts w:ascii="Times New Roman" w:hAnsi="Times New Roman"/>
          <w:sz w:val="24"/>
          <w:szCs w:val="24"/>
          <w:lang w:val="uk-UA"/>
        </w:rPr>
        <w:t>онкопатологію</w:t>
      </w:r>
      <w:proofErr w:type="spellEnd"/>
      <w:r w:rsidRPr="005D7110">
        <w:rPr>
          <w:rFonts w:ascii="Times New Roman" w:hAnsi="Times New Roman"/>
          <w:sz w:val="24"/>
          <w:szCs w:val="24"/>
          <w:lang w:val="uk-UA"/>
        </w:rPr>
        <w:t xml:space="preserve">, що відносяться до груп підвищеного ризику, оздоровлення таких хворих та диспансерного нагляду за ними; забезпечено </w:t>
      </w:r>
      <w:r w:rsidRPr="005D7110">
        <w:rPr>
          <w:rFonts w:ascii="Times New Roman" w:hAnsi="Times New Roman"/>
          <w:b/>
          <w:sz w:val="24"/>
          <w:szCs w:val="24"/>
          <w:lang w:val="uk-UA"/>
        </w:rPr>
        <w:t>94 %</w:t>
      </w:r>
      <w:r w:rsidRPr="005D7110">
        <w:rPr>
          <w:rFonts w:ascii="Times New Roman" w:hAnsi="Times New Roman"/>
          <w:sz w:val="24"/>
          <w:szCs w:val="24"/>
          <w:lang w:val="uk-UA"/>
        </w:rPr>
        <w:t xml:space="preserve"> жінок, що звернулись, цитологічним обстеженням для ранньої діагности раку шийки; забезпечено не менше </w:t>
      </w:r>
      <w:r w:rsidRPr="005D7110">
        <w:rPr>
          <w:rFonts w:ascii="Times New Roman" w:hAnsi="Times New Roman"/>
          <w:b/>
          <w:sz w:val="24"/>
          <w:szCs w:val="24"/>
          <w:lang w:val="uk-UA"/>
        </w:rPr>
        <w:t>82%</w:t>
      </w:r>
      <w:r w:rsidRPr="005D7110">
        <w:rPr>
          <w:rFonts w:ascii="Times New Roman" w:hAnsi="Times New Roman"/>
          <w:sz w:val="24"/>
          <w:szCs w:val="24"/>
          <w:lang w:val="uk-UA"/>
        </w:rPr>
        <w:t xml:space="preserve"> людей флюорографічним обстеженням, які звернулися до поліклініки на протязі 2016 року.</w:t>
      </w:r>
    </w:p>
    <w:p w:rsidR="006C028E" w:rsidRPr="005D7110" w:rsidRDefault="006C028E" w:rsidP="006C028E">
      <w:pPr>
        <w:numPr>
          <w:ilvl w:val="0"/>
          <w:numId w:val="13"/>
        </w:numPr>
        <w:spacing w:after="0" w:line="240" w:lineRule="auto"/>
        <w:ind w:left="0" w:firstLine="567"/>
        <w:jc w:val="both"/>
        <w:rPr>
          <w:rFonts w:ascii="Times New Roman" w:hAnsi="Times New Roman"/>
          <w:sz w:val="24"/>
          <w:szCs w:val="24"/>
          <w:lang w:val="uk-UA"/>
        </w:rPr>
      </w:pPr>
      <w:r w:rsidRPr="005D7110">
        <w:rPr>
          <w:rFonts w:ascii="Times New Roman" w:hAnsi="Times New Roman"/>
          <w:sz w:val="24"/>
          <w:szCs w:val="24"/>
          <w:lang w:val="uk-UA"/>
        </w:rPr>
        <w:t xml:space="preserve">Забезпечено безкоштовними знеболюючими засобами всіх онкологічних хворих, а також обслуговування цих хворих на дому медичними сестрами. Так на протязі року лікарями поліклініки було виписано </w:t>
      </w:r>
      <w:r w:rsidRPr="005D7110">
        <w:rPr>
          <w:rFonts w:ascii="Times New Roman" w:hAnsi="Times New Roman"/>
          <w:b/>
          <w:sz w:val="24"/>
          <w:szCs w:val="24"/>
          <w:lang w:val="uk-UA"/>
        </w:rPr>
        <w:t>208</w:t>
      </w:r>
      <w:r w:rsidRPr="005D7110">
        <w:rPr>
          <w:rFonts w:ascii="Times New Roman" w:hAnsi="Times New Roman"/>
          <w:sz w:val="24"/>
          <w:szCs w:val="24"/>
          <w:lang w:val="uk-UA"/>
        </w:rPr>
        <w:t xml:space="preserve"> пільгових рецептів на загальну суму </w:t>
      </w:r>
      <w:r w:rsidRPr="005D7110">
        <w:rPr>
          <w:rFonts w:ascii="Times New Roman" w:hAnsi="Times New Roman"/>
          <w:b/>
          <w:sz w:val="24"/>
          <w:szCs w:val="24"/>
          <w:lang w:val="uk-UA"/>
        </w:rPr>
        <w:t>109 527,89</w:t>
      </w:r>
      <w:r w:rsidRPr="005D7110">
        <w:rPr>
          <w:rFonts w:ascii="Times New Roman" w:hAnsi="Times New Roman"/>
          <w:sz w:val="24"/>
          <w:szCs w:val="24"/>
          <w:lang w:val="uk-UA"/>
        </w:rPr>
        <w:t xml:space="preserve"> грн.</w:t>
      </w:r>
    </w:p>
    <w:p w:rsidR="006C028E" w:rsidRPr="005D7110" w:rsidRDefault="006C028E" w:rsidP="006C028E">
      <w:pPr>
        <w:numPr>
          <w:ilvl w:val="0"/>
          <w:numId w:val="13"/>
        </w:numPr>
        <w:spacing w:after="0" w:line="240" w:lineRule="auto"/>
        <w:ind w:left="0" w:firstLine="567"/>
        <w:jc w:val="both"/>
        <w:rPr>
          <w:rFonts w:ascii="Times New Roman" w:hAnsi="Times New Roman"/>
          <w:sz w:val="24"/>
          <w:szCs w:val="24"/>
          <w:lang w:val="uk-UA"/>
        </w:rPr>
      </w:pPr>
      <w:proofErr w:type="spellStart"/>
      <w:r w:rsidRPr="005D7110">
        <w:rPr>
          <w:rFonts w:ascii="Times New Roman" w:hAnsi="Times New Roman"/>
          <w:sz w:val="24"/>
          <w:szCs w:val="24"/>
          <w:lang w:val="uk-UA"/>
        </w:rPr>
        <w:t>Організувано</w:t>
      </w:r>
      <w:proofErr w:type="spellEnd"/>
      <w:r w:rsidRPr="005D7110">
        <w:rPr>
          <w:rFonts w:ascii="Times New Roman" w:hAnsi="Times New Roman"/>
          <w:sz w:val="24"/>
          <w:szCs w:val="24"/>
          <w:lang w:val="uk-UA"/>
        </w:rPr>
        <w:t xml:space="preserve"> виступи лікарів по місцевому радіо, публіка</w:t>
      </w:r>
      <w:r>
        <w:rPr>
          <w:rFonts w:ascii="Times New Roman" w:hAnsi="Times New Roman"/>
          <w:sz w:val="24"/>
          <w:szCs w:val="24"/>
          <w:lang w:val="uk-UA"/>
        </w:rPr>
        <w:t xml:space="preserve">ції в газеті « </w:t>
      </w:r>
      <w:proofErr w:type="spellStart"/>
      <w:r>
        <w:rPr>
          <w:rFonts w:ascii="Times New Roman" w:hAnsi="Times New Roman"/>
          <w:sz w:val="24"/>
          <w:szCs w:val="24"/>
          <w:lang w:val="uk-UA"/>
        </w:rPr>
        <w:t>Бучанські</w:t>
      </w:r>
      <w:proofErr w:type="spellEnd"/>
      <w:r>
        <w:rPr>
          <w:rFonts w:ascii="Times New Roman" w:hAnsi="Times New Roman"/>
          <w:sz w:val="24"/>
          <w:szCs w:val="24"/>
          <w:lang w:val="uk-UA"/>
        </w:rPr>
        <w:t xml:space="preserve"> новини</w:t>
      </w:r>
      <w:r w:rsidRPr="005D7110">
        <w:rPr>
          <w:rFonts w:ascii="Times New Roman" w:hAnsi="Times New Roman"/>
          <w:sz w:val="24"/>
          <w:szCs w:val="24"/>
          <w:lang w:val="uk-UA"/>
        </w:rPr>
        <w:t>» з питань раннього виявлення онкологічних захворювань.</w:t>
      </w:r>
    </w:p>
    <w:p w:rsidR="006C028E" w:rsidRDefault="006C028E" w:rsidP="006C028E">
      <w:pPr>
        <w:numPr>
          <w:ilvl w:val="0"/>
          <w:numId w:val="13"/>
        </w:numPr>
        <w:spacing w:after="0" w:line="240" w:lineRule="auto"/>
        <w:ind w:left="0" w:firstLine="567"/>
        <w:jc w:val="both"/>
        <w:rPr>
          <w:rFonts w:ascii="Times New Roman" w:hAnsi="Times New Roman"/>
          <w:sz w:val="24"/>
          <w:szCs w:val="24"/>
          <w:lang w:val="uk-UA"/>
        </w:rPr>
      </w:pPr>
      <w:proofErr w:type="spellStart"/>
      <w:r w:rsidRPr="005D7110">
        <w:rPr>
          <w:rFonts w:ascii="Times New Roman" w:hAnsi="Times New Roman"/>
          <w:sz w:val="24"/>
          <w:szCs w:val="24"/>
          <w:lang w:val="uk-UA"/>
        </w:rPr>
        <w:t>Надрукувано</w:t>
      </w:r>
      <w:proofErr w:type="spellEnd"/>
      <w:r w:rsidRPr="005D7110">
        <w:rPr>
          <w:rFonts w:ascii="Times New Roman" w:hAnsi="Times New Roman"/>
          <w:sz w:val="24"/>
          <w:szCs w:val="24"/>
          <w:lang w:val="uk-UA"/>
        </w:rPr>
        <w:t xml:space="preserve"> листівки з питань профілактики </w:t>
      </w:r>
      <w:proofErr w:type="spellStart"/>
      <w:r w:rsidRPr="005D7110">
        <w:rPr>
          <w:rFonts w:ascii="Times New Roman" w:hAnsi="Times New Roman"/>
          <w:sz w:val="24"/>
          <w:szCs w:val="24"/>
          <w:lang w:val="uk-UA"/>
        </w:rPr>
        <w:t>онкозахворювань</w:t>
      </w:r>
      <w:proofErr w:type="spellEnd"/>
      <w:r w:rsidRPr="005D7110">
        <w:rPr>
          <w:rFonts w:ascii="Times New Roman" w:hAnsi="Times New Roman"/>
          <w:sz w:val="24"/>
          <w:szCs w:val="24"/>
          <w:lang w:val="uk-UA"/>
        </w:rPr>
        <w:t>, та організовано їх розповсюдження серед населення.</w:t>
      </w:r>
    </w:p>
    <w:p w:rsidR="006C028E" w:rsidRPr="005D7110" w:rsidRDefault="006C028E" w:rsidP="006C028E">
      <w:pPr>
        <w:spacing w:after="0" w:line="240" w:lineRule="auto"/>
        <w:ind w:left="567"/>
        <w:jc w:val="both"/>
        <w:rPr>
          <w:rFonts w:ascii="Times New Roman" w:hAnsi="Times New Roman"/>
          <w:sz w:val="24"/>
          <w:szCs w:val="24"/>
          <w:lang w:val="uk-UA"/>
        </w:rPr>
      </w:pPr>
      <w:r>
        <w:rPr>
          <w:rFonts w:ascii="Times New Roman" w:hAnsi="Times New Roman"/>
          <w:sz w:val="24"/>
          <w:szCs w:val="24"/>
          <w:lang w:val="uk-UA"/>
        </w:rPr>
        <w:t xml:space="preserve">Виписано рецептів на пільгові ліки на суму 110тис.грн., а також безоплатне </w:t>
      </w:r>
      <w:proofErr w:type="spellStart"/>
      <w:r>
        <w:rPr>
          <w:rFonts w:ascii="Times New Roman" w:hAnsi="Times New Roman"/>
          <w:sz w:val="24"/>
          <w:szCs w:val="24"/>
          <w:lang w:val="uk-UA"/>
        </w:rPr>
        <w:t>обезболення</w:t>
      </w:r>
      <w:proofErr w:type="spellEnd"/>
      <w:r>
        <w:rPr>
          <w:rFonts w:ascii="Times New Roman" w:hAnsi="Times New Roman"/>
          <w:sz w:val="24"/>
          <w:szCs w:val="24"/>
          <w:lang w:val="uk-UA"/>
        </w:rPr>
        <w:t>.</w:t>
      </w:r>
    </w:p>
    <w:p w:rsidR="006C028E" w:rsidRPr="005D7110" w:rsidRDefault="006C028E" w:rsidP="006C028E">
      <w:pPr>
        <w:spacing w:after="0" w:line="240" w:lineRule="auto"/>
        <w:ind w:firstLine="567"/>
        <w:jc w:val="both"/>
        <w:rPr>
          <w:rFonts w:ascii="Times New Roman" w:hAnsi="Times New Roman"/>
          <w:sz w:val="24"/>
          <w:szCs w:val="24"/>
          <w:lang w:val="uk-UA"/>
        </w:rPr>
      </w:pPr>
      <w:r w:rsidRPr="005D7110">
        <w:rPr>
          <w:rFonts w:ascii="Times New Roman" w:hAnsi="Times New Roman"/>
          <w:sz w:val="24"/>
          <w:szCs w:val="24"/>
          <w:lang w:val="uk-UA"/>
        </w:rPr>
        <w:t xml:space="preserve"> </w:t>
      </w:r>
    </w:p>
    <w:p w:rsidR="006C028E" w:rsidRPr="003440EA" w:rsidRDefault="006C028E" w:rsidP="006C028E">
      <w:pPr>
        <w:spacing w:after="0" w:line="240" w:lineRule="auto"/>
        <w:ind w:firstLine="567"/>
        <w:jc w:val="both"/>
        <w:rPr>
          <w:rFonts w:ascii="Times New Roman" w:hAnsi="Times New Roman"/>
          <w:b/>
          <w:sz w:val="24"/>
          <w:szCs w:val="24"/>
          <w:lang w:val="uk-UA"/>
        </w:rPr>
      </w:pPr>
      <w:r>
        <w:rPr>
          <w:rFonts w:ascii="Times New Roman" w:hAnsi="Times New Roman"/>
          <w:b/>
          <w:sz w:val="24"/>
          <w:szCs w:val="24"/>
          <w:lang w:val="uk-UA"/>
        </w:rPr>
        <w:t>Р</w:t>
      </w:r>
      <w:r w:rsidRPr="005D7110">
        <w:rPr>
          <w:rFonts w:ascii="Times New Roman" w:hAnsi="Times New Roman"/>
          <w:b/>
          <w:sz w:val="24"/>
          <w:szCs w:val="24"/>
          <w:lang w:val="uk-UA"/>
        </w:rPr>
        <w:t>озділ IХ Профілактика, діагностика та лікування вірусних гепатитів:</w:t>
      </w:r>
    </w:p>
    <w:p w:rsidR="006C028E" w:rsidRPr="00751C44" w:rsidRDefault="006C028E" w:rsidP="006C028E">
      <w:pPr>
        <w:spacing w:after="0" w:line="240" w:lineRule="auto"/>
        <w:ind w:firstLine="567"/>
        <w:jc w:val="both"/>
        <w:rPr>
          <w:rFonts w:ascii="Times New Roman" w:hAnsi="Times New Roman"/>
          <w:b/>
          <w:i/>
          <w:sz w:val="24"/>
          <w:szCs w:val="24"/>
          <w:lang w:val="uk-UA"/>
        </w:rPr>
      </w:pPr>
      <w:r w:rsidRPr="00751C44">
        <w:rPr>
          <w:rFonts w:ascii="Times New Roman" w:hAnsi="Times New Roman"/>
          <w:b/>
          <w:i/>
          <w:sz w:val="24"/>
          <w:szCs w:val="24"/>
          <w:lang w:val="uk-UA"/>
        </w:rPr>
        <w:t>Основними завданнями Програми є:</w:t>
      </w:r>
    </w:p>
    <w:p w:rsidR="006C028E" w:rsidRPr="00751C44" w:rsidRDefault="006C028E" w:rsidP="006C028E">
      <w:pPr>
        <w:shd w:val="clear" w:color="auto" w:fill="FFFFFF"/>
        <w:tabs>
          <w:tab w:val="left" w:pos="970"/>
        </w:tabs>
        <w:spacing w:after="0" w:line="240" w:lineRule="auto"/>
        <w:ind w:firstLine="567"/>
        <w:rPr>
          <w:rFonts w:ascii="Times New Roman" w:hAnsi="Times New Roman"/>
          <w:color w:val="000000"/>
          <w:sz w:val="24"/>
          <w:szCs w:val="24"/>
        </w:rPr>
      </w:pPr>
      <w:r w:rsidRPr="00751C44">
        <w:rPr>
          <w:rFonts w:ascii="Times New Roman" w:hAnsi="Times New Roman"/>
          <w:color w:val="000000"/>
          <w:sz w:val="24"/>
          <w:szCs w:val="24"/>
        </w:rPr>
        <w:lastRenderedPageBreak/>
        <w:t xml:space="preserve">1.Удосконалення </w:t>
      </w:r>
      <w:proofErr w:type="spellStart"/>
      <w:r w:rsidRPr="00751C44">
        <w:rPr>
          <w:rFonts w:ascii="Times New Roman" w:hAnsi="Times New Roman"/>
          <w:color w:val="000000"/>
          <w:sz w:val="24"/>
          <w:szCs w:val="24"/>
        </w:rPr>
        <w:t>методів</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діагностики</w:t>
      </w:r>
      <w:proofErr w:type="gramStart"/>
      <w:r w:rsidRPr="00751C44">
        <w:rPr>
          <w:rFonts w:ascii="Times New Roman" w:hAnsi="Times New Roman"/>
          <w:color w:val="000000"/>
          <w:sz w:val="24"/>
          <w:szCs w:val="24"/>
        </w:rPr>
        <w:t>,л</w:t>
      </w:r>
      <w:proofErr w:type="gramEnd"/>
      <w:r w:rsidRPr="00751C44">
        <w:rPr>
          <w:rFonts w:ascii="Times New Roman" w:hAnsi="Times New Roman"/>
          <w:color w:val="000000"/>
          <w:sz w:val="24"/>
          <w:szCs w:val="24"/>
        </w:rPr>
        <w:t>ікування</w:t>
      </w:r>
      <w:proofErr w:type="spellEnd"/>
      <w:r w:rsidRPr="00751C44">
        <w:rPr>
          <w:rFonts w:ascii="Times New Roman" w:hAnsi="Times New Roman"/>
          <w:color w:val="000000"/>
          <w:sz w:val="24"/>
          <w:szCs w:val="24"/>
        </w:rPr>
        <w:t xml:space="preserve"> та </w:t>
      </w:r>
      <w:proofErr w:type="spellStart"/>
      <w:r w:rsidRPr="00751C44">
        <w:rPr>
          <w:rFonts w:ascii="Times New Roman" w:hAnsi="Times New Roman"/>
          <w:color w:val="000000"/>
          <w:sz w:val="24"/>
          <w:szCs w:val="24"/>
        </w:rPr>
        <w:t>реабілітації</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хворих</w:t>
      </w:r>
      <w:proofErr w:type="spellEnd"/>
      <w:r w:rsidRPr="00751C44">
        <w:rPr>
          <w:rFonts w:ascii="Times New Roman" w:hAnsi="Times New Roman"/>
          <w:color w:val="000000"/>
          <w:sz w:val="24"/>
          <w:szCs w:val="24"/>
        </w:rPr>
        <w:t xml:space="preserve"> на </w:t>
      </w:r>
      <w:proofErr w:type="spellStart"/>
      <w:r w:rsidRPr="00751C44">
        <w:rPr>
          <w:rFonts w:ascii="Times New Roman" w:hAnsi="Times New Roman"/>
          <w:color w:val="000000"/>
          <w:sz w:val="24"/>
          <w:szCs w:val="24"/>
        </w:rPr>
        <w:t>вірусні</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гепатити</w:t>
      </w:r>
      <w:proofErr w:type="spellEnd"/>
      <w:r w:rsidRPr="00751C44">
        <w:rPr>
          <w:rFonts w:ascii="Times New Roman" w:hAnsi="Times New Roman"/>
          <w:color w:val="000000"/>
          <w:sz w:val="24"/>
          <w:szCs w:val="24"/>
        </w:rPr>
        <w:t>.</w:t>
      </w:r>
    </w:p>
    <w:p w:rsidR="006C028E" w:rsidRPr="00751C44" w:rsidRDefault="006C028E" w:rsidP="006C028E">
      <w:pPr>
        <w:shd w:val="clear" w:color="auto" w:fill="FFFFFF"/>
        <w:tabs>
          <w:tab w:val="left" w:pos="970"/>
        </w:tabs>
        <w:spacing w:after="0" w:line="240" w:lineRule="auto"/>
        <w:ind w:firstLine="567"/>
        <w:rPr>
          <w:rFonts w:ascii="Times New Roman" w:hAnsi="Times New Roman"/>
          <w:color w:val="000000"/>
          <w:sz w:val="24"/>
          <w:szCs w:val="24"/>
        </w:rPr>
      </w:pPr>
      <w:r w:rsidRPr="00751C44">
        <w:rPr>
          <w:rFonts w:ascii="Times New Roman" w:hAnsi="Times New Roman"/>
          <w:color w:val="000000"/>
          <w:sz w:val="24"/>
          <w:szCs w:val="24"/>
        </w:rPr>
        <w:t xml:space="preserve">2.Забезпечення </w:t>
      </w:r>
      <w:proofErr w:type="spellStart"/>
      <w:r w:rsidRPr="00751C44">
        <w:rPr>
          <w:rFonts w:ascii="Times New Roman" w:hAnsi="Times New Roman"/>
          <w:color w:val="000000"/>
          <w:sz w:val="24"/>
          <w:szCs w:val="24"/>
        </w:rPr>
        <w:t>функціонування</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системи</w:t>
      </w:r>
      <w:proofErr w:type="spellEnd"/>
      <w:r w:rsidRPr="00751C44">
        <w:rPr>
          <w:rFonts w:ascii="Times New Roman" w:hAnsi="Times New Roman"/>
          <w:color w:val="000000"/>
          <w:sz w:val="24"/>
          <w:szCs w:val="24"/>
        </w:rPr>
        <w:t xml:space="preserve"> </w:t>
      </w:r>
      <w:proofErr w:type="spellStart"/>
      <w:proofErr w:type="gramStart"/>
      <w:r w:rsidRPr="00751C44">
        <w:rPr>
          <w:rFonts w:ascii="Times New Roman" w:hAnsi="Times New Roman"/>
          <w:color w:val="000000"/>
          <w:sz w:val="24"/>
          <w:szCs w:val="24"/>
        </w:rPr>
        <w:t>обл</w:t>
      </w:r>
      <w:proofErr w:type="gramEnd"/>
      <w:r w:rsidRPr="00751C44">
        <w:rPr>
          <w:rFonts w:ascii="Times New Roman" w:hAnsi="Times New Roman"/>
          <w:color w:val="000000"/>
          <w:sz w:val="24"/>
          <w:szCs w:val="24"/>
        </w:rPr>
        <w:t>іку</w:t>
      </w:r>
      <w:proofErr w:type="spellEnd"/>
      <w:r w:rsidRPr="00751C44">
        <w:rPr>
          <w:rFonts w:ascii="Times New Roman" w:hAnsi="Times New Roman"/>
          <w:color w:val="000000"/>
          <w:sz w:val="24"/>
          <w:szCs w:val="24"/>
        </w:rPr>
        <w:t xml:space="preserve"> та </w:t>
      </w:r>
      <w:proofErr w:type="spellStart"/>
      <w:r w:rsidRPr="00751C44">
        <w:rPr>
          <w:rFonts w:ascii="Times New Roman" w:hAnsi="Times New Roman"/>
          <w:color w:val="000000"/>
          <w:sz w:val="24"/>
          <w:szCs w:val="24"/>
        </w:rPr>
        <w:t>звітності,створення</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комп’ютерного</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реєстру</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хворих,які</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хворіють</w:t>
      </w:r>
      <w:proofErr w:type="spellEnd"/>
      <w:r w:rsidRPr="00751C44">
        <w:rPr>
          <w:rFonts w:ascii="Times New Roman" w:hAnsi="Times New Roman"/>
          <w:color w:val="000000"/>
          <w:sz w:val="24"/>
          <w:szCs w:val="24"/>
        </w:rPr>
        <w:t xml:space="preserve"> на </w:t>
      </w:r>
      <w:proofErr w:type="spellStart"/>
      <w:r w:rsidRPr="00751C44">
        <w:rPr>
          <w:rFonts w:ascii="Times New Roman" w:hAnsi="Times New Roman"/>
          <w:color w:val="000000"/>
          <w:sz w:val="24"/>
          <w:szCs w:val="24"/>
        </w:rPr>
        <w:t>хронічні</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вірусні</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гепатити</w:t>
      </w:r>
      <w:proofErr w:type="spellEnd"/>
      <w:r w:rsidRPr="00751C44">
        <w:rPr>
          <w:rFonts w:ascii="Times New Roman" w:hAnsi="Times New Roman"/>
          <w:color w:val="000000"/>
          <w:sz w:val="24"/>
          <w:szCs w:val="24"/>
        </w:rPr>
        <w:t>.</w:t>
      </w:r>
    </w:p>
    <w:p w:rsidR="006C028E" w:rsidRPr="00751C44" w:rsidRDefault="006C028E" w:rsidP="006C028E">
      <w:pPr>
        <w:shd w:val="clear" w:color="auto" w:fill="FFFFFF"/>
        <w:tabs>
          <w:tab w:val="left" w:pos="970"/>
        </w:tabs>
        <w:spacing w:after="0" w:line="240" w:lineRule="auto"/>
        <w:ind w:firstLine="567"/>
        <w:rPr>
          <w:rFonts w:ascii="Times New Roman" w:hAnsi="Times New Roman"/>
          <w:color w:val="000000"/>
          <w:sz w:val="24"/>
          <w:szCs w:val="24"/>
        </w:rPr>
      </w:pPr>
      <w:r w:rsidRPr="00751C44">
        <w:rPr>
          <w:rFonts w:ascii="Times New Roman" w:hAnsi="Times New Roman"/>
          <w:color w:val="000000"/>
          <w:sz w:val="24"/>
          <w:szCs w:val="24"/>
        </w:rPr>
        <w:t xml:space="preserve">3.Проведення </w:t>
      </w:r>
      <w:proofErr w:type="spellStart"/>
      <w:r w:rsidRPr="00751C44">
        <w:rPr>
          <w:rFonts w:ascii="Times New Roman" w:hAnsi="Times New Roman"/>
          <w:color w:val="000000"/>
          <w:sz w:val="24"/>
          <w:szCs w:val="24"/>
        </w:rPr>
        <w:t>вакцинації</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проти</w:t>
      </w:r>
      <w:proofErr w:type="spellEnd"/>
      <w:r w:rsidRPr="00751C44">
        <w:rPr>
          <w:rFonts w:ascii="Times New Roman" w:hAnsi="Times New Roman"/>
          <w:color w:val="000000"/>
          <w:sz w:val="24"/>
          <w:szCs w:val="24"/>
        </w:rPr>
        <w:t xml:space="preserve"> гепатиту</w:t>
      </w:r>
      <w:proofErr w:type="gramStart"/>
      <w:r w:rsidRPr="00751C44">
        <w:rPr>
          <w:rFonts w:ascii="Times New Roman" w:hAnsi="Times New Roman"/>
          <w:color w:val="000000"/>
          <w:sz w:val="24"/>
          <w:szCs w:val="24"/>
        </w:rPr>
        <w:t xml:space="preserve"> В</w:t>
      </w:r>
      <w:proofErr w:type="gram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осіб</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із</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групи</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ризику</w:t>
      </w:r>
      <w:proofErr w:type="spellEnd"/>
      <w:r w:rsidRPr="00751C44">
        <w:rPr>
          <w:rFonts w:ascii="Times New Roman" w:hAnsi="Times New Roman"/>
          <w:color w:val="000000"/>
          <w:sz w:val="24"/>
          <w:szCs w:val="24"/>
        </w:rPr>
        <w:t>.</w:t>
      </w:r>
    </w:p>
    <w:p w:rsidR="006C028E" w:rsidRPr="00751C44" w:rsidRDefault="006C028E" w:rsidP="006C028E">
      <w:pPr>
        <w:shd w:val="clear" w:color="auto" w:fill="FFFFFF"/>
        <w:tabs>
          <w:tab w:val="left" w:pos="970"/>
        </w:tabs>
        <w:spacing w:after="0" w:line="240" w:lineRule="auto"/>
        <w:ind w:firstLine="567"/>
        <w:rPr>
          <w:rFonts w:ascii="Times New Roman" w:hAnsi="Times New Roman"/>
          <w:color w:val="000000"/>
          <w:sz w:val="24"/>
          <w:szCs w:val="24"/>
        </w:rPr>
      </w:pPr>
      <w:r w:rsidRPr="00751C44">
        <w:rPr>
          <w:rFonts w:ascii="Times New Roman" w:hAnsi="Times New Roman"/>
          <w:color w:val="000000"/>
          <w:sz w:val="24"/>
          <w:szCs w:val="24"/>
        </w:rPr>
        <w:t xml:space="preserve">4.Обов’язкове </w:t>
      </w:r>
      <w:proofErr w:type="spellStart"/>
      <w:r w:rsidRPr="00751C44">
        <w:rPr>
          <w:rFonts w:ascii="Times New Roman" w:hAnsi="Times New Roman"/>
          <w:color w:val="000000"/>
          <w:sz w:val="24"/>
          <w:szCs w:val="24"/>
        </w:rPr>
        <w:t>обстеження</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вагітних</w:t>
      </w:r>
      <w:proofErr w:type="spellEnd"/>
      <w:r w:rsidRPr="00751C44">
        <w:rPr>
          <w:rFonts w:ascii="Times New Roman" w:hAnsi="Times New Roman"/>
          <w:color w:val="000000"/>
          <w:sz w:val="24"/>
          <w:szCs w:val="24"/>
        </w:rPr>
        <w:t xml:space="preserve"> на </w:t>
      </w:r>
      <w:proofErr w:type="spellStart"/>
      <w:r w:rsidRPr="00751C44">
        <w:rPr>
          <w:rFonts w:ascii="Times New Roman" w:hAnsi="Times New Roman"/>
          <w:color w:val="000000"/>
          <w:sz w:val="24"/>
          <w:szCs w:val="24"/>
        </w:rPr>
        <w:t>наявність</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маркерів</w:t>
      </w:r>
      <w:proofErr w:type="spellEnd"/>
      <w:r w:rsidRPr="00751C44">
        <w:rPr>
          <w:rFonts w:ascii="Times New Roman" w:hAnsi="Times New Roman"/>
          <w:color w:val="000000"/>
          <w:sz w:val="24"/>
          <w:szCs w:val="24"/>
        </w:rPr>
        <w:t xml:space="preserve"> </w:t>
      </w:r>
      <w:proofErr w:type="spellStart"/>
      <w:proofErr w:type="gramStart"/>
      <w:r w:rsidRPr="00751C44">
        <w:rPr>
          <w:rFonts w:ascii="Times New Roman" w:hAnsi="Times New Roman"/>
          <w:color w:val="000000"/>
          <w:sz w:val="24"/>
          <w:szCs w:val="24"/>
        </w:rPr>
        <w:t>в</w:t>
      </w:r>
      <w:proofErr w:type="gramEnd"/>
      <w:r w:rsidRPr="00751C44">
        <w:rPr>
          <w:rFonts w:ascii="Times New Roman" w:hAnsi="Times New Roman"/>
          <w:color w:val="000000"/>
          <w:sz w:val="24"/>
          <w:szCs w:val="24"/>
        </w:rPr>
        <w:t>ірусних</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гепатитів</w:t>
      </w:r>
      <w:proofErr w:type="spellEnd"/>
      <w:r w:rsidRPr="00751C44">
        <w:rPr>
          <w:rFonts w:ascii="Times New Roman" w:hAnsi="Times New Roman"/>
          <w:color w:val="000000"/>
          <w:sz w:val="24"/>
          <w:szCs w:val="24"/>
        </w:rPr>
        <w:t xml:space="preserve"> В </w:t>
      </w:r>
      <w:proofErr w:type="spellStart"/>
      <w:r w:rsidRPr="00751C44">
        <w:rPr>
          <w:rFonts w:ascii="Times New Roman" w:hAnsi="Times New Roman"/>
          <w:color w:val="000000"/>
          <w:sz w:val="24"/>
          <w:szCs w:val="24"/>
        </w:rPr>
        <w:t>і</w:t>
      </w:r>
      <w:proofErr w:type="spellEnd"/>
      <w:r w:rsidRPr="00751C44">
        <w:rPr>
          <w:rFonts w:ascii="Times New Roman" w:hAnsi="Times New Roman"/>
          <w:color w:val="000000"/>
          <w:sz w:val="24"/>
          <w:szCs w:val="24"/>
        </w:rPr>
        <w:t xml:space="preserve"> С </w:t>
      </w:r>
      <w:proofErr w:type="spellStart"/>
      <w:r w:rsidRPr="00751C44">
        <w:rPr>
          <w:rFonts w:ascii="Times New Roman" w:hAnsi="Times New Roman"/>
          <w:color w:val="000000"/>
          <w:sz w:val="24"/>
          <w:szCs w:val="24"/>
        </w:rPr>
        <w:t>з</w:t>
      </w:r>
      <w:proofErr w:type="spellEnd"/>
      <w:r w:rsidRPr="00751C44">
        <w:rPr>
          <w:rFonts w:ascii="Times New Roman" w:hAnsi="Times New Roman"/>
          <w:color w:val="000000"/>
          <w:sz w:val="24"/>
          <w:szCs w:val="24"/>
        </w:rPr>
        <w:t xml:space="preserve"> метою </w:t>
      </w:r>
      <w:proofErr w:type="spellStart"/>
      <w:r w:rsidRPr="00751C44">
        <w:rPr>
          <w:rFonts w:ascii="Times New Roman" w:hAnsi="Times New Roman"/>
          <w:color w:val="000000"/>
          <w:sz w:val="24"/>
          <w:szCs w:val="24"/>
        </w:rPr>
        <w:t>профілактики</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первинних</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хронічних</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гепатитів</w:t>
      </w:r>
      <w:proofErr w:type="spellEnd"/>
      <w:r w:rsidRPr="00751C44">
        <w:rPr>
          <w:rFonts w:ascii="Times New Roman" w:hAnsi="Times New Roman"/>
          <w:color w:val="000000"/>
          <w:sz w:val="24"/>
          <w:szCs w:val="24"/>
        </w:rPr>
        <w:t xml:space="preserve"> у </w:t>
      </w:r>
      <w:proofErr w:type="spellStart"/>
      <w:r w:rsidRPr="00751C44">
        <w:rPr>
          <w:rFonts w:ascii="Times New Roman" w:hAnsi="Times New Roman"/>
          <w:color w:val="000000"/>
          <w:sz w:val="24"/>
          <w:szCs w:val="24"/>
        </w:rPr>
        <w:t>дітей</w:t>
      </w:r>
      <w:proofErr w:type="spellEnd"/>
      <w:r w:rsidRPr="00751C44">
        <w:rPr>
          <w:rFonts w:ascii="Times New Roman" w:hAnsi="Times New Roman"/>
          <w:color w:val="000000"/>
          <w:sz w:val="24"/>
          <w:szCs w:val="24"/>
        </w:rPr>
        <w:t>.</w:t>
      </w:r>
    </w:p>
    <w:p w:rsidR="006C028E" w:rsidRPr="00751C44" w:rsidRDefault="006C028E" w:rsidP="006C028E">
      <w:pPr>
        <w:shd w:val="clear" w:color="auto" w:fill="FFFFFF"/>
        <w:tabs>
          <w:tab w:val="left" w:pos="970"/>
        </w:tabs>
        <w:spacing w:after="0" w:line="240" w:lineRule="auto"/>
        <w:ind w:firstLine="567"/>
        <w:rPr>
          <w:rFonts w:ascii="Times New Roman" w:hAnsi="Times New Roman"/>
          <w:color w:val="000000"/>
          <w:sz w:val="24"/>
          <w:szCs w:val="24"/>
        </w:rPr>
      </w:pPr>
      <w:r w:rsidRPr="00751C44">
        <w:rPr>
          <w:rFonts w:ascii="Times New Roman" w:hAnsi="Times New Roman"/>
          <w:color w:val="000000"/>
          <w:sz w:val="24"/>
          <w:szCs w:val="24"/>
        </w:rPr>
        <w:t xml:space="preserve">5.Проведення </w:t>
      </w:r>
      <w:proofErr w:type="spellStart"/>
      <w:r w:rsidRPr="00751C44">
        <w:rPr>
          <w:rFonts w:ascii="Times New Roman" w:hAnsi="Times New Roman"/>
          <w:color w:val="000000"/>
          <w:sz w:val="24"/>
          <w:szCs w:val="24"/>
        </w:rPr>
        <w:t>широкої</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інформаційно-просвітницької</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роботи</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з</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питань</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вірусних</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гепатитів</w:t>
      </w:r>
      <w:proofErr w:type="spellEnd"/>
      <w:proofErr w:type="gramStart"/>
      <w:r w:rsidRPr="00751C44">
        <w:rPr>
          <w:rFonts w:ascii="Times New Roman" w:hAnsi="Times New Roman"/>
          <w:color w:val="000000"/>
          <w:sz w:val="24"/>
          <w:szCs w:val="24"/>
        </w:rPr>
        <w:t xml:space="preserve"> В</w:t>
      </w:r>
      <w:proofErr w:type="gram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і</w:t>
      </w:r>
      <w:proofErr w:type="spellEnd"/>
      <w:r w:rsidRPr="00751C44">
        <w:rPr>
          <w:rFonts w:ascii="Times New Roman" w:hAnsi="Times New Roman"/>
          <w:color w:val="000000"/>
          <w:sz w:val="24"/>
          <w:szCs w:val="24"/>
        </w:rPr>
        <w:t xml:space="preserve"> С.</w:t>
      </w:r>
    </w:p>
    <w:p w:rsidR="006C028E" w:rsidRPr="00751C44" w:rsidRDefault="006C028E" w:rsidP="006C028E">
      <w:pPr>
        <w:shd w:val="clear" w:color="auto" w:fill="FFFFFF"/>
        <w:tabs>
          <w:tab w:val="left" w:pos="970"/>
        </w:tabs>
        <w:spacing w:after="0" w:line="240" w:lineRule="auto"/>
        <w:ind w:firstLine="567"/>
        <w:rPr>
          <w:rFonts w:ascii="Times New Roman" w:hAnsi="Times New Roman"/>
          <w:color w:val="000000"/>
          <w:sz w:val="24"/>
          <w:szCs w:val="24"/>
        </w:rPr>
      </w:pPr>
      <w:r w:rsidRPr="00751C44">
        <w:rPr>
          <w:rFonts w:ascii="Times New Roman" w:hAnsi="Times New Roman"/>
          <w:color w:val="000000"/>
          <w:sz w:val="24"/>
          <w:szCs w:val="24"/>
        </w:rPr>
        <w:t xml:space="preserve">6.Щорічне </w:t>
      </w:r>
      <w:proofErr w:type="spellStart"/>
      <w:r w:rsidRPr="00751C44">
        <w:rPr>
          <w:rFonts w:ascii="Times New Roman" w:hAnsi="Times New Roman"/>
          <w:color w:val="000000"/>
          <w:sz w:val="24"/>
          <w:szCs w:val="24"/>
        </w:rPr>
        <w:t>пропагування</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заході</w:t>
      </w:r>
      <w:proofErr w:type="gramStart"/>
      <w:r w:rsidRPr="00751C44">
        <w:rPr>
          <w:rFonts w:ascii="Times New Roman" w:hAnsi="Times New Roman"/>
          <w:color w:val="000000"/>
          <w:sz w:val="24"/>
          <w:szCs w:val="24"/>
        </w:rPr>
        <w:t>в</w:t>
      </w:r>
      <w:proofErr w:type="spellEnd"/>
      <w:proofErr w:type="gramEnd"/>
      <w:r w:rsidRPr="00751C44">
        <w:rPr>
          <w:rFonts w:ascii="Times New Roman" w:hAnsi="Times New Roman"/>
          <w:color w:val="000000"/>
          <w:sz w:val="24"/>
          <w:szCs w:val="24"/>
        </w:rPr>
        <w:t xml:space="preserve"> </w:t>
      </w:r>
      <w:proofErr w:type="gramStart"/>
      <w:r w:rsidRPr="00751C44">
        <w:rPr>
          <w:rFonts w:ascii="Times New Roman" w:hAnsi="Times New Roman"/>
          <w:color w:val="000000"/>
          <w:sz w:val="24"/>
          <w:szCs w:val="24"/>
        </w:rPr>
        <w:t>та</w:t>
      </w:r>
      <w:proofErr w:type="gram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проведення</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Міжнародного</w:t>
      </w:r>
      <w:proofErr w:type="spellEnd"/>
      <w:r w:rsidRPr="00751C44">
        <w:rPr>
          <w:rFonts w:ascii="Times New Roman" w:hAnsi="Times New Roman"/>
          <w:color w:val="000000"/>
          <w:sz w:val="24"/>
          <w:szCs w:val="24"/>
        </w:rPr>
        <w:t xml:space="preserve"> дня </w:t>
      </w:r>
      <w:proofErr w:type="spellStart"/>
      <w:r w:rsidRPr="00751C44">
        <w:rPr>
          <w:rFonts w:ascii="Times New Roman" w:hAnsi="Times New Roman"/>
          <w:color w:val="000000"/>
          <w:sz w:val="24"/>
          <w:szCs w:val="24"/>
        </w:rPr>
        <w:t>боротьби</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з</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вірусними</w:t>
      </w:r>
      <w:proofErr w:type="spellEnd"/>
      <w:r w:rsidRPr="00751C44">
        <w:rPr>
          <w:rFonts w:ascii="Times New Roman" w:hAnsi="Times New Roman"/>
          <w:color w:val="000000"/>
          <w:sz w:val="24"/>
          <w:szCs w:val="24"/>
        </w:rPr>
        <w:t xml:space="preserve"> гепатитами </w:t>
      </w:r>
      <w:proofErr w:type="spellStart"/>
      <w:r w:rsidRPr="00751C44">
        <w:rPr>
          <w:rFonts w:ascii="Times New Roman" w:hAnsi="Times New Roman"/>
          <w:color w:val="000000"/>
          <w:sz w:val="24"/>
          <w:szCs w:val="24"/>
        </w:rPr>
        <w:t>із</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залученням</w:t>
      </w:r>
      <w:proofErr w:type="spellEnd"/>
      <w:r w:rsidRPr="00751C44">
        <w:rPr>
          <w:rFonts w:ascii="Times New Roman" w:hAnsi="Times New Roman"/>
          <w:color w:val="000000"/>
          <w:sz w:val="24"/>
          <w:szCs w:val="24"/>
        </w:rPr>
        <w:t xml:space="preserve"> ЗМІ </w:t>
      </w:r>
      <w:proofErr w:type="spellStart"/>
      <w:r w:rsidRPr="00751C44">
        <w:rPr>
          <w:rFonts w:ascii="Times New Roman" w:hAnsi="Times New Roman"/>
          <w:color w:val="000000"/>
          <w:sz w:val="24"/>
          <w:szCs w:val="24"/>
        </w:rPr>
        <w:t>і</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громадських</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організацій</w:t>
      </w:r>
      <w:proofErr w:type="spellEnd"/>
      <w:r w:rsidRPr="00751C44">
        <w:rPr>
          <w:rFonts w:ascii="Times New Roman" w:hAnsi="Times New Roman"/>
          <w:color w:val="000000"/>
          <w:sz w:val="24"/>
          <w:szCs w:val="24"/>
        </w:rPr>
        <w:t>.</w:t>
      </w:r>
    </w:p>
    <w:p w:rsidR="006C028E" w:rsidRPr="00751C44" w:rsidRDefault="006C028E" w:rsidP="006C028E">
      <w:pPr>
        <w:shd w:val="clear" w:color="auto" w:fill="FFFFFF"/>
        <w:tabs>
          <w:tab w:val="left" w:pos="970"/>
        </w:tabs>
        <w:spacing w:after="0" w:line="240" w:lineRule="auto"/>
        <w:ind w:firstLine="567"/>
        <w:rPr>
          <w:rFonts w:ascii="Times New Roman" w:hAnsi="Times New Roman"/>
          <w:color w:val="000000"/>
          <w:sz w:val="24"/>
          <w:szCs w:val="24"/>
        </w:rPr>
      </w:pPr>
      <w:r w:rsidRPr="00751C44">
        <w:rPr>
          <w:rFonts w:ascii="Times New Roman" w:hAnsi="Times New Roman"/>
          <w:color w:val="000000"/>
          <w:sz w:val="24"/>
          <w:szCs w:val="24"/>
        </w:rPr>
        <w:t xml:space="preserve">7.Щорічне </w:t>
      </w:r>
      <w:proofErr w:type="spellStart"/>
      <w:r w:rsidRPr="00751C44">
        <w:rPr>
          <w:rFonts w:ascii="Times New Roman" w:hAnsi="Times New Roman"/>
          <w:color w:val="000000"/>
          <w:sz w:val="24"/>
          <w:szCs w:val="24"/>
        </w:rPr>
        <w:t>інформування</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населення</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щодо</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моніторингу</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рівня</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поширеності</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вірусних</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гепатитів</w:t>
      </w:r>
      <w:proofErr w:type="spellEnd"/>
      <w:proofErr w:type="gramStart"/>
      <w:r w:rsidRPr="00751C44">
        <w:rPr>
          <w:rFonts w:ascii="Times New Roman" w:hAnsi="Times New Roman"/>
          <w:color w:val="000000"/>
          <w:sz w:val="24"/>
          <w:szCs w:val="24"/>
        </w:rPr>
        <w:t xml:space="preserve"> В</w:t>
      </w:r>
      <w:proofErr w:type="gram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і</w:t>
      </w:r>
      <w:proofErr w:type="spellEnd"/>
      <w:r w:rsidRPr="00751C44">
        <w:rPr>
          <w:rFonts w:ascii="Times New Roman" w:hAnsi="Times New Roman"/>
          <w:color w:val="000000"/>
          <w:sz w:val="24"/>
          <w:szCs w:val="24"/>
        </w:rPr>
        <w:t xml:space="preserve"> С.</w:t>
      </w:r>
    </w:p>
    <w:p w:rsidR="006C028E" w:rsidRPr="00751C44" w:rsidRDefault="006C028E" w:rsidP="006C028E">
      <w:pPr>
        <w:shd w:val="clear" w:color="auto" w:fill="FFFFFF"/>
        <w:tabs>
          <w:tab w:val="left" w:pos="970"/>
        </w:tabs>
        <w:spacing w:after="0" w:line="240" w:lineRule="auto"/>
        <w:ind w:firstLine="567"/>
        <w:rPr>
          <w:rFonts w:ascii="Times New Roman" w:hAnsi="Times New Roman"/>
          <w:color w:val="000000"/>
          <w:sz w:val="24"/>
          <w:szCs w:val="24"/>
        </w:rPr>
      </w:pPr>
      <w:r w:rsidRPr="00751C44">
        <w:rPr>
          <w:rFonts w:ascii="Times New Roman" w:hAnsi="Times New Roman"/>
          <w:color w:val="000000"/>
          <w:sz w:val="24"/>
          <w:szCs w:val="24"/>
        </w:rPr>
        <w:t xml:space="preserve">8.Запровадження </w:t>
      </w:r>
      <w:proofErr w:type="spellStart"/>
      <w:r w:rsidRPr="00751C44">
        <w:rPr>
          <w:rFonts w:ascii="Times New Roman" w:hAnsi="Times New Roman"/>
          <w:color w:val="000000"/>
          <w:sz w:val="24"/>
          <w:szCs w:val="24"/>
        </w:rPr>
        <w:t>широкої</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популяризації</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імунопрофілактики</w:t>
      </w:r>
      <w:proofErr w:type="spellEnd"/>
      <w:r w:rsidRPr="00751C44">
        <w:rPr>
          <w:rFonts w:ascii="Times New Roman" w:hAnsi="Times New Roman"/>
          <w:color w:val="000000"/>
          <w:sz w:val="24"/>
          <w:szCs w:val="24"/>
        </w:rPr>
        <w:t xml:space="preserve"> гепатиту через ЗМІ.</w:t>
      </w:r>
    </w:p>
    <w:p w:rsidR="006C028E" w:rsidRPr="00751C44" w:rsidRDefault="006C028E" w:rsidP="006C028E">
      <w:pPr>
        <w:shd w:val="clear" w:color="auto" w:fill="FFFFFF"/>
        <w:tabs>
          <w:tab w:val="left" w:pos="970"/>
        </w:tabs>
        <w:spacing w:after="0" w:line="240" w:lineRule="auto"/>
        <w:ind w:firstLine="567"/>
        <w:rPr>
          <w:rFonts w:ascii="Times New Roman" w:hAnsi="Times New Roman"/>
          <w:b/>
          <w:i/>
          <w:sz w:val="24"/>
          <w:szCs w:val="24"/>
        </w:rPr>
      </w:pPr>
      <w:r w:rsidRPr="00751C44">
        <w:rPr>
          <w:rFonts w:ascii="Times New Roman" w:hAnsi="Times New Roman"/>
          <w:color w:val="000000"/>
          <w:sz w:val="24"/>
          <w:szCs w:val="24"/>
        </w:rPr>
        <w:t xml:space="preserve">9.Забезпечення контролю за </w:t>
      </w:r>
      <w:proofErr w:type="spellStart"/>
      <w:r w:rsidRPr="00751C44">
        <w:rPr>
          <w:rFonts w:ascii="Times New Roman" w:hAnsi="Times New Roman"/>
          <w:color w:val="000000"/>
          <w:sz w:val="24"/>
          <w:szCs w:val="24"/>
        </w:rPr>
        <w:t>дотриманням</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санітарно-епідеміологічного</w:t>
      </w:r>
      <w:proofErr w:type="spellEnd"/>
      <w:r w:rsidRPr="00751C44">
        <w:rPr>
          <w:rFonts w:ascii="Times New Roman" w:hAnsi="Times New Roman"/>
          <w:color w:val="000000"/>
          <w:sz w:val="24"/>
          <w:szCs w:val="24"/>
        </w:rPr>
        <w:t xml:space="preserve"> режиму </w:t>
      </w:r>
      <w:proofErr w:type="spellStart"/>
      <w:r w:rsidRPr="00751C44">
        <w:rPr>
          <w:rFonts w:ascii="Times New Roman" w:hAnsi="Times New Roman"/>
          <w:color w:val="000000"/>
          <w:sz w:val="24"/>
          <w:szCs w:val="24"/>
        </w:rPr>
        <w:t>щодо</w:t>
      </w:r>
      <w:proofErr w:type="spellEnd"/>
      <w:r w:rsidRPr="00751C44">
        <w:rPr>
          <w:rFonts w:ascii="Times New Roman" w:hAnsi="Times New Roman"/>
          <w:color w:val="000000"/>
          <w:sz w:val="24"/>
          <w:szCs w:val="24"/>
        </w:rPr>
        <w:t xml:space="preserve"> </w:t>
      </w:r>
      <w:proofErr w:type="spellStart"/>
      <w:proofErr w:type="gramStart"/>
      <w:r w:rsidRPr="00751C44">
        <w:rPr>
          <w:rFonts w:ascii="Times New Roman" w:hAnsi="Times New Roman"/>
          <w:color w:val="000000"/>
          <w:sz w:val="24"/>
          <w:szCs w:val="24"/>
        </w:rPr>
        <w:t>проф</w:t>
      </w:r>
      <w:proofErr w:type="gramEnd"/>
      <w:r w:rsidRPr="00751C44">
        <w:rPr>
          <w:rFonts w:ascii="Times New Roman" w:hAnsi="Times New Roman"/>
          <w:color w:val="000000"/>
          <w:sz w:val="24"/>
          <w:szCs w:val="24"/>
        </w:rPr>
        <w:t>ілактики</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інфікуваня</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вірусами</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гепатитів</w:t>
      </w:r>
      <w:proofErr w:type="spellEnd"/>
      <w:r w:rsidRPr="00751C44">
        <w:rPr>
          <w:rFonts w:ascii="Times New Roman" w:hAnsi="Times New Roman"/>
          <w:color w:val="000000"/>
          <w:sz w:val="24"/>
          <w:szCs w:val="24"/>
        </w:rPr>
        <w:t xml:space="preserve"> у закладах </w:t>
      </w:r>
      <w:proofErr w:type="spellStart"/>
      <w:r w:rsidRPr="00751C44">
        <w:rPr>
          <w:rFonts w:ascii="Times New Roman" w:hAnsi="Times New Roman"/>
          <w:color w:val="000000"/>
          <w:sz w:val="24"/>
          <w:szCs w:val="24"/>
        </w:rPr>
        <w:t>охорони</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здоров’я</w:t>
      </w:r>
      <w:proofErr w:type="spellEnd"/>
      <w:r w:rsidRPr="00751C44">
        <w:rPr>
          <w:rFonts w:ascii="Times New Roman" w:hAnsi="Times New Roman"/>
          <w:color w:val="000000"/>
          <w:sz w:val="24"/>
          <w:szCs w:val="24"/>
        </w:rPr>
        <w:t xml:space="preserve"> та на </w:t>
      </w:r>
      <w:proofErr w:type="spellStart"/>
      <w:r w:rsidRPr="00751C44">
        <w:rPr>
          <w:rFonts w:ascii="Times New Roman" w:hAnsi="Times New Roman"/>
          <w:color w:val="000000"/>
          <w:sz w:val="24"/>
          <w:szCs w:val="24"/>
        </w:rPr>
        <w:t>підприємствах</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побутового</w:t>
      </w:r>
      <w:proofErr w:type="spellEnd"/>
      <w:r w:rsidRPr="00751C44">
        <w:rPr>
          <w:rFonts w:ascii="Times New Roman" w:hAnsi="Times New Roman"/>
          <w:color w:val="000000"/>
          <w:sz w:val="24"/>
          <w:szCs w:val="24"/>
        </w:rPr>
        <w:t xml:space="preserve"> </w:t>
      </w:r>
      <w:proofErr w:type="spellStart"/>
      <w:r w:rsidRPr="00751C44">
        <w:rPr>
          <w:rFonts w:ascii="Times New Roman" w:hAnsi="Times New Roman"/>
          <w:color w:val="000000"/>
          <w:sz w:val="24"/>
          <w:szCs w:val="24"/>
        </w:rPr>
        <w:t>обслуговування</w:t>
      </w:r>
      <w:proofErr w:type="spellEnd"/>
      <w:r w:rsidRPr="00751C44">
        <w:rPr>
          <w:rFonts w:ascii="Times New Roman" w:hAnsi="Times New Roman"/>
          <w:color w:val="000000"/>
          <w:sz w:val="24"/>
          <w:szCs w:val="24"/>
        </w:rPr>
        <w:t>.</w:t>
      </w:r>
    </w:p>
    <w:p w:rsidR="006C028E" w:rsidRPr="000E23CF" w:rsidRDefault="006C028E" w:rsidP="006C028E">
      <w:pPr>
        <w:spacing w:after="0" w:line="240" w:lineRule="auto"/>
        <w:ind w:firstLine="567"/>
        <w:rPr>
          <w:rFonts w:ascii="Times New Roman" w:hAnsi="Times New Roman"/>
          <w:b/>
          <w:i/>
          <w:sz w:val="24"/>
          <w:szCs w:val="24"/>
          <w:lang w:val="uk-UA"/>
        </w:rPr>
      </w:pPr>
      <w:r w:rsidRPr="000E23CF">
        <w:rPr>
          <w:rFonts w:ascii="Times New Roman" w:hAnsi="Times New Roman"/>
          <w:b/>
          <w:i/>
          <w:sz w:val="24"/>
          <w:szCs w:val="24"/>
          <w:lang w:val="uk-UA"/>
        </w:rPr>
        <w:t xml:space="preserve">Заходи по виконанню: </w:t>
      </w:r>
    </w:p>
    <w:p w:rsidR="006C028E" w:rsidRPr="000E23CF" w:rsidRDefault="006C028E" w:rsidP="006C028E">
      <w:pPr>
        <w:numPr>
          <w:ilvl w:val="0"/>
          <w:numId w:val="14"/>
        </w:numPr>
        <w:spacing w:after="0" w:line="240" w:lineRule="auto"/>
        <w:ind w:left="0" w:firstLine="567"/>
        <w:jc w:val="both"/>
        <w:rPr>
          <w:rFonts w:ascii="Times New Roman" w:eastAsia="Times New Roman" w:hAnsi="Times New Roman"/>
          <w:sz w:val="24"/>
          <w:szCs w:val="24"/>
          <w:lang w:val="uk-UA" w:eastAsia="ru-RU"/>
        </w:rPr>
      </w:pPr>
      <w:proofErr w:type="spellStart"/>
      <w:r w:rsidRPr="000E23CF">
        <w:rPr>
          <w:rFonts w:ascii="Times New Roman" w:eastAsia="Times New Roman" w:hAnsi="Times New Roman"/>
          <w:sz w:val="24"/>
          <w:szCs w:val="24"/>
          <w:lang w:val="uk-UA" w:eastAsia="ru-RU"/>
        </w:rPr>
        <w:t>Проведенно</w:t>
      </w:r>
      <w:proofErr w:type="spellEnd"/>
      <w:r w:rsidRPr="000E23CF">
        <w:rPr>
          <w:rFonts w:ascii="Times New Roman" w:eastAsia="Times New Roman" w:hAnsi="Times New Roman"/>
          <w:sz w:val="24"/>
          <w:szCs w:val="24"/>
          <w:lang w:val="uk-UA" w:eastAsia="ru-RU"/>
        </w:rPr>
        <w:t xml:space="preserve"> посилення профілактичних заходів серед представників груп ризику; дотримання вимог щодо безпеки лікувально-діагностичного процесу в лікувально-профілактичних закладах; </w:t>
      </w:r>
    </w:p>
    <w:p w:rsidR="006C028E" w:rsidRPr="000E23CF" w:rsidRDefault="006C028E" w:rsidP="006C028E">
      <w:pPr>
        <w:numPr>
          <w:ilvl w:val="0"/>
          <w:numId w:val="14"/>
        </w:numPr>
        <w:spacing w:after="0" w:line="240" w:lineRule="auto"/>
        <w:ind w:left="0" w:firstLine="567"/>
        <w:jc w:val="both"/>
        <w:rPr>
          <w:rFonts w:ascii="Times New Roman" w:eastAsia="Times New Roman" w:hAnsi="Times New Roman"/>
          <w:sz w:val="24"/>
          <w:szCs w:val="24"/>
          <w:lang w:val="uk-UA" w:eastAsia="ru-RU"/>
        </w:rPr>
      </w:pPr>
      <w:proofErr w:type="spellStart"/>
      <w:r w:rsidRPr="000E23CF">
        <w:rPr>
          <w:rFonts w:ascii="Times New Roman" w:eastAsia="Times New Roman" w:hAnsi="Times New Roman"/>
          <w:sz w:val="24"/>
          <w:szCs w:val="24"/>
          <w:lang w:val="uk-UA" w:eastAsia="ru-RU"/>
        </w:rPr>
        <w:t>Проведенно</w:t>
      </w:r>
      <w:proofErr w:type="spellEnd"/>
      <w:r w:rsidRPr="000E23CF">
        <w:rPr>
          <w:rFonts w:ascii="Times New Roman" w:eastAsia="Times New Roman" w:hAnsi="Times New Roman"/>
          <w:sz w:val="24"/>
          <w:szCs w:val="24"/>
          <w:lang w:val="uk-UA" w:eastAsia="ru-RU"/>
        </w:rPr>
        <w:t xml:space="preserve"> роз'яснювальну роботу щодо пропаганди здорового способу життя із залученням засобів масової інформації серед населення щодо поширення вірусних гепатитів, з приводу безпеки донорства щодо запобігання випадкам передачі і вірусних гепатитів через кров.</w:t>
      </w:r>
    </w:p>
    <w:p w:rsidR="006C028E" w:rsidRPr="000E23CF" w:rsidRDefault="006C028E" w:rsidP="006C028E">
      <w:pPr>
        <w:numPr>
          <w:ilvl w:val="0"/>
          <w:numId w:val="14"/>
        </w:numPr>
        <w:spacing w:after="0" w:line="240" w:lineRule="auto"/>
        <w:ind w:left="0" w:firstLine="567"/>
        <w:jc w:val="both"/>
        <w:rPr>
          <w:rFonts w:ascii="Times New Roman" w:eastAsia="Times New Roman" w:hAnsi="Times New Roman"/>
          <w:sz w:val="24"/>
          <w:szCs w:val="24"/>
          <w:lang w:val="uk-UA" w:eastAsia="ru-RU"/>
        </w:rPr>
      </w:pPr>
      <w:r w:rsidRPr="000E23CF">
        <w:rPr>
          <w:rFonts w:ascii="Times New Roman" w:eastAsia="Times New Roman" w:hAnsi="Times New Roman"/>
          <w:sz w:val="24"/>
          <w:szCs w:val="24"/>
          <w:lang w:val="uk-UA" w:eastAsia="ru-RU"/>
        </w:rPr>
        <w:t xml:space="preserve">Постійно забезпечувався </w:t>
      </w:r>
      <w:proofErr w:type="spellStart"/>
      <w:r w:rsidRPr="000E23CF">
        <w:rPr>
          <w:rFonts w:ascii="Times New Roman" w:eastAsia="Times New Roman" w:hAnsi="Times New Roman"/>
          <w:sz w:val="24"/>
          <w:szCs w:val="24"/>
          <w:lang w:eastAsia="ru-RU"/>
        </w:rPr>
        <w:t>епідеміологічн</w:t>
      </w:r>
      <w:r w:rsidRPr="000E23CF">
        <w:rPr>
          <w:rFonts w:ascii="Times New Roman" w:eastAsia="Times New Roman" w:hAnsi="Times New Roman"/>
          <w:sz w:val="24"/>
          <w:szCs w:val="24"/>
          <w:lang w:val="uk-UA" w:eastAsia="ru-RU"/>
        </w:rPr>
        <w:t>ий</w:t>
      </w:r>
      <w:proofErr w:type="spellEnd"/>
      <w:r w:rsidRPr="000E23CF">
        <w:rPr>
          <w:rFonts w:ascii="Times New Roman" w:eastAsia="Times New Roman" w:hAnsi="Times New Roman"/>
          <w:sz w:val="24"/>
          <w:szCs w:val="24"/>
          <w:lang w:eastAsia="ru-RU"/>
        </w:rPr>
        <w:t xml:space="preserve"> </w:t>
      </w:r>
      <w:proofErr w:type="spellStart"/>
      <w:r w:rsidRPr="000E23CF">
        <w:rPr>
          <w:rFonts w:ascii="Times New Roman" w:eastAsia="Times New Roman" w:hAnsi="Times New Roman"/>
          <w:sz w:val="24"/>
          <w:szCs w:val="24"/>
          <w:lang w:eastAsia="ru-RU"/>
        </w:rPr>
        <w:t>нагляд</w:t>
      </w:r>
      <w:proofErr w:type="spellEnd"/>
      <w:r w:rsidRPr="000E23CF">
        <w:rPr>
          <w:rFonts w:ascii="Times New Roman" w:eastAsia="Times New Roman" w:hAnsi="Times New Roman"/>
          <w:sz w:val="24"/>
          <w:szCs w:val="24"/>
          <w:lang w:eastAsia="ru-RU"/>
        </w:rPr>
        <w:t xml:space="preserve"> та </w:t>
      </w:r>
      <w:proofErr w:type="spellStart"/>
      <w:r w:rsidRPr="000E23CF">
        <w:rPr>
          <w:rFonts w:ascii="Times New Roman" w:eastAsia="Times New Roman" w:hAnsi="Times New Roman"/>
          <w:sz w:val="24"/>
          <w:szCs w:val="24"/>
          <w:lang w:eastAsia="ru-RU"/>
        </w:rPr>
        <w:t>реєстраці</w:t>
      </w:r>
      <w:proofErr w:type="spellEnd"/>
      <w:r w:rsidRPr="000E23CF">
        <w:rPr>
          <w:rFonts w:ascii="Times New Roman" w:eastAsia="Times New Roman" w:hAnsi="Times New Roman"/>
          <w:sz w:val="24"/>
          <w:szCs w:val="24"/>
          <w:lang w:val="uk-UA" w:eastAsia="ru-RU"/>
        </w:rPr>
        <w:t>я</w:t>
      </w:r>
      <w:r w:rsidRPr="000E23CF">
        <w:rPr>
          <w:rFonts w:ascii="Times New Roman" w:eastAsia="Times New Roman" w:hAnsi="Times New Roman"/>
          <w:sz w:val="24"/>
          <w:szCs w:val="24"/>
          <w:lang w:eastAsia="ru-RU"/>
        </w:rPr>
        <w:t xml:space="preserve"> </w:t>
      </w:r>
      <w:proofErr w:type="spellStart"/>
      <w:r w:rsidRPr="000E23CF">
        <w:rPr>
          <w:rFonts w:ascii="Times New Roman" w:eastAsia="Times New Roman" w:hAnsi="Times New Roman"/>
          <w:sz w:val="24"/>
          <w:szCs w:val="24"/>
          <w:lang w:eastAsia="ru-RU"/>
        </w:rPr>
        <w:t>хворих</w:t>
      </w:r>
      <w:proofErr w:type="spellEnd"/>
      <w:r w:rsidRPr="000E23CF">
        <w:rPr>
          <w:rFonts w:ascii="Times New Roman" w:eastAsia="Times New Roman" w:hAnsi="Times New Roman"/>
          <w:sz w:val="24"/>
          <w:szCs w:val="24"/>
          <w:lang w:eastAsia="ru-RU"/>
        </w:rPr>
        <w:t xml:space="preserve"> на </w:t>
      </w:r>
      <w:proofErr w:type="spellStart"/>
      <w:r w:rsidRPr="000E23CF">
        <w:rPr>
          <w:rFonts w:ascii="Times New Roman" w:eastAsia="Times New Roman" w:hAnsi="Times New Roman"/>
          <w:sz w:val="24"/>
          <w:szCs w:val="24"/>
          <w:lang w:eastAsia="ru-RU"/>
        </w:rPr>
        <w:t>хронічні</w:t>
      </w:r>
      <w:proofErr w:type="spellEnd"/>
      <w:r w:rsidRPr="000E23CF">
        <w:rPr>
          <w:rFonts w:ascii="Times New Roman" w:eastAsia="Times New Roman" w:hAnsi="Times New Roman"/>
          <w:sz w:val="24"/>
          <w:szCs w:val="24"/>
          <w:lang w:eastAsia="ru-RU"/>
        </w:rPr>
        <w:t xml:space="preserve"> </w:t>
      </w:r>
      <w:proofErr w:type="spellStart"/>
      <w:r w:rsidRPr="000E23CF">
        <w:rPr>
          <w:rFonts w:ascii="Times New Roman" w:eastAsia="Times New Roman" w:hAnsi="Times New Roman"/>
          <w:sz w:val="24"/>
          <w:szCs w:val="24"/>
          <w:lang w:eastAsia="ru-RU"/>
        </w:rPr>
        <w:t>гепатити</w:t>
      </w:r>
      <w:proofErr w:type="spellEnd"/>
      <w:r w:rsidRPr="000E23CF">
        <w:rPr>
          <w:rFonts w:ascii="Times New Roman" w:eastAsia="Times New Roman" w:hAnsi="Times New Roman"/>
          <w:sz w:val="24"/>
          <w:szCs w:val="24"/>
          <w:lang w:eastAsia="ru-RU"/>
        </w:rPr>
        <w:t xml:space="preserve"> В </w:t>
      </w:r>
      <w:proofErr w:type="spellStart"/>
      <w:r w:rsidRPr="000E23CF">
        <w:rPr>
          <w:rFonts w:ascii="Times New Roman" w:eastAsia="Times New Roman" w:hAnsi="Times New Roman"/>
          <w:sz w:val="24"/>
          <w:szCs w:val="24"/>
          <w:lang w:eastAsia="ru-RU"/>
        </w:rPr>
        <w:t>і</w:t>
      </w:r>
      <w:proofErr w:type="spellEnd"/>
      <w:r w:rsidRPr="000E23CF">
        <w:rPr>
          <w:rFonts w:ascii="Times New Roman" w:eastAsia="Times New Roman" w:hAnsi="Times New Roman"/>
          <w:sz w:val="24"/>
          <w:szCs w:val="24"/>
          <w:lang w:eastAsia="ru-RU"/>
        </w:rPr>
        <w:t xml:space="preserve"> С</w:t>
      </w:r>
      <w:r w:rsidRPr="000E23CF">
        <w:rPr>
          <w:rFonts w:ascii="Times New Roman" w:eastAsia="Times New Roman" w:hAnsi="Times New Roman"/>
          <w:sz w:val="24"/>
          <w:szCs w:val="24"/>
          <w:lang w:val="uk-UA" w:eastAsia="ru-RU"/>
        </w:rPr>
        <w:t xml:space="preserve"> в загальному реєстрі таких хворих.</w:t>
      </w:r>
    </w:p>
    <w:p w:rsidR="006C028E" w:rsidRPr="000E23CF" w:rsidRDefault="006C028E" w:rsidP="006C028E">
      <w:pPr>
        <w:numPr>
          <w:ilvl w:val="0"/>
          <w:numId w:val="14"/>
        </w:numPr>
        <w:spacing w:after="0" w:line="240" w:lineRule="auto"/>
        <w:ind w:left="0"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Організовані заходи</w:t>
      </w:r>
      <w:r w:rsidRPr="000E23CF">
        <w:rPr>
          <w:rFonts w:ascii="Times New Roman" w:eastAsia="Times New Roman" w:hAnsi="Times New Roman"/>
          <w:sz w:val="24"/>
          <w:szCs w:val="24"/>
          <w:lang w:val="uk-UA" w:eastAsia="ru-RU"/>
        </w:rPr>
        <w:t xml:space="preserve">: </w:t>
      </w:r>
    </w:p>
    <w:p w:rsidR="006C028E" w:rsidRPr="000E23CF" w:rsidRDefault="006C028E" w:rsidP="006C028E">
      <w:pPr>
        <w:numPr>
          <w:ilvl w:val="0"/>
          <w:numId w:val="15"/>
        </w:num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По </w:t>
      </w:r>
      <w:r w:rsidRPr="000E23CF">
        <w:rPr>
          <w:rFonts w:ascii="Times New Roman" w:eastAsia="Times New Roman" w:hAnsi="Times New Roman"/>
          <w:sz w:val="24"/>
          <w:szCs w:val="24"/>
          <w:lang w:val="uk-UA" w:eastAsia="ru-RU"/>
        </w:rPr>
        <w:t>забезпеченню діагностики, лікування та профілактики вірусних гепатитів</w:t>
      </w:r>
      <w:r w:rsidRPr="000E23CF">
        <w:rPr>
          <w:rFonts w:ascii="Times New Roman" w:hAnsi="Times New Roman"/>
          <w:color w:val="000000"/>
          <w:sz w:val="24"/>
          <w:szCs w:val="24"/>
          <w:lang w:val="uk-UA"/>
        </w:rPr>
        <w:t xml:space="preserve"> щодо забезпечення вчасного противірусного лікування хворих з гепатитами;</w:t>
      </w:r>
    </w:p>
    <w:p w:rsidR="006C028E" w:rsidRPr="000E23CF" w:rsidRDefault="006C028E" w:rsidP="006C028E">
      <w:pPr>
        <w:numPr>
          <w:ilvl w:val="0"/>
          <w:numId w:val="15"/>
        </w:numPr>
        <w:spacing w:after="0" w:line="240" w:lineRule="auto"/>
        <w:jc w:val="both"/>
        <w:rPr>
          <w:rFonts w:ascii="Times New Roman" w:eastAsia="Times New Roman" w:hAnsi="Times New Roman"/>
          <w:sz w:val="24"/>
          <w:szCs w:val="24"/>
          <w:lang w:val="uk-UA" w:eastAsia="ru-RU"/>
        </w:rPr>
      </w:pPr>
      <w:r w:rsidRPr="000E23CF">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По </w:t>
      </w:r>
      <w:r w:rsidRPr="000E23CF">
        <w:rPr>
          <w:rFonts w:ascii="Times New Roman" w:hAnsi="Times New Roman"/>
          <w:color w:val="000000"/>
          <w:spacing w:val="12"/>
          <w:sz w:val="24"/>
          <w:szCs w:val="24"/>
          <w:lang w:val="uk-UA"/>
        </w:rPr>
        <w:t xml:space="preserve">зниженню захворюваності на гострий вірусний гепатит В шляхом </w:t>
      </w:r>
      <w:r w:rsidRPr="000E23CF">
        <w:rPr>
          <w:rFonts w:ascii="Times New Roman" w:hAnsi="Times New Roman"/>
          <w:color w:val="000000"/>
          <w:spacing w:val="-1"/>
          <w:sz w:val="24"/>
          <w:szCs w:val="24"/>
          <w:lang w:val="uk-UA"/>
        </w:rPr>
        <w:t xml:space="preserve">вакцинопрофілактики; </w:t>
      </w:r>
    </w:p>
    <w:p w:rsidR="006C028E" w:rsidRPr="000E23CF" w:rsidRDefault="006C028E" w:rsidP="006C028E">
      <w:pPr>
        <w:numPr>
          <w:ilvl w:val="0"/>
          <w:numId w:val="15"/>
        </w:numPr>
        <w:spacing w:after="0" w:line="240" w:lineRule="auto"/>
        <w:jc w:val="both"/>
        <w:rPr>
          <w:rFonts w:ascii="Times New Roman" w:eastAsia="Times New Roman" w:hAnsi="Times New Roman"/>
          <w:sz w:val="24"/>
          <w:szCs w:val="24"/>
          <w:lang w:val="uk-UA" w:eastAsia="ru-RU"/>
        </w:rPr>
      </w:pPr>
      <w:r>
        <w:rPr>
          <w:rFonts w:ascii="Times New Roman" w:hAnsi="Times New Roman"/>
          <w:color w:val="000000"/>
          <w:spacing w:val="2"/>
          <w:sz w:val="24"/>
          <w:szCs w:val="24"/>
          <w:lang w:val="uk-UA"/>
        </w:rPr>
        <w:t xml:space="preserve">По </w:t>
      </w:r>
      <w:r w:rsidRPr="000E23CF">
        <w:rPr>
          <w:rFonts w:ascii="Times New Roman" w:hAnsi="Times New Roman"/>
          <w:color w:val="000000"/>
          <w:spacing w:val="2"/>
          <w:sz w:val="24"/>
          <w:szCs w:val="24"/>
          <w:lang w:val="uk-UA"/>
        </w:rPr>
        <w:t xml:space="preserve">ранньому виявленню та лікуванню хворих на гострі та хронічні гепатити В і </w:t>
      </w:r>
      <w:r w:rsidRPr="000E23CF">
        <w:rPr>
          <w:rFonts w:ascii="Times New Roman" w:hAnsi="Times New Roman"/>
          <w:color w:val="000000"/>
          <w:sz w:val="24"/>
          <w:szCs w:val="24"/>
          <w:lang w:val="uk-UA"/>
        </w:rPr>
        <w:t xml:space="preserve">С (за рахунок покращення та удосконалення діагностики); </w:t>
      </w:r>
    </w:p>
    <w:p w:rsidR="006C028E" w:rsidRPr="000E23CF" w:rsidRDefault="006C028E" w:rsidP="006C028E">
      <w:pPr>
        <w:numPr>
          <w:ilvl w:val="0"/>
          <w:numId w:val="15"/>
        </w:numPr>
        <w:spacing w:after="0" w:line="240" w:lineRule="auto"/>
        <w:jc w:val="both"/>
        <w:rPr>
          <w:rFonts w:ascii="Times New Roman" w:eastAsia="Times New Roman" w:hAnsi="Times New Roman"/>
          <w:sz w:val="24"/>
          <w:szCs w:val="24"/>
          <w:lang w:val="uk-UA" w:eastAsia="ru-RU"/>
        </w:rPr>
      </w:pPr>
      <w:r>
        <w:rPr>
          <w:rFonts w:ascii="Times New Roman" w:hAnsi="Times New Roman"/>
          <w:color w:val="000000"/>
          <w:spacing w:val="11"/>
          <w:sz w:val="24"/>
          <w:szCs w:val="24"/>
          <w:lang w:val="uk-UA"/>
        </w:rPr>
        <w:t xml:space="preserve"> Щодо </w:t>
      </w:r>
      <w:r w:rsidRPr="000E23CF">
        <w:rPr>
          <w:rFonts w:ascii="Times New Roman" w:hAnsi="Times New Roman"/>
          <w:color w:val="000000"/>
          <w:spacing w:val="11"/>
          <w:sz w:val="24"/>
          <w:szCs w:val="24"/>
          <w:lang w:val="uk-UA"/>
        </w:rPr>
        <w:t>медично</w:t>
      </w:r>
      <w:r>
        <w:rPr>
          <w:rFonts w:ascii="Times New Roman" w:hAnsi="Times New Roman"/>
          <w:color w:val="000000"/>
          <w:spacing w:val="11"/>
          <w:sz w:val="24"/>
          <w:szCs w:val="24"/>
          <w:lang w:val="uk-UA"/>
        </w:rPr>
        <w:t>го</w:t>
      </w:r>
      <w:r w:rsidRPr="000E23CF">
        <w:rPr>
          <w:rFonts w:ascii="Times New Roman" w:hAnsi="Times New Roman"/>
          <w:color w:val="000000"/>
          <w:spacing w:val="11"/>
          <w:sz w:val="24"/>
          <w:szCs w:val="24"/>
          <w:lang w:val="uk-UA"/>
        </w:rPr>
        <w:t xml:space="preserve"> обстеженн</w:t>
      </w:r>
      <w:r>
        <w:rPr>
          <w:rFonts w:ascii="Times New Roman" w:hAnsi="Times New Roman"/>
          <w:color w:val="000000"/>
          <w:spacing w:val="11"/>
          <w:sz w:val="24"/>
          <w:szCs w:val="24"/>
          <w:lang w:val="uk-UA"/>
        </w:rPr>
        <w:t>я</w:t>
      </w:r>
      <w:r w:rsidRPr="000E23CF">
        <w:rPr>
          <w:rFonts w:ascii="Times New Roman" w:hAnsi="Times New Roman"/>
          <w:color w:val="000000"/>
          <w:spacing w:val="11"/>
          <w:sz w:val="24"/>
          <w:szCs w:val="24"/>
          <w:lang w:val="uk-UA"/>
        </w:rPr>
        <w:t xml:space="preserve"> контактних осіб в осередках та родинах, де є </w:t>
      </w:r>
      <w:r w:rsidRPr="000E23CF">
        <w:rPr>
          <w:rFonts w:ascii="Times New Roman" w:hAnsi="Times New Roman"/>
          <w:color w:val="000000"/>
          <w:sz w:val="24"/>
          <w:szCs w:val="24"/>
          <w:lang w:val="uk-UA"/>
        </w:rPr>
        <w:t xml:space="preserve">хворі на гепатити В і С, цироз або рак печінки; </w:t>
      </w:r>
    </w:p>
    <w:p w:rsidR="006C028E" w:rsidRPr="000E23CF" w:rsidRDefault="006C028E" w:rsidP="006C028E">
      <w:pPr>
        <w:numPr>
          <w:ilvl w:val="0"/>
          <w:numId w:val="15"/>
        </w:numPr>
        <w:spacing w:after="0" w:line="240" w:lineRule="auto"/>
        <w:jc w:val="both"/>
        <w:rPr>
          <w:rFonts w:ascii="Times New Roman" w:eastAsia="Times New Roman" w:hAnsi="Times New Roman"/>
          <w:sz w:val="24"/>
          <w:szCs w:val="24"/>
          <w:lang w:val="uk-UA" w:eastAsia="ru-RU"/>
        </w:rPr>
      </w:pPr>
      <w:r>
        <w:rPr>
          <w:rFonts w:ascii="Times New Roman" w:hAnsi="Times New Roman"/>
          <w:color w:val="000000"/>
          <w:spacing w:val="1"/>
          <w:sz w:val="24"/>
          <w:szCs w:val="24"/>
          <w:lang w:val="uk-UA"/>
        </w:rPr>
        <w:t xml:space="preserve"> Щодо </w:t>
      </w:r>
      <w:r w:rsidRPr="000E23CF">
        <w:rPr>
          <w:rFonts w:ascii="Times New Roman" w:hAnsi="Times New Roman"/>
          <w:color w:val="000000"/>
          <w:spacing w:val="1"/>
          <w:sz w:val="24"/>
          <w:szCs w:val="24"/>
          <w:lang w:val="uk-UA"/>
        </w:rPr>
        <w:t>лабораторн</w:t>
      </w:r>
      <w:r>
        <w:rPr>
          <w:rFonts w:ascii="Times New Roman" w:hAnsi="Times New Roman"/>
          <w:color w:val="000000"/>
          <w:spacing w:val="1"/>
          <w:sz w:val="24"/>
          <w:szCs w:val="24"/>
          <w:lang w:val="uk-UA"/>
        </w:rPr>
        <w:t>ого</w:t>
      </w:r>
      <w:r w:rsidRPr="000E23CF">
        <w:rPr>
          <w:rFonts w:ascii="Times New Roman" w:hAnsi="Times New Roman"/>
          <w:color w:val="000000"/>
          <w:spacing w:val="1"/>
          <w:sz w:val="24"/>
          <w:szCs w:val="24"/>
          <w:lang w:val="uk-UA"/>
        </w:rPr>
        <w:t xml:space="preserve"> обстеженн</w:t>
      </w:r>
      <w:r>
        <w:rPr>
          <w:rFonts w:ascii="Times New Roman" w:hAnsi="Times New Roman"/>
          <w:color w:val="000000"/>
          <w:spacing w:val="1"/>
          <w:sz w:val="24"/>
          <w:szCs w:val="24"/>
          <w:lang w:val="uk-UA"/>
        </w:rPr>
        <w:t>я</w:t>
      </w:r>
      <w:r w:rsidRPr="000E23CF">
        <w:rPr>
          <w:rFonts w:ascii="Times New Roman" w:hAnsi="Times New Roman"/>
          <w:color w:val="000000"/>
          <w:spacing w:val="1"/>
          <w:sz w:val="24"/>
          <w:szCs w:val="24"/>
          <w:lang w:val="uk-UA"/>
        </w:rPr>
        <w:t xml:space="preserve"> груп ризику на наявність маркерів </w:t>
      </w:r>
      <w:r w:rsidRPr="000E23CF">
        <w:rPr>
          <w:rFonts w:ascii="Times New Roman" w:hAnsi="Times New Roman"/>
          <w:color w:val="000000"/>
          <w:sz w:val="24"/>
          <w:szCs w:val="24"/>
          <w:lang w:val="uk-UA"/>
        </w:rPr>
        <w:t xml:space="preserve">інфікування вірусами гепатитів В і С; </w:t>
      </w:r>
    </w:p>
    <w:p w:rsidR="006C028E" w:rsidRPr="000E23CF" w:rsidRDefault="006C028E" w:rsidP="006C028E">
      <w:pPr>
        <w:numPr>
          <w:ilvl w:val="0"/>
          <w:numId w:val="15"/>
        </w:numPr>
        <w:spacing w:after="0" w:line="240" w:lineRule="auto"/>
        <w:jc w:val="both"/>
        <w:rPr>
          <w:rFonts w:ascii="Times New Roman" w:eastAsia="Times New Roman" w:hAnsi="Times New Roman"/>
          <w:sz w:val="24"/>
          <w:szCs w:val="24"/>
          <w:lang w:val="uk-UA" w:eastAsia="ru-RU"/>
        </w:rPr>
      </w:pPr>
      <w:r>
        <w:rPr>
          <w:rFonts w:ascii="Times New Roman" w:hAnsi="Times New Roman"/>
          <w:color w:val="000000"/>
          <w:sz w:val="24"/>
          <w:szCs w:val="24"/>
          <w:lang w:val="uk-UA"/>
        </w:rPr>
        <w:t xml:space="preserve"> Щодо </w:t>
      </w:r>
      <w:r w:rsidRPr="000E23CF">
        <w:rPr>
          <w:rFonts w:ascii="Times New Roman" w:hAnsi="Times New Roman"/>
          <w:color w:val="000000"/>
          <w:sz w:val="24"/>
          <w:szCs w:val="24"/>
          <w:lang w:val="uk-UA"/>
        </w:rPr>
        <w:t>забезпечен</w:t>
      </w:r>
      <w:r>
        <w:rPr>
          <w:rFonts w:ascii="Times New Roman" w:hAnsi="Times New Roman"/>
          <w:color w:val="000000"/>
          <w:sz w:val="24"/>
          <w:szCs w:val="24"/>
          <w:lang w:val="uk-UA"/>
        </w:rPr>
        <w:t>ня</w:t>
      </w:r>
      <w:r w:rsidRPr="000E23CF">
        <w:rPr>
          <w:rFonts w:ascii="Times New Roman" w:hAnsi="Times New Roman"/>
          <w:color w:val="000000"/>
          <w:sz w:val="24"/>
          <w:szCs w:val="24"/>
          <w:lang w:val="uk-UA"/>
        </w:rPr>
        <w:t xml:space="preserve"> вільного доступу населення до консультування </w:t>
      </w:r>
      <w:r w:rsidRPr="000E23CF">
        <w:rPr>
          <w:rFonts w:ascii="Times New Roman" w:hAnsi="Times New Roman"/>
          <w:color w:val="000000"/>
          <w:spacing w:val="8"/>
          <w:sz w:val="24"/>
          <w:szCs w:val="24"/>
          <w:lang w:val="uk-UA"/>
        </w:rPr>
        <w:t xml:space="preserve">на вірусні гепатити, зокрема серед молоді та груп </w:t>
      </w:r>
      <w:r w:rsidRPr="000E23CF">
        <w:rPr>
          <w:rFonts w:ascii="Times New Roman" w:hAnsi="Times New Roman"/>
          <w:color w:val="000000"/>
          <w:spacing w:val="-6"/>
          <w:sz w:val="24"/>
          <w:szCs w:val="24"/>
          <w:lang w:val="uk-UA"/>
        </w:rPr>
        <w:t>ризику.</w:t>
      </w:r>
    </w:p>
    <w:p w:rsidR="006C028E" w:rsidRDefault="006C028E" w:rsidP="006C028E">
      <w:pPr>
        <w:tabs>
          <w:tab w:val="left" w:pos="1276"/>
        </w:tabs>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Закуплено: </w:t>
      </w:r>
      <w:proofErr w:type="spellStart"/>
      <w:r>
        <w:rPr>
          <w:rFonts w:ascii="Times New Roman" w:hAnsi="Times New Roman"/>
          <w:sz w:val="24"/>
          <w:szCs w:val="24"/>
          <w:lang w:val="uk-UA"/>
        </w:rPr>
        <w:t>дез.засоби</w:t>
      </w:r>
      <w:proofErr w:type="spellEnd"/>
      <w:r>
        <w:rPr>
          <w:rFonts w:ascii="Times New Roman" w:hAnsi="Times New Roman"/>
          <w:sz w:val="24"/>
          <w:szCs w:val="24"/>
          <w:lang w:val="uk-UA"/>
        </w:rPr>
        <w:t>, шприци, рукавички, тести та вакцина.</w:t>
      </w:r>
    </w:p>
    <w:p w:rsidR="006C028E" w:rsidRDefault="006C028E" w:rsidP="006C028E">
      <w:pPr>
        <w:tabs>
          <w:tab w:val="left" w:pos="1276"/>
        </w:tabs>
        <w:spacing w:after="0" w:line="240" w:lineRule="auto"/>
        <w:ind w:firstLine="567"/>
        <w:jc w:val="both"/>
        <w:rPr>
          <w:rFonts w:ascii="Times New Roman" w:hAnsi="Times New Roman"/>
          <w:b/>
          <w:sz w:val="24"/>
          <w:szCs w:val="24"/>
          <w:lang w:val="uk-UA"/>
        </w:rPr>
      </w:pPr>
    </w:p>
    <w:p w:rsidR="006C028E" w:rsidRPr="00FA1D83" w:rsidRDefault="006C028E" w:rsidP="006C028E">
      <w:pPr>
        <w:spacing w:after="0" w:line="240" w:lineRule="auto"/>
        <w:ind w:firstLine="567"/>
        <w:jc w:val="both"/>
        <w:rPr>
          <w:rFonts w:ascii="Times New Roman" w:hAnsi="Times New Roman"/>
          <w:b/>
          <w:sz w:val="24"/>
          <w:szCs w:val="24"/>
          <w:lang w:val="uk-UA"/>
        </w:rPr>
      </w:pPr>
      <w:r>
        <w:rPr>
          <w:rFonts w:ascii="Times New Roman" w:hAnsi="Times New Roman"/>
          <w:b/>
          <w:sz w:val="24"/>
          <w:szCs w:val="24"/>
          <w:lang w:val="uk-UA"/>
        </w:rPr>
        <w:t>Р</w:t>
      </w:r>
      <w:r w:rsidRPr="0076184F">
        <w:rPr>
          <w:rFonts w:ascii="Times New Roman" w:hAnsi="Times New Roman"/>
          <w:b/>
          <w:sz w:val="24"/>
          <w:szCs w:val="24"/>
          <w:lang w:val="uk-UA"/>
        </w:rPr>
        <w:t>оз</w:t>
      </w:r>
      <w:r>
        <w:rPr>
          <w:rFonts w:ascii="Times New Roman" w:hAnsi="Times New Roman"/>
          <w:b/>
          <w:sz w:val="24"/>
          <w:szCs w:val="24"/>
          <w:lang w:val="uk-UA"/>
        </w:rPr>
        <w:t>д</w:t>
      </w:r>
      <w:r w:rsidRPr="0076184F">
        <w:rPr>
          <w:rFonts w:ascii="Times New Roman" w:hAnsi="Times New Roman"/>
          <w:b/>
          <w:sz w:val="24"/>
          <w:szCs w:val="24"/>
          <w:lang w:val="uk-UA"/>
        </w:rPr>
        <w:t xml:space="preserve">іл Х </w:t>
      </w:r>
      <w:r>
        <w:rPr>
          <w:rFonts w:ascii="Times New Roman" w:hAnsi="Times New Roman"/>
          <w:b/>
          <w:sz w:val="24"/>
          <w:szCs w:val="24"/>
          <w:lang w:val="uk-UA"/>
        </w:rPr>
        <w:t>«</w:t>
      </w:r>
      <w:r w:rsidRPr="0076184F">
        <w:rPr>
          <w:rFonts w:ascii="Times New Roman" w:hAnsi="Times New Roman"/>
          <w:b/>
          <w:sz w:val="24"/>
          <w:szCs w:val="24"/>
          <w:lang w:val="uk-UA"/>
        </w:rPr>
        <w:t>Місцеві стимули</w:t>
      </w:r>
      <w:r>
        <w:rPr>
          <w:rFonts w:ascii="Times New Roman" w:hAnsi="Times New Roman"/>
          <w:b/>
          <w:sz w:val="24"/>
          <w:szCs w:val="24"/>
          <w:lang w:val="uk-UA"/>
        </w:rPr>
        <w:t xml:space="preserve">» для медичних </w:t>
      </w:r>
      <w:r w:rsidRPr="00FA1D83">
        <w:rPr>
          <w:rFonts w:ascii="Times New Roman" w:hAnsi="Times New Roman"/>
          <w:b/>
          <w:sz w:val="24"/>
          <w:szCs w:val="24"/>
          <w:lang w:val="uk-UA"/>
        </w:rPr>
        <w:t xml:space="preserve">працівників на території </w:t>
      </w:r>
      <w:proofErr w:type="spellStart"/>
      <w:r w:rsidRPr="00FA1D83">
        <w:rPr>
          <w:rFonts w:ascii="Times New Roman" w:hAnsi="Times New Roman"/>
          <w:b/>
          <w:sz w:val="24"/>
          <w:szCs w:val="24"/>
          <w:lang w:val="uk-UA"/>
        </w:rPr>
        <w:t>Бучанської</w:t>
      </w:r>
      <w:proofErr w:type="spellEnd"/>
      <w:r w:rsidRPr="00FA1D83">
        <w:rPr>
          <w:rFonts w:ascii="Times New Roman" w:hAnsi="Times New Roman"/>
          <w:b/>
          <w:sz w:val="24"/>
          <w:szCs w:val="24"/>
          <w:lang w:val="uk-UA"/>
        </w:rPr>
        <w:t xml:space="preserve"> міської ради</w:t>
      </w:r>
      <w:r>
        <w:rPr>
          <w:rFonts w:ascii="Times New Roman" w:hAnsi="Times New Roman"/>
          <w:b/>
          <w:sz w:val="24"/>
          <w:szCs w:val="24"/>
          <w:lang w:val="uk-UA"/>
        </w:rPr>
        <w:t>:</w:t>
      </w:r>
    </w:p>
    <w:p w:rsidR="006C028E" w:rsidRPr="0076184F" w:rsidRDefault="006C028E" w:rsidP="006C028E">
      <w:pPr>
        <w:spacing w:after="0" w:line="240" w:lineRule="auto"/>
        <w:ind w:firstLine="567"/>
        <w:jc w:val="both"/>
        <w:rPr>
          <w:rFonts w:ascii="Times New Roman" w:hAnsi="Times New Roman"/>
          <w:b/>
          <w:i/>
          <w:sz w:val="24"/>
          <w:szCs w:val="24"/>
          <w:lang w:val="uk-UA"/>
        </w:rPr>
      </w:pPr>
      <w:r w:rsidRPr="0076184F">
        <w:rPr>
          <w:rFonts w:ascii="Times New Roman" w:hAnsi="Times New Roman"/>
          <w:b/>
          <w:i/>
          <w:sz w:val="24"/>
          <w:szCs w:val="24"/>
          <w:lang w:val="uk-UA"/>
        </w:rPr>
        <w:t>Основними завданнями Програми є:</w:t>
      </w:r>
    </w:p>
    <w:p w:rsidR="006C028E" w:rsidRPr="0076184F" w:rsidRDefault="006C028E" w:rsidP="006C028E">
      <w:pPr>
        <w:spacing w:after="0"/>
        <w:ind w:firstLine="567"/>
        <w:jc w:val="both"/>
        <w:rPr>
          <w:rFonts w:ascii="Times New Roman" w:hAnsi="Times New Roman"/>
          <w:sz w:val="24"/>
          <w:szCs w:val="24"/>
          <w:lang w:val="uk-UA"/>
        </w:rPr>
      </w:pPr>
      <w:r w:rsidRPr="0076184F">
        <w:rPr>
          <w:rFonts w:ascii="Times New Roman" w:hAnsi="Times New Roman"/>
          <w:sz w:val="24"/>
          <w:szCs w:val="24"/>
          <w:lang w:val="uk-UA"/>
        </w:rPr>
        <w:t>1. Створення умов ефективного функціонування в місті галузі медицини.</w:t>
      </w:r>
    </w:p>
    <w:p w:rsidR="006C028E" w:rsidRPr="0076184F" w:rsidRDefault="006C028E" w:rsidP="006C028E">
      <w:pPr>
        <w:tabs>
          <w:tab w:val="left" w:pos="851"/>
        </w:tabs>
        <w:spacing w:after="0"/>
        <w:ind w:firstLine="567"/>
        <w:jc w:val="both"/>
        <w:rPr>
          <w:rFonts w:ascii="Times New Roman" w:hAnsi="Times New Roman"/>
          <w:sz w:val="24"/>
          <w:szCs w:val="24"/>
          <w:lang w:val="uk-UA"/>
        </w:rPr>
      </w:pPr>
      <w:r w:rsidRPr="0076184F">
        <w:rPr>
          <w:rFonts w:ascii="Times New Roman" w:hAnsi="Times New Roman"/>
          <w:sz w:val="24"/>
          <w:szCs w:val="24"/>
          <w:lang w:val="uk-UA"/>
        </w:rPr>
        <w:t>2. Забезпечення медичних закладів висококваліфікованими лікарями та середнім медичним персоналом.</w:t>
      </w:r>
    </w:p>
    <w:p w:rsidR="006C028E" w:rsidRPr="0076184F" w:rsidRDefault="006C028E" w:rsidP="006C028E">
      <w:pPr>
        <w:spacing w:after="0"/>
        <w:ind w:firstLine="567"/>
        <w:jc w:val="both"/>
        <w:rPr>
          <w:rFonts w:ascii="Times New Roman" w:hAnsi="Times New Roman"/>
          <w:sz w:val="24"/>
          <w:szCs w:val="24"/>
          <w:lang w:val="uk-UA"/>
        </w:rPr>
      </w:pPr>
      <w:r w:rsidRPr="0076184F">
        <w:rPr>
          <w:rFonts w:ascii="Times New Roman" w:hAnsi="Times New Roman"/>
          <w:sz w:val="24"/>
          <w:szCs w:val="24"/>
          <w:lang w:val="uk-UA"/>
        </w:rPr>
        <w:t>3. Підвищення соціального захисту медичних працівників.</w:t>
      </w:r>
    </w:p>
    <w:p w:rsidR="006C028E" w:rsidRPr="0076184F" w:rsidRDefault="006C028E" w:rsidP="006C028E">
      <w:pPr>
        <w:spacing w:after="0"/>
        <w:ind w:firstLine="567"/>
        <w:jc w:val="both"/>
        <w:rPr>
          <w:rFonts w:ascii="Times New Roman" w:hAnsi="Times New Roman"/>
          <w:sz w:val="24"/>
          <w:szCs w:val="24"/>
          <w:lang w:val="uk-UA"/>
        </w:rPr>
      </w:pPr>
      <w:r w:rsidRPr="0076184F">
        <w:rPr>
          <w:rFonts w:ascii="Times New Roman" w:hAnsi="Times New Roman"/>
          <w:sz w:val="24"/>
          <w:szCs w:val="24"/>
          <w:lang w:val="uk-UA"/>
        </w:rPr>
        <w:t>4. Забезпечення інформаційної підтримки розвитку первинної медико-санітарної допомоги на засадах сімейної медицини.</w:t>
      </w:r>
    </w:p>
    <w:p w:rsidR="006C028E" w:rsidRPr="0076184F" w:rsidRDefault="006C028E" w:rsidP="006C028E">
      <w:pPr>
        <w:spacing w:after="0"/>
        <w:ind w:firstLine="567"/>
        <w:jc w:val="both"/>
        <w:rPr>
          <w:rFonts w:ascii="Times New Roman" w:hAnsi="Times New Roman"/>
          <w:sz w:val="24"/>
          <w:szCs w:val="24"/>
          <w:lang w:val="uk-UA"/>
        </w:rPr>
      </w:pPr>
      <w:r w:rsidRPr="0076184F">
        <w:rPr>
          <w:rFonts w:ascii="Times New Roman" w:hAnsi="Times New Roman"/>
          <w:sz w:val="24"/>
          <w:szCs w:val="24"/>
          <w:lang w:val="uk-UA"/>
        </w:rPr>
        <w:lastRenderedPageBreak/>
        <w:t>5. Ефективне використання наявних фінансових та кадрових ресурсів, спрямоване на підвищення якості та ефективності надання медичної допомоги.</w:t>
      </w:r>
    </w:p>
    <w:p w:rsidR="006C028E" w:rsidRPr="008F22C8" w:rsidRDefault="006C028E" w:rsidP="006C028E">
      <w:pPr>
        <w:shd w:val="clear" w:color="auto" w:fill="FFFFFF"/>
        <w:spacing w:after="0" w:line="240" w:lineRule="auto"/>
        <w:ind w:firstLine="567"/>
        <w:jc w:val="both"/>
        <w:rPr>
          <w:rFonts w:ascii="Times New Roman" w:eastAsia="Times New Roman" w:hAnsi="Times New Roman"/>
          <w:color w:val="000000"/>
          <w:sz w:val="24"/>
          <w:szCs w:val="24"/>
          <w:lang w:eastAsia="ru-RU"/>
        </w:rPr>
      </w:pPr>
      <w:proofErr w:type="spellStart"/>
      <w:r w:rsidRPr="00835825">
        <w:rPr>
          <w:rFonts w:ascii="Times New Roman" w:eastAsia="Times New Roman" w:hAnsi="Times New Roman"/>
          <w:b/>
          <w:i/>
          <w:color w:val="000000"/>
          <w:sz w:val="24"/>
          <w:szCs w:val="24"/>
          <w:lang w:eastAsia="ru-RU"/>
        </w:rPr>
        <w:t>Реалізація</w:t>
      </w:r>
      <w:proofErr w:type="spellEnd"/>
      <w:r w:rsidRPr="00835825">
        <w:rPr>
          <w:rFonts w:ascii="Times New Roman" w:eastAsia="Times New Roman" w:hAnsi="Times New Roman"/>
          <w:b/>
          <w:i/>
          <w:color w:val="000000"/>
          <w:sz w:val="24"/>
          <w:szCs w:val="24"/>
          <w:lang w:eastAsia="ru-RU"/>
        </w:rPr>
        <w:t xml:space="preserve"> </w:t>
      </w:r>
      <w:proofErr w:type="spellStart"/>
      <w:r w:rsidRPr="00835825">
        <w:rPr>
          <w:rFonts w:ascii="Times New Roman" w:eastAsia="Times New Roman" w:hAnsi="Times New Roman"/>
          <w:b/>
          <w:i/>
          <w:color w:val="000000"/>
          <w:sz w:val="24"/>
          <w:szCs w:val="24"/>
          <w:lang w:eastAsia="ru-RU"/>
        </w:rPr>
        <w:t>заходів</w:t>
      </w:r>
      <w:proofErr w:type="spellEnd"/>
      <w:r w:rsidRPr="00835825">
        <w:rPr>
          <w:rFonts w:ascii="Times New Roman" w:eastAsia="Times New Roman" w:hAnsi="Times New Roman"/>
          <w:b/>
          <w:i/>
          <w:color w:val="000000"/>
          <w:sz w:val="24"/>
          <w:szCs w:val="24"/>
          <w:lang w:eastAsia="ru-RU"/>
        </w:rPr>
        <w:t xml:space="preserve">, </w:t>
      </w:r>
      <w:proofErr w:type="spellStart"/>
      <w:r w:rsidRPr="00835825">
        <w:rPr>
          <w:rFonts w:ascii="Times New Roman" w:eastAsia="Times New Roman" w:hAnsi="Times New Roman"/>
          <w:b/>
          <w:i/>
          <w:color w:val="000000"/>
          <w:sz w:val="24"/>
          <w:szCs w:val="24"/>
          <w:lang w:eastAsia="ru-RU"/>
        </w:rPr>
        <w:t>передбачених</w:t>
      </w:r>
      <w:proofErr w:type="spellEnd"/>
      <w:r w:rsidRPr="00835825">
        <w:rPr>
          <w:rFonts w:ascii="Times New Roman" w:eastAsia="Times New Roman" w:hAnsi="Times New Roman"/>
          <w:b/>
          <w:i/>
          <w:color w:val="000000"/>
          <w:sz w:val="24"/>
          <w:szCs w:val="24"/>
          <w:lang w:eastAsia="ru-RU"/>
        </w:rPr>
        <w:t xml:space="preserve"> </w:t>
      </w:r>
      <w:proofErr w:type="spellStart"/>
      <w:r w:rsidRPr="00835825">
        <w:rPr>
          <w:rFonts w:ascii="Times New Roman" w:eastAsia="Times New Roman" w:hAnsi="Times New Roman"/>
          <w:b/>
          <w:i/>
          <w:color w:val="000000"/>
          <w:sz w:val="24"/>
          <w:szCs w:val="24"/>
          <w:lang w:eastAsia="ru-RU"/>
        </w:rPr>
        <w:t>Програмою</w:t>
      </w:r>
      <w:proofErr w:type="spellEnd"/>
      <w:r w:rsidRPr="00835825">
        <w:rPr>
          <w:rFonts w:ascii="Times New Roman" w:eastAsia="Times New Roman" w:hAnsi="Times New Roman"/>
          <w:b/>
          <w:i/>
          <w:color w:val="000000"/>
          <w:sz w:val="24"/>
          <w:szCs w:val="24"/>
          <w:lang w:eastAsia="ru-RU"/>
        </w:rPr>
        <w:t xml:space="preserve"> за час </w:t>
      </w:r>
      <w:proofErr w:type="spellStart"/>
      <w:r w:rsidRPr="00835825">
        <w:rPr>
          <w:rFonts w:ascii="Times New Roman" w:eastAsia="Times New Roman" w:hAnsi="Times New Roman"/>
          <w:b/>
          <w:i/>
          <w:color w:val="000000"/>
          <w:sz w:val="24"/>
          <w:szCs w:val="24"/>
          <w:lang w:eastAsia="ru-RU"/>
        </w:rPr>
        <w:t>її</w:t>
      </w:r>
      <w:proofErr w:type="spellEnd"/>
      <w:r w:rsidRPr="00835825">
        <w:rPr>
          <w:rFonts w:ascii="Times New Roman" w:eastAsia="Times New Roman" w:hAnsi="Times New Roman"/>
          <w:b/>
          <w:i/>
          <w:color w:val="000000"/>
          <w:sz w:val="24"/>
          <w:szCs w:val="24"/>
          <w:lang w:eastAsia="ru-RU"/>
        </w:rPr>
        <w:t xml:space="preserve"> </w:t>
      </w:r>
      <w:proofErr w:type="spellStart"/>
      <w:r w:rsidRPr="00835825">
        <w:rPr>
          <w:rFonts w:ascii="Times New Roman" w:eastAsia="Times New Roman" w:hAnsi="Times New Roman"/>
          <w:b/>
          <w:i/>
          <w:color w:val="000000"/>
          <w:sz w:val="24"/>
          <w:szCs w:val="24"/>
          <w:lang w:eastAsia="ru-RU"/>
        </w:rPr>
        <w:t>дії</w:t>
      </w:r>
      <w:proofErr w:type="spellEnd"/>
      <w:r w:rsidRPr="00835825">
        <w:rPr>
          <w:rFonts w:ascii="Times New Roman" w:eastAsia="Times New Roman" w:hAnsi="Times New Roman"/>
          <w:b/>
          <w:i/>
          <w:color w:val="000000"/>
          <w:sz w:val="24"/>
          <w:szCs w:val="24"/>
          <w:lang w:eastAsia="ru-RU"/>
        </w:rPr>
        <w:t>, да</w:t>
      </w:r>
      <w:proofErr w:type="spellStart"/>
      <w:r w:rsidRPr="00835825">
        <w:rPr>
          <w:rFonts w:ascii="Times New Roman" w:eastAsia="Times New Roman" w:hAnsi="Times New Roman"/>
          <w:b/>
          <w:i/>
          <w:color w:val="000000"/>
          <w:sz w:val="24"/>
          <w:szCs w:val="24"/>
          <w:lang w:val="uk-UA" w:eastAsia="ru-RU"/>
        </w:rPr>
        <w:t>ла</w:t>
      </w:r>
      <w:proofErr w:type="spellEnd"/>
      <w:r w:rsidRPr="00835825">
        <w:rPr>
          <w:rFonts w:ascii="Times New Roman" w:eastAsia="Times New Roman" w:hAnsi="Times New Roman"/>
          <w:b/>
          <w:i/>
          <w:color w:val="000000"/>
          <w:sz w:val="24"/>
          <w:szCs w:val="24"/>
          <w:lang w:eastAsia="ru-RU"/>
        </w:rPr>
        <w:t xml:space="preserve"> </w:t>
      </w:r>
      <w:proofErr w:type="spellStart"/>
      <w:r w:rsidRPr="00835825">
        <w:rPr>
          <w:rFonts w:ascii="Times New Roman" w:eastAsia="Times New Roman" w:hAnsi="Times New Roman"/>
          <w:b/>
          <w:i/>
          <w:color w:val="000000"/>
          <w:sz w:val="24"/>
          <w:szCs w:val="24"/>
          <w:lang w:eastAsia="ru-RU"/>
        </w:rPr>
        <w:t>змогу</w:t>
      </w:r>
      <w:proofErr w:type="spellEnd"/>
      <w:r w:rsidRPr="00835825">
        <w:rPr>
          <w:rFonts w:ascii="Times New Roman" w:eastAsia="Times New Roman" w:hAnsi="Times New Roman"/>
          <w:b/>
          <w:i/>
          <w:color w:val="000000"/>
          <w:sz w:val="24"/>
          <w:szCs w:val="24"/>
          <w:lang w:eastAsia="ru-RU"/>
        </w:rPr>
        <w:t>:</w:t>
      </w:r>
    </w:p>
    <w:p w:rsidR="006C028E" w:rsidRPr="008F22C8" w:rsidRDefault="006C028E" w:rsidP="006C028E">
      <w:pPr>
        <w:pStyle w:val="a3"/>
        <w:numPr>
          <w:ilvl w:val="0"/>
          <w:numId w:val="2"/>
        </w:numPr>
        <w:shd w:val="clear" w:color="auto" w:fill="FFFFFF"/>
        <w:tabs>
          <w:tab w:val="left" w:pos="1134"/>
        </w:tabs>
        <w:spacing w:after="0" w:line="240" w:lineRule="auto"/>
        <w:ind w:left="0" w:firstLine="567"/>
        <w:jc w:val="both"/>
        <w:rPr>
          <w:rFonts w:ascii="Times New Roman" w:hAnsi="Times New Roman"/>
          <w:sz w:val="24"/>
          <w:szCs w:val="24"/>
          <w:lang w:val="uk-UA"/>
        </w:rPr>
      </w:pPr>
      <w:proofErr w:type="spellStart"/>
      <w:r w:rsidRPr="008F22C8">
        <w:rPr>
          <w:rFonts w:ascii="Times New Roman" w:eastAsia="Times New Roman" w:hAnsi="Times New Roman"/>
          <w:color w:val="000000"/>
          <w:sz w:val="24"/>
          <w:szCs w:val="24"/>
          <w:lang w:eastAsia="ru-RU"/>
        </w:rPr>
        <w:t>Проводити</w:t>
      </w:r>
      <w:proofErr w:type="spellEnd"/>
      <w:r w:rsidRPr="008F22C8">
        <w:rPr>
          <w:rFonts w:ascii="Times New Roman" w:eastAsia="Times New Roman" w:hAnsi="Times New Roman"/>
          <w:color w:val="000000"/>
          <w:sz w:val="24"/>
          <w:szCs w:val="24"/>
          <w:lang w:eastAsia="ru-RU"/>
        </w:rPr>
        <w:t xml:space="preserve"> робот</w:t>
      </w:r>
      <w:r w:rsidRPr="008F22C8">
        <w:rPr>
          <w:rFonts w:ascii="Times New Roman" w:eastAsia="Times New Roman" w:hAnsi="Times New Roman"/>
          <w:color w:val="000000"/>
          <w:sz w:val="24"/>
          <w:szCs w:val="24"/>
          <w:lang w:val="uk-UA" w:eastAsia="ru-RU"/>
        </w:rPr>
        <w:t>у</w:t>
      </w:r>
      <w:r w:rsidRPr="008F22C8">
        <w:rPr>
          <w:rFonts w:ascii="Times New Roman" w:eastAsia="Times New Roman" w:hAnsi="Times New Roman"/>
          <w:color w:val="000000"/>
          <w:sz w:val="24"/>
          <w:szCs w:val="24"/>
          <w:lang w:eastAsia="ru-RU"/>
        </w:rPr>
        <w:t xml:space="preserve"> по </w:t>
      </w:r>
      <w:proofErr w:type="spellStart"/>
      <w:r w:rsidRPr="008F22C8">
        <w:rPr>
          <w:rFonts w:ascii="Times New Roman" w:eastAsia="Times New Roman" w:hAnsi="Times New Roman"/>
          <w:color w:val="000000"/>
          <w:sz w:val="24"/>
          <w:szCs w:val="24"/>
          <w:lang w:eastAsia="ru-RU"/>
        </w:rPr>
        <w:t>направленню</w:t>
      </w:r>
      <w:proofErr w:type="spellEnd"/>
      <w:r w:rsidRPr="008F22C8">
        <w:rPr>
          <w:rFonts w:ascii="Times New Roman" w:eastAsia="Times New Roman" w:hAnsi="Times New Roman"/>
          <w:color w:val="000000"/>
          <w:sz w:val="24"/>
          <w:szCs w:val="24"/>
          <w:lang w:eastAsia="ru-RU"/>
        </w:rPr>
        <w:t xml:space="preserve"> </w:t>
      </w:r>
      <w:proofErr w:type="spellStart"/>
      <w:r w:rsidRPr="008F22C8">
        <w:rPr>
          <w:rFonts w:ascii="Times New Roman" w:eastAsia="Times New Roman" w:hAnsi="Times New Roman"/>
          <w:color w:val="000000"/>
          <w:sz w:val="24"/>
          <w:szCs w:val="24"/>
          <w:lang w:eastAsia="ru-RU"/>
        </w:rPr>
        <w:t>випускників</w:t>
      </w:r>
      <w:proofErr w:type="spellEnd"/>
      <w:r w:rsidRPr="008F22C8">
        <w:rPr>
          <w:rFonts w:ascii="Times New Roman" w:eastAsia="Times New Roman" w:hAnsi="Times New Roman"/>
          <w:color w:val="000000"/>
          <w:sz w:val="24"/>
          <w:szCs w:val="24"/>
          <w:lang w:eastAsia="ru-RU"/>
        </w:rPr>
        <w:t xml:space="preserve"> </w:t>
      </w:r>
      <w:proofErr w:type="spellStart"/>
      <w:r w:rsidRPr="008F22C8">
        <w:rPr>
          <w:rFonts w:ascii="Times New Roman" w:eastAsia="Times New Roman" w:hAnsi="Times New Roman"/>
          <w:color w:val="000000"/>
          <w:sz w:val="24"/>
          <w:szCs w:val="24"/>
          <w:lang w:eastAsia="ru-RU"/>
        </w:rPr>
        <w:t>медичних</w:t>
      </w:r>
      <w:proofErr w:type="spellEnd"/>
      <w:r w:rsidRPr="008F22C8">
        <w:rPr>
          <w:rFonts w:ascii="Times New Roman" w:eastAsia="Times New Roman" w:hAnsi="Times New Roman"/>
          <w:color w:val="000000"/>
          <w:sz w:val="24"/>
          <w:szCs w:val="24"/>
          <w:lang w:eastAsia="ru-RU"/>
        </w:rPr>
        <w:t xml:space="preserve"> </w:t>
      </w:r>
      <w:proofErr w:type="spellStart"/>
      <w:r w:rsidRPr="008F22C8">
        <w:rPr>
          <w:rFonts w:ascii="Times New Roman" w:eastAsia="Times New Roman" w:hAnsi="Times New Roman"/>
          <w:color w:val="000000"/>
          <w:sz w:val="24"/>
          <w:szCs w:val="24"/>
          <w:lang w:eastAsia="ru-RU"/>
        </w:rPr>
        <w:t>закладів</w:t>
      </w:r>
      <w:proofErr w:type="spellEnd"/>
      <w:r w:rsidRPr="008F22C8">
        <w:rPr>
          <w:rFonts w:ascii="Times New Roman" w:eastAsia="Times New Roman" w:hAnsi="Times New Roman"/>
          <w:color w:val="000000"/>
          <w:sz w:val="24"/>
          <w:szCs w:val="24"/>
          <w:lang w:eastAsia="ru-RU"/>
        </w:rPr>
        <w:t xml:space="preserve"> </w:t>
      </w:r>
      <w:r w:rsidRPr="008F22C8">
        <w:rPr>
          <w:rFonts w:ascii="Times New Roman" w:eastAsia="Times New Roman" w:hAnsi="Times New Roman"/>
          <w:color w:val="000000"/>
          <w:sz w:val="24"/>
          <w:szCs w:val="24"/>
          <w:lang w:val="uk-UA" w:eastAsia="ru-RU"/>
        </w:rPr>
        <w:t>з</w:t>
      </w:r>
      <w:r>
        <w:rPr>
          <w:rFonts w:ascii="Times New Roman" w:eastAsia="Times New Roman" w:hAnsi="Times New Roman"/>
          <w:color w:val="000000"/>
          <w:sz w:val="24"/>
          <w:szCs w:val="24"/>
          <w:lang w:val="uk-UA" w:eastAsia="ru-RU"/>
        </w:rPr>
        <w:t xml:space="preserve"> </w:t>
      </w:r>
      <w:r w:rsidRPr="008F22C8">
        <w:rPr>
          <w:rFonts w:ascii="Times New Roman" w:eastAsia="Times New Roman" w:hAnsi="Times New Roman"/>
          <w:color w:val="000000"/>
          <w:sz w:val="24"/>
          <w:szCs w:val="24"/>
          <w:lang w:val="uk-UA" w:eastAsia="ru-RU"/>
        </w:rPr>
        <w:t>працевлаштуванням</w:t>
      </w:r>
      <w:r>
        <w:rPr>
          <w:rFonts w:ascii="Times New Roman" w:eastAsia="Times New Roman" w:hAnsi="Times New Roman"/>
          <w:color w:val="000000"/>
          <w:sz w:val="24"/>
          <w:szCs w:val="24"/>
          <w:lang w:val="uk-UA" w:eastAsia="ru-RU"/>
        </w:rPr>
        <w:t xml:space="preserve"> </w:t>
      </w:r>
      <w:r w:rsidRPr="008F22C8">
        <w:rPr>
          <w:rFonts w:ascii="Times New Roman" w:eastAsia="Times New Roman" w:hAnsi="Times New Roman"/>
          <w:color w:val="000000"/>
          <w:sz w:val="24"/>
          <w:szCs w:val="24"/>
          <w:lang w:val="uk-UA" w:eastAsia="ru-RU"/>
        </w:rPr>
        <w:t xml:space="preserve">у </w:t>
      </w:r>
      <w:proofErr w:type="spellStart"/>
      <w:r w:rsidRPr="008F22C8">
        <w:rPr>
          <w:rFonts w:ascii="Times New Roman" w:hAnsi="Times New Roman"/>
          <w:sz w:val="24"/>
          <w:szCs w:val="24"/>
          <w:lang w:val="uk-UA"/>
        </w:rPr>
        <w:t>Бучанськ</w:t>
      </w:r>
      <w:r>
        <w:rPr>
          <w:rFonts w:ascii="Times New Roman" w:hAnsi="Times New Roman"/>
          <w:sz w:val="24"/>
          <w:szCs w:val="24"/>
          <w:lang w:val="uk-UA"/>
        </w:rPr>
        <w:t>ій</w:t>
      </w:r>
      <w:proofErr w:type="spellEnd"/>
      <w:r w:rsidRPr="008F22C8">
        <w:rPr>
          <w:rFonts w:ascii="Times New Roman" w:hAnsi="Times New Roman"/>
          <w:sz w:val="24"/>
          <w:szCs w:val="24"/>
          <w:lang w:val="uk-UA"/>
        </w:rPr>
        <w:t xml:space="preserve"> міськ</w:t>
      </w:r>
      <w:r>
        <w:rPr>
          <w:rFonts w:ascii="Times New Roman" w:hAnsi="Times New Roman"/>
          <w:sz w:val="24"/>
          <w:szCs w:val="24"/>
          <w:lang w:val="uk-UA"/>
        </w:rPr>
        <w:t>ій</w:t>
      </w:r>
      <w:r w:rsidRPr="008F22C8">
        <w:rPr>
          <w:rFonts w:ascii="Times New Roman" w:hAnsi="Times New Roman"/>
          <w:sz w:val="24"/>
          <w:szCs w:val="24"/>
          <w:lang w:val="uk-UA"/>
        </w:rPr>
        <w:t xml:space="preserve"> </w:t>
      </w:r>
      <w:r>
        <w:rPr>
          <w:rFonts w:ascii="Times New Roman" w:eastAsia="Times New Roman" w:hAnsi="Times New Roman"/>
          <w:color w:val="000000"/>
          <w:sz w:val="24"/>
          <w:szCs w:val="24"/>
          <w:lang w:val="uk-UA" w:eastAsia="ru-RU"/>
        </w:rPr>
        <w:t>поліклініці</w:t>
      </w:r>
    </w:p>
    <w:p w:rsidR="006C028E" w:rsidRPr="008F22C8" w:rsidRDefault="006C028E" w:rsidP="006C028E">
      <w:pPr>
        <w:pStyle w:val="a3"/>
        <w:numPr>
          <w:ilvl w:val="0"/>
          <w:numId w:val="2"/>
        </w:numPr>
        <w:shd w:val="clear" w:color="auto" w:fill="FFFFFF"/>
        <w:tabs>
          <w:tab w:val="left" w:pos="1134"/>
        </w:tabs>
        <w:spacing w:after="0" w:line="240" w:lineRule="auto"/>
        <w:ind w:left="0" w:firstLine="567"/>
        <w:jc w:val="both"/>
        <w:rPr>
          <w:rFonts w:ascii="Times New Roman" w:hAnsi="Times New Roman"/>
          <w:sz w:val="24"/>
          <w:szCs w:val="24"/>
          <w:lang w:val="uk-UA"/>
        </w:rPr>
      </w:pPr>
      <w:r w:rsidRPr="008F22C8">
        <w:rPr>
          <w:rFonts w:ascii="Times New Roman" w:eastAsia="Times New Roman" w:hAnsi="Times New Roman"/>
          <w:color w:val="000000"/>
          <w:sz w:val="24"/>
          <w:szCs w:val="24"/>
          <w:lang w:val="uk-UA" w:eastAsia="ru-RU"/>
        </w:rPr>
        <w:t>Забезпеч</w:t>
      </w:r>
      <w:r>
        <w:rPr>
          <w:rFonts w:ascii="Times New Roman" w:eastAsia="Times New Roman" w:hAnsi="Times New Roman"/>
          <w:color w:val="000000"/>
          <w:sz w:val="24"/>
          <w:szCs w:val="24"/>
          <w:lang w:val="uk-UA" w:eastAsia="ru-RU"/>
        </w:rPr>
        <w:t>ено</w:t>
      </w:r>
      <w:r w:rsidRPr="008F22C8">
        <w:rPr>
          <w:rFonts w:ascii="Times New Roman" w:eastAsia="Times New Roman" w:hAnsi="Times New Roman"/>
          <w:color w:val="000000"/>
          <w:sz w:val="24"/>
          <w:szCs w:val="24"/>
          <w:lang w:val="uk-UA" w:eastAsia="ru-RU"/>
        </w:rPr>
        <w:t xml:space="preserve"> </w:t>
      </w:r>
      <w:r w:rsidRPr="008F22C8">
        <w:rPr>
          <w:rFonts w:ascii="Times New Roman" w:hAnsi="Times New Roman"/>
          <w:sz w:val="24"/>
          <w:szCs w:val="24"/>
          <w:lang w:val="uk-UA"/>
        </w:rPr>
        <w:t>молодих спеціалістів та/або</w:t>
      </w:r>
      <w:r>
        <w:rPr>
          <w:rFonts w:ascii="Times New Roman" w:hAnsi="Times New Roman"/>
          <w:sz w:val="24"/>
          <w:szCs w:val="24"/>
          <w:lang w:val="uk-UA"/>
        </w:rPr>
        <w:t xml:space="preserve"> </w:t>
      </w:r>
      <w:r w:rsidRPr="008F22C8">
        <w:rPr>
          <w:rFonts w:ascii="Times New Roman" w:eastAsia="Times New Roman" w:hAnsi="Times New Roman"/>
          <w:color w:val="000000"/>
          <w:sz w:val="24"/>
          <w:szCs w:val="24"/>
          <w:lang w:val="uk-UA" w:eastAsia="ru-RU"/>
        </w:rPr>
        <w:t>працівників заклад</w:t>
      </w:r>
      <w:r>
        <w:rPr>
          <w:rFonts w:ascii="Times New Roman" w:eastAsia="Times New Roman" w:hAnsi="Times New Roman"/>
          <w:color w:val="000000"/>
          <w:sz w:val="24"/>
          <w:szCs w:val="24"/>
          <w:lang w:val="uk-UA" w:eastAsia="ru-RU"/>
        </w:rPr>
        <w:t>у</w:t>
      </w:r>
      <w:r w:rsidRPr="008F22C8">
        <w:rPr>
          <w:rFonts w:ascii="Times New Roman" w:eastAsia="Times New Roman" w:hAnsi="Times New Roman"/>
          <w:color w:val="000000"/>
          <w:sz w:val="24"/>
          <w:szCs w:val="24"/>
          <w:lang w:val="uk-UA" w:eastAsia="ru-RU"/>
        </w:rPr>
        <w:t xml:space="preserve"> охорони здоров’я</w:t>
      </w:r>
      <w:r w:rsidRPr="008F22C8">
        <w:rPr>
          <w:rFonts w:ascii="Times New Roman" w:hAnsi="Times New Roman"/>
          <w:sz w:val="24"/>
          <w:szCs w:val="24"/>
          <w:lang w:val="uk-UA"/>
        </w:rPr>
        <w:t>:</w:t>
      </w:r>
    </w:p>
    <w:p w:rsidR="006C028E" w:rsidRPr="00AB4592" w:rsidRDefault="006C028E" w:rsidP="006C028E">
      <w:pPr>
        <w:pStyle w:val="a3"/>
        <w:numPr>
          <w:ilvl w:val="1"/>
          <w:numId w:val="2"/>
        </w:numPr>
        <w:shd w:val="clear" w:color="auto" w:fill="FFFFFF"/>
        <w:tabs>
          <w:tab w:val="left" w:pos="1134"/>
        </w:tabs>
        <w:spacing w:after="0" w:line="240" w:lineRule="auto"/>
        <w:ind w:left="0" w:firstLine="567"/>
        <w:jc w:val="both"/>
        <w:rPr>
          <w:rFonts w:ascii="Times New Roman" w:eastAsia="Times New Roman" w:hAnsi="Times New Roman"/>
          <w:color w:val="000000"/>
          <w:sz w:val="24"/>
          <w:szCs w:val="24"/>
          <w:lang w:val="uk-UA" w:eastAsia="ru-RU"/>
        </w:rPr>
      </w:pPr>
      <w:r w:rsidRPr="00AB4592">
        <w:rPr>
          <w:rFonts w:ascii="Times New Roman" w:eastAsia="Times New Roman" w:hAnsi="Times New Roman"/>
          <w:color w:val="000000"/>
          <w:sz w:val="24"/>
          <w:szCs w:val="24"/>
          <w:lang w:val="uk-UA" w:eastAsia="ru-RU"/>
        </w:rPr>
        <w:t>2-ох осіб ліжко місцем;</w:t>
      </w:r>
    </w:p>
    <w:p w:rsidR="006C028E" w:rsidRPr="00AB4592" w:rsidRDefault="006C028E" w:rsidP="006C028E">
      <w:pPr>
        <w:pStyle w:val="a3"/>
        <w:numPr>
          <w:ilvl w:val="1"/>
          <w:numId w:val="2"/>
        </w:numPr>
        <w:shd w:val="clear" w:color="auto" w:fill="FFFFFF"/>
        <w:tabs>
          <w:tab w:val="left" w:pos="1134"/>
        </w:tabs>
        <w:spacing w:after="0" w:line="240" w:lineRule="auto"/>
        <w:ind w:left="0" w:firstLine="567"/>
        <w:jc w:val="both"/>
        <w:rPr>
          <w:rFonts w:ascii="Times New Roman" w:eastAsia="Times New Roman" w:hAnsi="Times New Roman"/>
          <w:color w:val="000000"/>
          <w:sz w:val="24"/>
          <w:szCs w:val="24"/>
          <w:lang w:val="uk-UA" w:eastAsia="ru-RU"/>
        </w:rPr>
      </w:pPr>
      <w:r w:rsidRPr="00AB4592">
        <w:rPr>
          <w:rFonts w:ascii="Times New Roman" w:eastAsia="Times New Roman" w:hAnsi="Times New Roman"/>
          <w:color w:val="000000"/>
          <w:sz w:val="24"/>
          <w:szCs w:val="24"/>
          <w:lang w:val="uk-UA" w:eastAsia="ru-RU"/>
        </w:rPr>
        <w:t>1-ну особу службовою кімнатою;</w:t>
      </w:r>
    </w:p>
    <w:p w:rsidR="006C028E" w:rsidRPr="00501C76" w:rsidRDefault="006C028E" w:rsidP="006C028E">
      <w:pPr>
        <w:pStyle w:val="a3"/>
        <w:numPr>
          <w:ilvl w:val="1"/>
          <w:numId w:val="2"/>
        </w:numPr>
        <w:shd w:val="clear" w:color="auto" w:fill="FFFFFF"/>
        <w:tabs>
          <w:tab w:val="left" w:pos="1134"/>
        </w:tabs>
        <w:spacing w:after="0" w:line="240" w:lineRule="auto"/>
        <w:ind w:left="0" w:firstLine="567"/>
        <w:jc w:val="both"/>
        <w:rPr>
          <w:rFonts w:ascii="Times New Roman" w:eastAsia="Times New Roman" w:hAnsi="Times New Roman"/>
          <w:color w:val="000000"/>
          <w:sz w:val="24"/>
          <w:szCs w:val="24"/>
          <w:lang w:eastAsia="ru-RU"/>
        </w:rPr>
      </w:pPr>
      <w:r w:rsidRPr="00AB4592">
        <w:rPr>
          <w:rFonts w:ascii="Times New Roman" w:eastAsia="Times New Roman" w:hAnsi="Times New Roman"/>
          <w:color w:val="000000"/>
          <w:sz w:val="24"/>
          <w:szCs w:val="24"/>
          <w:lang w:val="uk-UA" w:eastAsia="ru-RU"/>
        </w:rPr>
        <w:t>Працює система заохочень працівників</w:t>
      </w:r>
      <w:r w:rsidRPr="00501C76">
        <w:rPr>
          <w:rFonts w:ascii="Times New Roman" w:eastAsia="Times New Roman" w:hAnsi="Times New Roman"/>
          <w:color w:val="000000"/>
          <w:sz w:val="24"/>
          <w:szCs w:val="24"/>
          <w:lang w:val="uk-UA" w:eastAsia="ru-RU"/>
        </w:rPr>
        <w:t xml:space="preserve">: це премії, надбавки, виплати до ювілейних дат, згідно колективного договору і інші. На оздоровлення та соціально-побутові потреби працівників поліклініки в 2016р. була надана матеріальна допомога на суму </w:t>
      </w:r>
      <w:r w:rsidRPr="00501C76">
        <w:rPr>
          <w:rFonts w:ascii="Times New Roman" w:eastAsia="Times New Roman" w:hAnsi="Times New Roman"/>
          <w:b/>
          <w:color w:val="000000"/>
          <w:sz w:val="24"/>
          <w:szCs w:val="24"/>
          <w:lang w:val="uk-UA" w:eastAsia="ru-RU"/>
        </w:rPr>
        <w:t>310, 390</w:t>
      </w:r>
      <w:r w:rsidRPr="00501C76">
        <w:rPr>
          <w:rFonts w:ascii="Times New Roman" w:eastAsia="Times New Roman" w:hAnsi="Times New Roman"/>
          <w:color w:val="000000"/>
          <w:sz w:val="24"/>
          <w:szCs w:val="24"/>
          <w:lang w:val="uk-UA" w:eastAsia="ru-RU"/>
        </w:rPr>
        <w:t xml:space="preserve"> тис. грн., проти </w:t>
      </w:r>
      <w:r w:rsidRPr="00501C76">
        <w:rPr>
          <w:rFonts w:ascii="Times New Roman" w:eastAsia="Times New Roman" w:hAnsi="Times New Roman"/>
          <w:b/>
          <w:color w:val="000000"/>
          <w:sz w:val="24"/>
          <w:szCs w:val="24"/>
          <w:lang w:val="uk-UA" w:eastAsia="ru-RU"/>
        </w:rPr>
        <w:t>245, 0</w:t>
      </w:r>
      <w:r w:rsidRPr="00501C76">
        <w:rPr>
          <w:rFonts w:ascii="Times New Roman" w:eastAsia="Times New Roman" w:hAnsi="Times New Roman"/>
          <w:color w:val="000000"/>
          <w:sz w:val="24"/>
          <w:szCs w:val="24"/>
          <w:lang w:val="uk-UA" w:eastAsia="ru-RU"/>
        </w:rPr>
        <w:t xml:space="preserve"> тис. грн. - в 2015р.</w:t>
      </w:r>
    </w:p>
    <w:p w:rsidR="006C028E" w:rsidRPr="00A62272" w:rsidRDefault="006C028E" w:rsidP="006C028E">
      <w:pPr>
        <w:pStyle w:val="a3"/>
        <w:numPr>
          <w:ilvl w:val="0"/>
          <w:numId w:val="2"/>
        </w:numPr>
        <w:shd w:val="clear" w:color="auto" w:fill="FFFFFF"/>
        <w:tabs>
          <w:tab w:val="left" w:pos="1134"/>
        </w:tabs>
        <w:spacing w:after="0" w:line="240" w:lineRule="auto"/>
        <w:ind w:left="0" w:firstLine="567"/>
        <w:jc w:val="both"/>
        <w:rPr>
          <w:rFonts w:ascii="Times New Roman" w:eastAsia="Times New Roman" w:hAnsi="Times New Roman"/>
          <w:color w:val="000000"/>
          <w:sz w:val="24"/>
          <w:szCs w:val="24"/>
          <w:lang w:eastAsia="ru-RU"/>
        </w:rPr>
      </w:pPr>
      <w:proofErr w:type="spellStart"/>
      <w:r w:rsidRPr="00A62272">
        <w:rPr>
          <w:rFonts w:ascii="Times New Roman" w:eastAsia="Times New Roman" w:hAnsi="Times New Roman"/>
          <w:color w:val="000000"/>
          <w:sz w:val="24"/>
          <w:szCs w:val="24"/>
          <w:lang w:eastAsia="ru-RU"/>
        </w:rPr>
        <w:t>Здійснюва</w:t>
      </w:r>
      <w:r w:rsidRPr="00A62272">
        <w:rPr>
          <w:rFonts w:ascii="Times New Roman" w:eastAsia="Times New Roman" w:hAnsi="Times New Roman"/>
          <w:color w:val="000000"/>
          <w:sz w:val="24"/>
          <w:szCs w:val="24"/>
          <w:lang w:val="uk-UA" w:eastAsia="ru-RU"/>
        </w:rPr>
        <w:t>лась</w:t>
      </w:r>
      <w:proofErr w:type="spellEnd"/>
      <w:r w:rsidRPr="00A62272">
        <w:rPr>
          <w:rFonts w:ascii="Times New Roman" w:eastAsia="Times New Roman" w:hAnsi="Times New Roman"/>
          <w:color w:val="000000"/>
          <w:sz w:val="24"/>
          <w:szCs w:val="24"/>
          <w:lang w:eastAsia="ru-RU"/>
        </w:rPr>
        <w:t xml:space="preserve"> робот</w:t>
      </w:r>
      <w:r w:rsidRPr="00A62272">
        <w:rPr>
          <w:rFonts w:ascii="Times New Roman" w:eastAsia="Times New Roman" w:hAnsi="Times New Roman"/>
          <w:color w:val="000000"/>
          <w:sz w:val="24"/>
          <w:szCs w:val="24"/>
          <w:lang w:val="uk-UA" w:eastAsia="ru-RU"/>
        </w:rPr>
        <w:t>а</w:t>
      </w:r>
      <w:r w:rsidRPr="00A62272">
        <w:rPr>
          <w:rFonts w:ascii="Times New Roman" w:eastAsia="Times New Roman" w:hAnsi="Times New Roman"/>
          <w:color w:val="000000"/>
          <w:sz w:val="24"/>
          <w:szCs w:val="24"/>
          <w:lang w:eastAsia="ru-RU"/>
        </w:rPr>
        <w:t xml:space="preserve"> по </w:t>
      </w:r>
      <w:proofErr w:type="spellStart"/>
      <w:proofErr w:type="gramStart"/>
      <w:r w:rsidRPr="00A62272">
        <w:rPr>
          <w:rFonts w:ascii="Times New Roman" w:eastAsia="Times New Roman" w:hAnsi="Times New Roman"/>
          <w:color w:val="000000"/>
          <w:sz w:val="24"/>
          <w:szCs w:val="24"/>
          <w:lang w:eastAsia="ru-RU"/>
        </w:rPr>
        <w:t>п</w:t>
      </w:r>
      <w:proofErr w:type="gramEnd"/>
      <w:r w:rsidRPr="00A62272">
        <w:rPr>
          <w:rFonts w:ascii="Times New Roman" w:eastAsia="Times New Roman" w:hAnsi="Times New Roman"/>
          <w:color w:val="000000"/>
          <w:sz w:val="24"/>
          <w:szCs w:val="24"/>
          <w:lang w:eastAsia="ru-RU"/>
        </w:rPr>
        <w:t>ідвищенню</w:t>
      </w:r>
      <w:proofErr w:type="spellEnd"/>
      <w:r w:rsidRPr="00A62272">
        <w:rPr>
          <w:rFonts w:ascii="Times New Roman" w:eastAsia="Times New Roman" w:hAnsi="Times New Roman"/>
          <w:color w:val="000000"/>
          <w:sz w:val="24"/>
          <w:szCs w:val="24"/>
          <w:lang w:eastAsia="ru-RU"/>
        </w:rPr>
        <w:t xml:space="preserve"> </w:t>
      </w:r>
      <w:proofErr w:type="spellStart"/>
      <w:r w:rsidRPr="00A62272">
        <w:rPr>
          <w:rFonts w:ascii="Times New Roman" w:eastAsia="Times New Roman" w:hAnsi="Times New Roman"/>
          <w:color w:val="000000"/>
          <w:sz w:val="24"/>
          <w:szCs w:val="24"/>
          <w:lang w:eastAsia="ru-RU"/>
        </w:rPr>
        <w:t>кваліфікації</w:t>
      </w:r>
      <w:proofErr w:type="spellEnd"/>
      <w:r w:rsidRPr="00A62272">
        <w:rPr>
          <w:rFonts w:ascii="Times New Roman" w:eastAsia="Times New Roman" w:hAnsi="Times New Roman"/>
          <w:color w:val="000000"/>
          <w:sz w:val="24"/>
          <w:szCs w:val="24"/>
          <w:lang w:eastAsia="ru-RU"/>
        </w:rPr>
        <w:t xml:space="preserve"> </w:t>
      </w:r>
      <w:proofErr w:type="spellStart"/>
      <w:r w:rsidRPr="00A62272">
        <w:rPr>
          <w:rFonts w:ascii="Times New Roman" w:eastAsia="Times New Roman" w:hAnsi="Times New Roman"/>
          <w:color w:val="000000"/>
          <w:sz w:val="24"/>
          <w:szCs w:val="24"/>
          <w:lang w:eastAsia="ru-RU"/>
        </w:rPr>
        <w:t>медичних</w:t>
      </w:r>
      <w:proofErr w:type="spellEnd"/>
      <w:r w:rsidRPr="00A62272">
        <w:rPr>
          <w:rFonts w:ascii="Times New Roman" w:eastAsia="Times New Roman" w:hAnsi="Times New Roman"/>
          <w:color w:val="000000"/>
          <w:sz w:val="24"/>
          <w:szCs w:val="24"/>
          <w:lang w:eastAsia="ru-RU"/>
        </w:rPr>
        <w:t xml:space="preserve"> </w:t>
      </w:r>
      <w:proofErr w:type="spellStart"/>
      <w:r w:rsidRPr="00A62272">
        <w:rPr>
          <w:rFonts w:ascii="Times New Roman" w:eastAsia="Times New Roman" w:hAnsi="Times New Roman"/>
          <w:color w:val="000000"/>
          <w:sz w:val="24"/>
          <w:szCs w:val="24"/>
          <w:lang w:eastAsia="ru-RU"/>
        </w:rPr>
        <w:t>працівників</w:t>
      </w:r>
      <w:proofErr w:type="spellEnd"/>
      <w:r w:rsidRPr="00A62272">
        <w:rPr>
          <w:rFonts w:ascii="Times New Roman" w:eastAsia="Times New Roman" w:hAnsi="Times New Roman"/>
          <w:color w:val="000000"/>
          <w:sz w:val="24"/>
          <w:szCs w:val="24"/>
          <w:lang w:val="uk-UA" w:eastAsia="ru-RU"/>
        </w:rPr>
        <w:t xml:space="preserve">, так в кінці 2016 р. </w:t>
      </w:r>
      <w:r w:rsidRPr="00A62272">
        <w:rPr>
          <w:rFonts w:ascii="Times New Roman" w:hAnsi="Times New Roman"/>
          <w:sz w:val="24"/>
          <w:szCs w:val="24"/>
        </w:rPr>
        <w:t xml:space="preserve">% </w:t>
      </w:r>
      <w:proofErr w:type="spellStart"/>
      <w:r w:rsidRPr="00A62272">
        <w:rPr>
          <w:rFonts w:ascii="Times New Roman" w:hAnsi="Times New Roman"/>
          <w:sz w:val="24"/>
          <w:szCs w:val="24"/>
        </w:rPr>
        <w:t>атестованих</w:t>
      </w:r>
      <w:proofErr w:type="spellEnd"/>
      <w:r w:rsidRPr="00A62272">
        <w:rPr>
          <w:rFonts w:ascii="Times New Roman" w:eastAsia="Times New Roman" w:hAnsi="Times New Roman"/>
          <w:color w:val="000000"/>
          <w:sz w:val="24"/>
          <w:szCs w:val="24"/>
          <w:lang w:val="uk-UA" w:eastAsia="ru-RU"/>
        </w:rPr>
        <w:t xml:space="preserve"> серед лікарів становив – </w:t>
      </w:r>
      <w:r w:rsidRPr="00A62272">
        <w:rPr>
          <w:rFonts w:ascii="Times New Roman" w:eastAsia="Times New Roman" w:hAnsi="Times New Roman"/>
          <w:b/>
          <w:color w:val="000000"/>
          <w:sz w:val="24"/>
          <w:szCs w:val="24"/>
          <w:lang w:val="uk-UA" w:eastAsia="ru-RU"/>
        </w:rPr>
        <w:t xml:space="preserve">73 </w:t>
      </w:r>
      <w:r w:rsidRPr="00A62272">
        <w:rPr>
          <w:rFonts w:ascii="Times New Roman" w:eastAsia="Times New Roman" w:hAnsi="Times New Roman"/>
          <w:color w:val="000000"/>
          <w:sz w:val="24"/>
          <w:szCs w:val="24"/>
          <w:lang w:val="uk-UA" w:eastAsia="ru-RU"/>
        </w:rPr>
        <w:t>%, (в</w:t>
      </w:r>
      <w:r w:rsidRPr="00A62272">
        <w:rPr>
          <w:rFonts w:ascii="Times New Roman" w:hAnsi="Times New Roman"/>
          <w:bCs/>
          <w:sz w:val="24"/>
          <w:szCs w:val="24"/>
          <w:lang w:val="uk-UA"/>
        </w:rPr>
        <w:t>ища категорія – 32 %),</w:t>
      </w:r>
      <w:r w:rsidRPr="00A62272">
        <w:rPr>
          <w:rFonts w:ascii="Times New Roman" w:eastAsia="Times New Roman" w:hAnsi="Times New Roman"/>
          <w:color w:val="000000"/>
          <w:sz w:val="24"/>
          <w:szCs w:val="24"/>
          <w:lang w:val="uk-UA" w:eastAsia="ru-RU"/>
        </w:rPr>
        <w:t xml:space="preserve"> серед середнього медичного персоналу – </w:t>
      </w:r>
      <w:r w:rsidRPr="00A62272">
        <w:rPr>
          <w:rFonts w:ascii="Times New Roman" w:eastAsia="Times New Roman" w:hAnsi="Times New Roman"/>
          <w:b/>
          <w:color w:val="000000"/>
          <w:sz w:val="24"/>
          <w:szCs w:val="24"/>
          <w:lang w:val="uk-UA" w:eastAsia="ru-RU"/>
        </w:rPr>
        <w:t>69</w:t>
      </w:r>
      <w:r w:rsidRPr="00A62272">
        <w:rPr>
          <w:rFonts w:ascii="Times New Roman" w:eastAsia="Times New Roman" w:hAnsi="Times New Roman"/>
          <w:color w:val="000000"/>
          <w:sz w:val="24"/>
          <w:szCs w:val="24"/>
          <w:lang w:val="uk-UA" w:eastAsia="ru-RU"/>
        </w:rPr>
        <w:t xml:space="preserve"> </w:t>
      </w:r>
      <w:r>
        <w:rPr>
          <w:rFonts w:ascii="Times New Roman" w:eastAsia="Times New Roman" w:hAnsi="Times New Roman"/>
          <w:color w:val="000000"/>
          <w:sz w:val="24"/>
          <w:szCs w:val="24"/>
          <w:lang w:val="uk-UA" w:eastAsia="ru-RU"/>
        </w:rPr>
        <w:t>%</w:t>
      </w:r>
      <w:r w:rsidRPr="00A62272">
        <w:rPr>
          <w:rFonts w:ascii="Times New Roman" w:eastAsia="Times New Roman" w:hAnsi="Times New Roman"/>
          <w:color w:val="000000"/>
          <w:sz w:val="24"/>
          <w:szCs w:val="24"/>
          <w:lang w:val="uk-UA" w:eastAsia="ru-RU"/>
        </w:rPr>
        <w:t xml:space="preserve"> (в</w:t>
      </w:r>
      <w:r w:rsidRPr="00A62272">
        <w:rPr>
          <w:rFonts w:ascii="Times New Roman" w:hAnsi="Times New Roman"/>
          <w:bCs/>
          <w:sz w:val="24"/>
          <w:szCs w:val="24"/>
          <w:lang w:val="uk-UA"/>
        </w:rPr>
        <w:t>ища категорія – 43 %)</w:t>
      </w:r>
      <w:r w:rsidRPr="00A62272">
        <w:rPr>
          <w:rFonts w:ascii="Times New Roman" w:eastAsia="Times New Roman" w:hAnsi="Times New Roman"/>
          <w:color w:val="000000"/>
          <w:sz w:val="24"/>
          <w:szCs w:val="24"/>
          <w:lang w:eastAsia="ru-RU"/>
        </w:rPr>
        <w:t>.</w:t>
      </w:r>
    </w:p>
    <w:p w:rsidR="006C028E" w:rsidRDefault="006C028E" w:rsidP="006C028E">
      <w:pPr>
        <w:shd w:val="clear" w:color="auto" w:fill="FFFFFF"/>
        <w:tabs>
          <w:tab w:val="left" w:pos="1134"/>
        </w:tabs>
        <w:spacing w:after="0" w:line="240" w:lineRule="auto"/>
        <w:ind w:firstLine="567"/>
        <w:jc w:val="both"/>
        <w:rPr>
          <w:rFonts w:ascii="Times New Roman" w:hAnsi="Times New Roman"/>
          <w:sz w:val="24"/>
          <w:szCs w:val="24"/>
          <w:lang w:val="uk-UA"/>
        </w:rPr>
      </w:pPr>
      <w:r>
        <w:rPr>
          <w:rFonts w:ascii="Times New Roman" w:eastAsia="Times New Roman" w:hAnsi="Times New Roman"/>
          <w:color w:val="000000"/>
          <w:sz w:val="24"/>
          <w:szCs w:val="24"/>
          <w:lang w:val="uk-UA" w:eastAsia="ru-RU"/>
        </w:rPr>
        <w:t xml:space="preserve">Крім цього </w:t>
      </w:r>
      <w:proofErr w:type="spellStart"/>
      <w:r>
        <w:rPr>
          <w:rFonts w:ascii="Times New Roman" w:hAnsi="Times New Roman"/>
          <w:sz w:val="24"/>
          <w:szCs w:val="24"/>
          <w:lang w:val="uk-UA"/>
        </w:rPr>
        <w:t>Бучанська</w:t>
      </w:r>
      <w:proofErr w:type="spellEnd"/>
      <w:r>
        <w:rPr>
          <w:rFonts w:ascii="Times New Roman" w:hAnsi="Times New Roman"/>
          <w:sz w:val="24"/>
          <w:szCs w:val="24"/>
          <w:lang w:val="uk-UA"/>
        </w:rPr>
        <w:t xml:space="preserve"> міська поліклініка приймає участь у виконанні міської програми: </w:t>
      </w:r>
    </w:p>
    <w:p w:rsidR="006C028E" w:rsidRPr="00282543" w:rsidRDefault="006C028E" w:rsidP="006C028E">
      <w:pPr>
        <w:shd w:val="clear" w:color="auto" w:fill="FFFFFF"/>
        <w:tabs>
          <w:tab w:val="left" w:pos="1134"/>
        </w:tabs>
        <w:spacing w:after="0" w:line="240" w:lineRule="auto"/>
        <w:ind w:firstLine="567"/>
        <w:jc w:val="center"/>
        <w:rPr>
          <w:rFonts w:ascii="Times New Roman" w:eastAsia="Times New Roman" w:hAnsi="Times New Roman"/>
          <w:b/>
          <w:color w:val="000000"/>
          <w:sz w:val="24"/>
          <w:szCs w:val="24"/>
          <w:lang w:val="uk-UA" w:eastAsia="ru-RU"/>
        </w:rPr>
      </w:pPr>
      <w:r w:rsidRPr="00282543">
        <w:rPr>
          <w:rFonts w:ascii="Times New Roman" w:hAnsi="Times New Roman"/>
          <w:b/>
          <w:sz w:val="24"/>
          <w:szCs w:val="24"/>
          <w:lang w:val="uk-UA"/>
        </w:rPr>
        <w:t>«З турботою про кожного»</w:t>
      </w:r>
    </w:p>
    <w:p w:rsidR="006C028E" w:rsidRPr="00876C01" w:rsidRDefault="006C028E" w:rsidP="006C028E">
      <w:pPr>
        <w:spacing w:after="0"/>
        <w:ind w:firstLine="567"/>
        <w:jc w:val="both"/>
        <w:rPr>
          <w:rFonts w:ascii="Times New Roman" w:hAnsi="Times New Roman"/>
          <w:sz w:val="24"/>
          <w:szCs w:val="24"/>
          <w:lang w:val="uk-UA"/>
        </w:rPr>
      </w:pPr>
      <w:r w:rsidRPr="00876C01">
        <w:rPr>
          <w:rFonts w:ascii="Times New Roman" w:hAnsi="Times New Roman"/>
          <w:sz w:val="24"/>
          <w:szCs w:val="24"/>
          <w:lang w:val="uk-UA"/>
        </w:rPr>
        <w:t xml:space="preserve">Станом на 01.01.2017 року на диспансерному обліку в </w:t>
      </w:r>
      <w:proofErr w:type="spellStart"/>
      <w:r w:rsidRPr="00876C01">
        <w:rPr>
          <w:rFonts w:ascii="Times New Roman" w:hAnsi="Times New Roman"/>
          <w:sz w:val="24"/>
          <w:szCs w:val="24"/>
          <w:lang w:val="uk-UA"/>
        </w:rPr>
        <w:t>Бучанській</w:t>
      </w:r>
      <w:proofErr w:type="spellEnd"/>
      <w:r w:rsidRPr="00876C01">
        <w:rPr>
          <w:rFonts w:ascii="Times New Roman" w:hAnsi="Times New Roman"/>
          <w:sz w:val="24"/>
          <w:szCs w:val="24"/>
          <w:lang w:val="uk-UA"/>
        </w:rPr>
        <w:t xml:space="preserve"> міській поліклініці перебувало: </w:t>
      </w:r>
    </w:p>
    <w:p w:rsidR="006C028E" w:rsidRDefault="006C028E" w:rsidP="006C028E">
      <w:pPr>
        <w:numPr>
          <w:ilvl w:val="0"/>
          <w:numId w:val="18"/>
        </w:numPr>
        <w:spacing w:after="0"/>
        <w:ind w:left="0" w:firstLine="567"/>
        <w:jc w:val="both"/>
        <w:rPr>
          <w:rFonts w:ascii="Times New Roman" w:hAnsi="Times New Roman"/>
          <w:sz w:val="24"/>
          <w:szCs w:val="24"/>
          <w:lang w:val="uk-UA"/>
        </w:rPr>
      </w:pPr>
      <w:r w:rsidRPr="00077BAB">
        <w:rPr>
          <w:rFonts w:ascii="Times New Roman" w:hAnsi="Times New Roman"/>
          <w:b/>
          <w:sz w:val="24"/>
          <w:szCs w:val="24"/>
          <w:lang w:val="uk-UA"/>
        </w:rPr>
        <w:t>1105</w:t>
      </w:r>
      <w:r w:rsidRPr="00876C01">
        <w:rPr>
          <w:rFonts w:ascii="Times New Roman" w:hAnsi="Times New Roman"/>
          <w:sz w:val="24"/>
          <w:szCs w:val="24"/>
          <w:lang w:val="uk-UA"/>
        </w:rPr>
        <w:t xml:space="preserve"> переміщених осіб Донецької та Луганської областей, в тому числі </w:t>
      </w:r>
      <w:r w:rsidRPr="00077BAB">
        <w:rPr>
          <w:rFonts w:ascii="Times New Roman" w:hAnsi="Times New Roman"/>
          <w:b/>
          <w:sz w:val="24"/>
          <w:szCs w:val="24"/>
          <w:lang w:val="uk-UA"/>
        </w:rPr>
        <w:t xml:space="preserve">576 </w:t>
      </w:r>
      <w:r w:rsidRPr="00876C01">
        <w:rPr>
          <w:rFonts w:ascii="Times New Roman" w:hAnsi="Times New Roman"/>
          <w:sz w:val="24"/>
          <w:szCs w:val="24"/>
          <w:lang w:val="uk-UA"/>
        </w:rPr>
        <w:t xml:space="preserve">дітей, з яких </w:t>
      </w:r>
      <w:r w:rsidRPr="00077BAB">
        <w:rPr>
          <w:rFonts w:ascii="Times New Roman" w:hAnsi="Times New Roman"/>
          <w:b/>
          <w:sz w:val="24"/>
          <w:szCs w:val="24"/>
          <w:lang w:val="uk-UA"/>
        </w:rPr>
        <w:t xml:space="preserve">5 </w:t>
      </w:r>
      <w:r w:rsidRPr="00876C01">
        <w:rPr>
          <w:rFonts w:ascii="Times New Roman" w:hAnsi="Times New Roman"/>
          <w:sz w:val="24"/>
          <w:szCs w:val="24"/>
          <w:lang w:val="uk-UA"/>
        </w:rPr>
        <w:t>осіб мають інвалідність.</w:t>
      </w:r>
    </w:p>
    <w:p w:rsidR="006C028E" w:rsidRPr="00876C01" w:rsidRDefault="006C028E" w:rsidP="006C028E">
      <w:pPr>
        <w:spacing w:after="0" w:line="240" w:lineRule="auto"/>
        <w:jc w:val="both"/>
        <w:rPr>
          <w:rFonts w:ascii="Times New Roman" w:hAnsi="Times New Roman"/>
          <w:sz w:val="24"/>
          <w:szCs w:val="24"/>
          <w:lang w:val="uk-UA"/>
        </w:rPr>
      </w:pPr>
      <w:r w:rsidRPr="00876C01">
        <w:rPr>
          <w:rFonts w:ascii="Times New Roman" w:hAnsi="Times New Roman"/>
          <w:sz w:val="24"/>
          <w:szCs w:val="24"/>
          <w:lang w:val="uk-UA"/>
        </w:rPr>
        <w:t xml:space="preserve">Усі пацієнти, </w:t>
      </w:r>
      <w:r>
        <w:rPr>
          <w:rFonts w:ascii="Times New Roman" w:hAnsi="Times New Roman"/>
          <w:sz w:val="24"/>
          <w:szCs w:val="24"/>
          <w:lang w:val="uk-UA"/>
        </w:rPr>
        <w:t>що звертались за медичною допомого</w:t>
      </w:r>
      <w:r w:rsidRPr="00876C01">
        <w:rPr>
          <w:rFonts w:ascii="Times New Roman" w:hAnsi="Times New Roman"/>
          <w:sz w:val="24"/>
          <w:szCs w:val="24"/>
          <w:lang w:val="uk-UA"/>
        </w:rPr>
        <w:t>ю взяті на облік, та в повному обсязі забезпечені медичними послугами.</w:t>
      </w:r>
    </w:p>
    <w:p w:rsidR="006C028E" w:rsidRPr="00876C01" w:rsidRDefault="006C028E" w:rsidP="006C028E">
      <w:pPr>
        <w:spacing w:after="0"/>
        <w:ind w:left="567"/>
        <w:jc w:val="both"/>
        <w:rPr>
          <w:rFonts w:ascii="Times New Roman" w:hAnsi="Times New Roman"/>
          <w:sz w:val="24"/>
          <w:szCs w:val="24"/>
          <w:lang w:val="uk-UA"/>
        </w:rPr>
      </w:pPr>
    </w:p>
    <w:p w:rsidR="006C028E" w:rsidRPr="00876C01" w:rsidRDefault="006C028E" w:rsidP="006C028E">
      <w:pPr>
        <w:numPr>
          <w:ilvl w:val="0"/>
          <w:numId w:val="18"/>
        </w:numPr>
        <w:spacing w:after="0"/>
        <w:ind w:left="0" w:firstLine="567"/>
        <w:jc w:val="both"/>
        <w:rPr>
          <w:rFonts w:ascii="Times New Roman" w:hAnsi="Times New Roman"/>
          <w:sz w:val="24"/>
          <w:szCs w:val="24"/>
          <w:lang w:val="uk-UA"/>
        </w:rPr>
      </w:pPr>
      <w:r w:rsidRPr="00077BAB">
        <w:rPr>
          <w:rFonts w:ascii="Times New Roman" w:hAnsi="Times New Roman"/>
          <w:b/>
          <w:sz w:val="24"/>
          <w:szCs w:val="24"/>
          <w:lang w:val="uk-UA"/>
        </w:rPr>
        <w:t>12</w:t>
      </w:r>
      <w:r w:rsidRPr="00876C01">
        <w:rPr>
          <w:rFonts w:ascii="Times New Roman" w:hAnsi="Times New Roman"/>
          <w:sz w:val="24"/>
          <w:szCs w:val="24"/>
          <w:lang w:val="uk-UA"/>
        </w:rPr>
        <w:t xml:space="preserve"> дітей загиблих в АТО та </w:t>
      </w:r>
      <w:r w:rsidRPr="00077BAB">
        <w:rPr>
          <w:rFonts w:ascii="Times New Roman" w:hAnsi="Times New Roman"/>
          <w:b/>
          <w:sz w:val="24"/>
          <w:szCs w:val="24"/>
          <w:lang w:val="uk-UA"/>
        </w:rPr>
        <w:t xml:space="preserve">19 </w:t>
      </w:r>
      <w:r w:rsidRPr="00876C01">
        <w:rPr>
          <w:rFonts w:ascii="Times New Roman" w:hAnsi="Times New Roman"/>
          <w:sz w:val="24"/>
          <w:szCs w:val="24"/>
          <w:lang w:val="uk-UA"/>
        </w:rPr>
        <w:t>осіб членів сімей загиблих учасників АТО.</w:t>
      </w:r>
    </w:p>
    <w:p w:rsidR="006C028E" w:rsidRPr="00876C01" w:rsidRDefault="006C028E" w:rsidP="006C028E">
      <w:pPr>
        <w:numPr>
          <w:ilvl w:val="0"/>
          <w:numId w:val="18"/>
        </w:numPr>
        <w:spacing w:after="0"/>
        <w:ind w:left="0" w:firstLine="567"/>
        <w:jc w:val="both"/>
        <w:rPr>
          <w:rFonts w:ascii="Times New Roman" w:hAnsi="Times New Roman"/>
          <w:sz w:val="24"/>
          <w:szCs w:val="24"/>
          <w:lang w:val="uk-UA"/>
        </w:rPr>
      </w:pPr>
      <w:r w:rsidRPr="00077BAB">
        <w:rPr>
          <w:rFonts w:ascii="Times New Roman" w:hAnsi="Times New Roman"/>
          <w:b/>
          <w:sz w:val="24"/>
          <w:szCs w:val="24"/>
        </w:rPr>
        <w:t xml:space="preserve">100 </w:t>
      </w:r>
      <w:proofErr w:type="spellStart"/>
      <w:r w:rsidRPr="00876C01">
        <w:rPr>
          <w:rFonts w:ascii="Times New Roman" w:hAnsi="Times New Roman"/>
          <w:sz w:val="24"/>
          <w:szCs w:val="24"/>
        </w:rPr>
        <w:t>чол</w:t>
      </w:r>
      <w:proofErr w:type="spellEnd"/>
      <w:r w:rsidRPr="00876C01">
        <w:rPr>
          <w:rFonts w:ascii="Times New Roman" w:hAnsi="Times New Roman"/>
          <w:sz w:val="24"/>
          <w:szCs w:val="24"/>
        </w:rPr>
        <w:t xml:space="preserve">. </w:t>
      </w:r>
      <w:proofErr w:type="spellStart"/>
      <w:r w:rsidRPr="00876C01">
        <w:rPr>
          <w:rFonts w:ascii="Times New Roman" w:hAnsi="Times New Roman"/>
          <w:sz w:val="24"/>
          <w:szCs w:val="24"/>
        </w:rPr>
        <w:t>учасників</w:t>
      </w:r>
      <w:proofErr w:type="spellEnd"/>
      <w:r w:rsidRPr="00876C01">
        <w:rPr>
          <w:rFonts w:ascii="Times New Roman" w:hAnsi="Times New Roman"/>
          <w:sz w:val="24"/>
          <w:szCs w:val="24"/>
        </w:rPr>
        <w:t xml:space="preserve"> </w:t>
      </w:r>
      <w:proofErr w:type="spellStart"/>
      <w:r w:rsidRPr="00876C01">
        <w:rPr>
          <w:rFonts w:ascii="Times New Roman" w:hAnsi="Times New Roman"/>
          <w:sz w:val="24"/>
          <w:szCs w:val="24"/>
        </w:rPr>
        <w:t>бойових</w:t>
      </w:r>
      <w:proofErr w:type="spellEnd"/>
      <w:r w:rsidRPr="00876C01">
        <w:rPr>
          <w:rFonts w:ascii="Times New Roman" w:hAnsi="Times New Roman"/>
          <w:sz w:val="24"/>
          <w:szCs w:val="24"/>
        </w:rPr>
        <w:t xml:space="preserve"> </w:t>
      </w:r>
      <w:proofErr w:type="spellStart"/>
      <w:r w:rsidRPr="00876C01">
        <w:rPr>
          <w:rFonts w:ascii="Times New Roman" w:hAnsi="Times New Roman"/>
          <w:sz w:val="24"/>
          <w:szCs w:val="24"/>
        </w:rPr>
        <w:t>дій</w:t>
      </w:r>
      <w:proofErr w:type="spellEnd"/>
      <w:r w:rsidRPr="00876C01">
        <w:rPr>
          <w:rFonts w:ascii="Times New Roman" w:hAnsi="Times New Roman"/>
          <w:sz w:val="24"/>
          <w:szCs w:val="24"/>
          <w:lang w:val="uk-UA"/>
        </w:rPr>
        <w:t xml:space="preserve">, з них </w:t>
      </w:r>
      <w:proofErr w:type="spellStart"/>
      <w:proofErr w:type="gramStart"/>
      <w:r w:rsidRPr="00876C01">
        <w:rPr>
          <w:rFonts w:ascii="Times New Roman" w:hAnsi="Times New Roman"/>
          <w:sz w:val="24"/>
          <w:szCs w:val="24"/>
        </w:rPr>
        <w:t>санаторно-курортно</w:t>
      </w:r>
      <w:proofErr w:type="spellEnd"/>
      <w:proofErr w:type="gramEnd"/>
      <w:r w:rsidRPr="00876C01">
        <w:rPr>
          <w:rFonts w:ascii="Times New Roman" w:hAnsi="Times New Roman"/>
          <w:sz w:val="24"/>
          <w:szCs w:val="24"/>
        </w:rPr>
        <w:t xml:space="preserve"> оздоровлено – </w:t>
      </w:r>
      <w:r w:rsidRPr="00077BAB">
        <w:rPr>
          <w:rFonts w:ascii="Times New Roman" w:hAnsi="Times New Roman"/>
          <w:b/>
          <w:sz w:val="24"/>
          <w:szCs w:val="24"/>
        </w:rPr>
        <w:t>33</w:t>
      </w:r>
      <w:r w:rsidRPr="00876C01">
        <w:rPr>
          <w:rFonts w:ascii="Times New Roman" w:hAnsi="Times New Roman"/>
          <w:sz w:val="24"/>
          <w:szCs w:val="24"/>
        </w:rPr>
        <w:t xml:space="preserve"> </w:t>
      </w:r>
      <w:proofErr w:type="spellStart"/>
      <w:r w:rsidRPr="00876C01">
        <w:rPr>
          <w:rFonts w:ascii="Times New Roman" w:hAnsi="Times New Roman"/>
          <w:sz w:val="24"/>
          <w:szCs w:val="24"/>
        </w:rPr>
        <w:t>чол</w:t>
      </w:r>
      <w:proofErr w:type="spellEnd"/>
      <w:r w:rsidRPr="00876C01">
        <w:rPr>
          <w:rFonts w:ascii="Times New Roman" w:hAnsi="Times New Roman"/>
          <w:sz w:val="24"/>
          <w:szCs w:val="24"/>
        </w:rPr>
        <w:t>.</w:t>
      </w:r>
      <w:r w:rsidRPr="00876C01">
        <w:rPr>
          <w:rFonts w:ascii="Times New Roman" w:hAnsi="Times New Roman"/>
          <w:sz w:val="24"/>
          <w:szCs w:val="24"/>
          <w:lang w:val="uk-UA"/>
        </w:rPr>
        <w:t>,</w:t>
      </w:r>
      <w:r w:rsidRPr="00876C01">
        <w:rPr>
          <w:rFonts w:ascii="Times New Roman" w:hAnsi="Times New Roman"/>
          <w:sz w:val="24"/>
          <w:szCs w:val="24"/>
        </w:rPr>
        <w:t xml:space="preserve"> </w:t>
      </w:r>
      <w:proofErr w:type="spellStart"/>
      <w:r w:rsidRPr="00876C01">
        <w:rPr>
          <w:rFonts w:ascii="Times New Roman" w:hAnsi="Times New Roman"/>
          <w:sz w:val="24"/>
          <w:szCs w:val="24"/>
        </w:rPr>
        <w:t>стаціонарно</w:t>
      </w:r>
      <w:proofErr w:type="spellEnd"/>
      <w:r w:rsidRPr="00876C01">
        <w:rPr>
          <w:rFonts w:ascii="Times New Roman" w:hAnsi="Times New Roman"/>
          <w:sz w:val="24"/>
          <w:szCs w:val="24"/>
        </w:rPr>
        <w:t xml:space="preserve"> оздоровлено – </w:t>
      </w:r>
      <w:r w:rsidRPr="00077BAB">
        <w:rPr>
          <w:rFonts w:ascii="Times New Roman" w:hAnsi="Times New Roman"/>
          <w:b/>
          <w:sz w:val="24"/>
          <w:szCs w:val="24"/>
        </w:rPr>
        <w:t>23</w:t>
      </w:r>
      <w:r w:rsidRPr="00876C01">
        <w:rPr>
          <w:rFonts w:ascii="Times New Roman" w:hAnsi="Times New Roman"/>
          <w:sz w:val="24"/>
          <w:szCs w:val="24"/>
        </w:rPr>
        <w:t xml:space="preserve"> </w:t>
      </w:r>
      <w:proofErr w:type="spellStart"/>
      <w:r w:rsidRPr="00876C01">
        <w:rPr>
          <w:rFonts w:ascii="Times New Roman" w:hAnsi="Times New Roman"/>
          <w:sz w:val="24"/>
          <w:szCs w:val="24"/>
        </w:rPr>
        <w:t>чол</w:t>
      </w:r>
      <w:proofErr w:type="spellEnd"/>
      <w:r w:rsidRPr="00876C01">
        <w:rPr>
          <w:rFonts w:ascii="Times New Roman" w:hAnsi="Times New Roman"/>
          <w:sz w:val="24"/>
          <w:szCs w:val="24"/>
        </w:rPr>
        <w:t>.</w:t>
      </w:r>
      <w:r w:rsidRPr="00876C01">
        <w:rPr>
          <w:rFonts w:ascii="Times New Roman" w:hAnsi="Times New Roman"/>
          <w:sz w:val="24"/>
          <w:szCs w:val="24"/>
          <w:lang w:val="uk-UA"/>
        </w:rPr>
        <w:t xml:space="preserve"> </w:t>
      </w:r>
    </w:p>
    <w:p w:rsidR="006C028E" w:rsidRDefault="006C028E" w:rsidP="006C028E">
      <w:pPr>
        <w:spacing w:after="0" w:line="240" w:lineRule="auto"/>
        <w:ind w:firstLine="567"/>
        <w:jc w:val="both"/>
        <w:outlineLvl w:val="1"/>
        <w:rPr>
          <w:rFonts w:ascii="Times New Roman" w:eastAsia="Times New Roman" w:hAnsi="Times New Roman"/>
          <w:sz w:val="24"/>
          <w:szCs w:val="24"/>
          <w:lang w:val="uk-UA" w:eastAsia="uk-UA"/>
        </w:rPr>
      </w:pPr>
      <w:r w:rsidRPr="00876C01">
        <w:rPr>
          <w:rFonts w:ascii="Times New Roman" w:hAnsi="Times New Roman"/>
          <w:sz w:val="24"/>
          <w:szCs w:val="24"/>
          <w:lang w:val="uk-UA"/>
        </w:rPr>
        <w:t xml:space="preserve">Забезпечено проведення щорічних медичних оглядів інвалідів, ветеранів ВВВ та праці, потерпілих від наслідків ЧАЕС, </w:t>
      </w:r>
      <w:r w:rsidRPr="00876C01">
        <w:rPr>
          <w:rFonts w:ascii="Times New Roman" w:eastAsia="Times New Roman" w:hAnsi="Times New Roman"/>
          <w:sz w:val="24"/>
          <w:szCs w:val="24"/>
          <w:lang w:val="uk-UA" w:eastAsia="uk-UA"/>
        </w:rPr>
        <w:t>учасників АТО, які мають статус учасника бойових дій (інваліда війни) та документ, що підтверджує безпосереднє залучення до виконання завдань антитерористичної операції в районах її проведення, членів сімей загиблих воїнів АТО.</w:t>
      </w:r>
    </w:p>
    <w:p w:rsidR="006C028E" w:rsidRDefault="006C028E" w:rsidP="006C028E">
      <w:pPr>
        <w:spacing w:after="0" w:line="240" w:lineRule="auto"/>
        <w:ind w:firstLine="567"/>
        <w:jc w:val="both"/>
        <w:outlineLvl w:val="1"/>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На пільговій основі за рецептами поліклініки пацієнти отримали безоплатно медикаменти, а саме: </w:t>
      </w:r>
    </w:p>
    <w:p w:rsidR="006C028E" w:rsidRDefault="006C028E" w:rsidP="006C028E">
      <w:pPr>
        <w:spacing w:after="0" w:line="240" w:lineRule="auto"/>
        <w:ind w:firstLine="567"/>
        <w:jc w:val="both"/>
        <w:outlineLvl w:val="1"/>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хворі на психічне захворювання на суму 48658грн., </w:t>
      </w:r>
    </w:p>
    <w:p w:rsidR="006C028E" w:rsidRDefault="006C028E" w:rsidP="006C028E">
      <w:pPr>
        <w:spacing w:after="0" w:line="240" w:lineRule="auto"/>
        <w:ind w:firstLine="567"/>
        <w:jc w:val="both"/>
        <w:outlineLvl w:val="1"/>
        <w:rPr>
          <w:rFonts w:ascii="Times New Roman" w:eastAsia="Times New Roman" w:hAnsi="Times New Roman"/>
          <w:sz w:val="24"/>
          <w:szCs w:val="24"/>
          <w:lang w:val="uk-UA" w:eastAsia="uk-UA"/>
        </w:rPr>
      </w:pPr>
      <w:proofErr w:type="spellStart"/>
      <w:r>
        <w:rPr>
          <w:rFonts w:ascii="Times New Roman" w:eastAsia="Times New Roman" w:hAnsi="Times New Roman"/>
          <w:sz w:val="24"/>
          <w:szCs w:val="24"/>
          <w:lang w:val="uk-UA" w:eastAsia="uk-UA"/>
        </w:rPr>
        <w:t>онкохворі</w:t>
      </w:r>
      <w:proofErr w:type="spellEnd"/>
      <w:r>
        <w:rPr>
          <w:rFonts w:ascii="Times New Roman" w:eastAsia="Times New Roman" w:hAnsi="Times New Roman"/>
          <w:sz w:val="24"/>
          <w:szCs w:val="24"/>
          <w:lang w:val="uk-UA" w:eastAsia="uk-UA"/>
        </w:rPr>
        <w:t xml:space="preserve">  на суму 129527грн., </w:t>
      </w:r>
    </w:p>
    <w:p w:rsidR="006C028E" w:rsidRDefault="006C028E" w:rsidP="006C028E">
      <w:pPr>
        <w:spacing w:after="0" w:line="240" w:lineRule="auto"/>
        <w:ind w:firstLine="567"/>
        <w:jc w:val="both"/>
        <w:outlineLvl w:val="1"/>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хворі після операції на серці 10348грн., </w:t>
      </w:r>
    </w:p>
    <w:p w:rsidR="006C028E" w:rsidRDefault="006C028E" w:rsidP="006C028E">
      <w:pPr>
        <w:spacing w:after="0" w:line="240" w:lineRule="auto"/>
        <w:ind w:firstLine="567"/>
        <w:jc w:val="both"/>
        <w:outlineLvl w:val="1"/>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учасники Великої Вітчизняної війни 38767грн., </w:t>
      </w:r>
    </w:p>
    <w:p w:rsidR="006C028E" w:rsidRDefault="006C028E" w:rsidP="006C028E">
      <w:pPr>
        <w:spacing w:after="0" w:line="240" w:lineRule="auto"/>
        <w:ind w:firstLine="567"/>
        <w:jc w:val="both"/>
        <w:outlineLvl w:val="1"/>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інваліди Великої Вітчизняної війни 24085грн.,</w:t>
      </w:r>
    </w:p>
    <w:p w:rsidR="006C028E" w:rsidRDefault="006C028E" w:rsidP="006C028E">
      <w:pPr>
        <w:spacing w:after="0" w:line="240" w:lineRule="auto"/>
        <w:ind w:firstLine="567"/>
        <w:jc w:val="both"/>
        <w:outlineLvl w:val="1"/>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хворі на цукровий діабет 51859грн.,</w:t>
      </w:r>
    </w:p>
    <w:p w:rsidR="006C028E" w:rsidRDefault="006C028E" w:rsidP="006C028E">
      <w:pPr>
        <w:spacing w:after="0" w:line="240" w:lineRule="auto"/>
        <w:ind w:firstLine="567"/>
        <w:jc w:val="both"/>
        <w:outlineLvl w:val="1"/>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хворі хворобою Паркінсона 35452грн.,</w:t>
      </w:r>
    </w:p>
    <w:p w:rsidR="006C028E" w:rsidRDefault="006C028E" w:rsidP="006C028E">
      <w:pPr>
        <w:spacing w:after="0" w:line="240" w:lineRule="auto"/>
        <w:ind w:firstLine="567"/>
        <w:jc w:val="both"/>
        <w:outlineLvl w:val="1"/>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інваліди </w:t>
      </w:r>
      <w:r>
        <w:rPr>
          <w:rFonts w:ascii="Times New Roman" w:eastAsia="Times New Roman" w:hAnsi="Times New Roman"/>
          <w:sz w:val="24"/>
          <w:szCs w:val="24"/>
          <w:lang w:val="en-US" w:eastAsia="uk-UA"/>
        </w:rPr>
        <w:t>I</w:t>
      </w:r>
      <w:r>
        <w:rPr>
          <w:rFonts w:ascii="Times New Roman" w:eastAsia="Times New Roman" w:hAnsi="Times New Roman"/>
          <w:sz w:val="24"/>
          <w:szCs w:val="24"/>
          <w:lang w:val="uk-UA" w:eastAsia="uk-UA"/>
        </w:rPr>
        <w:t>-</w:t>
      </w:r>
      <w:r w:rsidRPr="004B3DB1">
        <w:rPr>
          <w:rFonts w:ascii="Times New Roman" w:eastAsia="Times New Roman" w:hAnsi="Times New Roman"/>
          <w:sz w:val="24"/>
          <w:szCs w:val="24"/>
          <w:lang w:val="uk-UA" w:eastAsia="uk-UA"/>
        </w:rPr>
        <w:t xml:space="preserve"> </w:t>
      </w:r>
      <w:r>
        <w:rPr>
          <w:rFonts w:ascii="Times New Roman" w:eastAsia="Times New Roman" w:hAnsi="Times New Roman"/>
          <w:sz w:val="24"/>
          <w:szCs w:val="24"/>
          <w:lang w:val="en-US" w:eastAsia="uk-UA"/>
        </w:rPr>
        <w:t>II</w:t>
      </w:r>
      <w:r w:rsidRPr="004B3DB1">
        <w:rPr>
          <w:rFonts w:ascii="Times New Roman" w:eastAsia="Times New Roman" w:hAnsi="Times New Roman"/>
          <w:sz w:val="24"/>
          <w:szCs w:val="24"/>
          <w:lang w:val="uk-UA" w:eastAsia="uk-UA"/>
        </w:rPr>
        <w:t xml:space="preserve"> </w:t>
      </w:r>
      <w:r>
        <w:rPr>
          <w:rFonts w:ascii="Times New Roman" w:eastAsia="Times New Roman" w:hAnsi="Times New Roman"/>
          <w:sz w:val="24"/>
          <w:szCs w:val="24"/>
          <w:lang w:val="uk-UA" w:eastAsia="uk-UA"/>
        </w:rPr>
        <w:t>групи 9418грн.,</w:t>
      </w:r>
    </w:p>
    <w:p w:rsidR="006C028E" w:rsidRDefault="006C028E" w:rsidP="006C028E">
      <w:pPr>
        <w:spacing w:after="0" w:line="240" w:lineRule="auto"/>
        <w:ind w:firstLine="567"/>
        <w:jc w:val="both"/>
        <w:outlineLvl w:val="1"/>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учасники бойових дій 16276грн.,</w:t>
      </w:r>
    </w:p>
    <w:p w:rsidR="006C028E" w:rsidRDefault="006C028E" w:rsidP="006C028E">
      <w:pPr>
        <w:spacing w:after="0" w:line="240" w:lineRule="auto"/>
        <w:ind w:firstLine="567"/>
        <w:jc w:val="both"/>
        <w:outlineLvl w:val="1"/>
        <w:rPr>
          <w:rFonts w:ascii="Times New Roman" w:eastAsia="Times New Roman" w:hAnsi="Times New Roman"/>
          <w:sz w:val="24"/>
          <w:szCs w:val="24"/>
          <w:lang w:val="uk-UA" w:eastAsia="uk-UA"/>
        </w:rPr>
      </w:pPr>
      <w:proofErr w:type="spellStart"/>
      <w:r>
        <w:rPr>
          <w:rFonts w:ascii="Times New Roman" w:eastAsia="Times New Roman" w:hAnsi="Times New Roman"/>
          <w:sz w:val="24"/>
          <w:szCs w:val="24"/>
          <w:lang w:val="uk-UA" w:eastAsia="uk-UA"/>
        </w:rPr>
        <w:t>сімʼї</w:t>
      </w:r>
      <w:proofErr w:type="spellEnd"/>
      <w:r>
        <w:rPr>
          <w:rFonts w:ascii="Times New Roman" w:eastAsia="Times New Roman" w:hAnsi="Times New Roman"/>
          <w:sz w:val="24"/>
          <w:szCs w:val="24"/>
          <w:lang w:val="uk-UA" w:eastAsia="uk-UA"/>
        </w:rPr>
        <w:t xml:space="preserve"> загиблих 5888грн., </w:t>
      </w:r>
    </w:p>
    <w:p w:rsidR="006C028E" w:rsidRPr="004B3DB1" w:rsidRDefault="006C028E" w:rsidP="006C028E">
      <w:pPr>
        <w:spacing w:after="0" w:line="240" w:lineRule="auto"/>
        <w:ind w:firstLine="567"/>
        <w:jc w:val="both"/>
        <w:outlineLvl w:val="1"/>
        <w:rPr>
          <w:rFonts w:ascii="Times New Roman" w:hAnsi="Times New Roman"/>
          <w:sz w:val="24"/>
          <w:szCs w:val="24"/>
          <w:lang w:val="uk-UA"/>
        </w:rPr>
      </w:pPr>
      <w:r>
        <w:rPr>
          <w:rFonts w:ascii="Times New Roman" w:hAnsi="Times New Roman"/>
          <w:sz w:val="24"/>
          <w:szCs w:val="24"/>
          <w:lang w:val="uk-UA"/>
        </w:rPr>
        <w:t xml:space="preserve">учасникам АТО </w:t>
      </w:r>
      <w:r w:rsidRPr="00876C01">
        <w:rPr>
          <w:rFonts w:ascii="Times New Roman" w:hAnsi="Times New Roman"/>
          <w:sz w:val="24"/>
          <w:szCs w:val="24"/>
          <w:lang w:val="uk-UA"/>
        </w:rPr>
        <w:t>виписано ліків на загальну су</w:t>
      </w:r>
      <w:proofErr w:type="spellStart"/>
      <w:r w:rsidRPr="00876C01">
        <w:rPr>
          <w:rFonts w:ascii="Times New Roman" w:hAnsi="Times New Roman"/>
          <w:sz w:val="24"/>
          <w:szCs w:val="24"/>
        </w:rPr>
        <w:t>му</w:t>
      </w:r>
      <w:proofErr w:type="spellEnd"/>
      <w:r w:rsidRPr="00876C01">
        <w:rPr>
          <w:rFonts w:ascii="Times New Roman" w:hAnsi="Times New Roman"/>
          <w:sz w:val="24"/>
          <w:szCs w:val="24"/>
        </w:rPr>
        <w:t xml:space="preserve"> </w:t>
      </w:r>
      <w:r w:rsidRPr="00077BAB">
        <w:rPr>
          <w:rFonts w:ascii="Times New Roman" w:hAnsi="Times New Roman"/>
          <w:b/>
          <w:sz w:val="24"/>
          <w:szCs w:val="24"/>
        </w:rPr>
        <w:t>9</w:t>
      </w:r>
      <w:r>
        <w:rPr>
          <w:rFonts w:ascii="Times New Roman" w:hAnsi="Times New Roman"/>
          <w:b/>
          <w:sz w:val="24"/>
          <w:szCs w:val="24"/>
        </w:rPr>
        <w:t> </w:t>
      </w:r>
      <w:r w:rsidRPr="00077BAB">
        <w:rPr>
          <w:rFonts w:ascii="Times New Roman" w:hAnsi="Times New Roman"/>
          <w:b/>
          <w:sz w:val="24"/>
          <w:szCs w:val="24"/>
        </w:rPr>
        <w:t>092</w:t>
      </w:r>
      <w:r>
        <w:rPr>
          <w:rFonts w:ascii="Times New Roman" w:hAnsi="Times New Roman"/>
          <w:b/>
          <w:sz w:val="24"/>
          <w:szCs w:val="24"/>
          <w:lang w:val="uk-UA"/>
        </w:rPr>
        <w:t xml:space="preserve">,00 </w:t>
      </w:r>
      <w:proofErr w:type="spellStart"/>
      <w:r w:rsidRPr="00876C01">
        <w:rPr>
          <w:rFonts w:ascii="Times New Roman" w:hAnsi="Times New Roman"/>
          <w:sz w:val="24"/>
          <w:szCs w:val="24"/>
        </w:rPr>
        <w:t>грн</w:t>
      </w:r>
      <w:proofErr w:type="spellEnd"/>
      <w:r w:rsidRPr="00876C01">
        <w:rPr>
          <w:rFonts w:ascii="Times New Roman" w:hAnsi="Times New Roman"/>
          <w:sz w:val="24"/>
          <w:szCs w:val="24"/>
        </w:rPr>
        <w:t>.</w:t>
      </w:r>
      <w:r>
        <w:rPr>
          <w:rFonts w:ascii="Times New Roman" w:hAnsi="Times New Roman"/>
          <w:sz w:val="24"/>
          <w:szCs w:val="24"/>
          <w:lang w:val="uk-UA"/>
        </w:rPr>
        <w:t>,</w:t>
      </w:r>
      <w:r w:rsidRPr="00A916D4">
        <w:rPr>
          <w:rFonts w:ascii="Times New Roman" w:eastAsia="Times New Roman" w:hAnsi="Times New Roman"/>
          <w:sz w:val="24"/>
          <w:szCs w:val="24"/>
          <w:lang w:val="uk-UA" w:eastAsia="uk-UA"/>
        </w:rPr>
        <w:t xml:space="preserve"> </w:t>
      </w:r>
      <w:r>
        <w:rPr>
          <w:rFonts w:ascii="Times New Roman" w:eastAsia="Times New Roman" w:hAnsi="Times New Roman"/>
          <w:sz w:val="24"/>
          <w:szCs w:val="24"/>
          <w:lang w:val="uk-UA" w:eastAsia="uk-UA"/>
        </w:rPr>
        <w:t>і інші категорії.</w:t>
      </w:r>
    </w:p>
    <w:p w:rsidR="006C028E" w:rsidRPr="00876C01" w:rsidRDefault="006C028E" w:rsidP="006C028E">
      <w:pPr>
        <w:spacing w:after="0" w:line="240" w:lineRule="auto"/>
        <w:ind w:firstLine="567"/>
        <w:jc w:val="both"/>
        <w:rPr>
          <w:rFonts w:ascii="Times New Roman" w:hAnsi="Times New Roman"/>
          <w:sz w:val="24"/>
          <w:szCs w:val="24"/>
          <w:lang w:val="uk-UA"/>
        </w:rPr>
      </w:pPr>
      <w:r w:rsidRPr="00876C01">
        <w:rPr>
          <w:rFonts w:ascii="Times New Roman" w:hAnsi="Times New Roman"/>
          <w:sz w:val="24"/>
          <w:szCs w:val="24"/>
          <w:lang w:val="uk-UA"/>
        </w:rPr>
        <w:t>Проводяться медичні огляди дітей-інвалідів та їх санаторно-курортне оздоровлення.</w:t>
      </w:r>
    </w:p>
    <w:p w:rsidR="006C028E" w:rsidRPr="00876C01" w:rsidRDefault="006C028E" w:rsidP="006C028E">
      <w:pPr>
        <w:spacing w:after="0" w:line="240" w:lineRule="auto"/>
        <w:ind w:firstLine="567"/>
        <w:jc w:val="both"/>
        <w:rPr>
          <w:rFonts w:ascii="Times New Roman" w:hAnsi="Times New Roman"/>
          <w:sz w:val="24"/>
          <w:szCs w:val="24"/>
          <w:lang w:val="uk-UA"/>
        </w:rPr>
      </w:pPr>
      <w:r w:rsidRPr="00876C01">
        <w:rPr>
          <w:rFonts w:ascii="Times New Roman" w:hAnsi="Times New Roman"/>
          <w:sz w:val="24"/>
          <w:szCs w:val="24"/>
          <w:lang w:val="uk-UA"/>
        </w:rPr>
        <w:t>Організоване надання медичної допомоги на дому одиноким громадянам похилого віку та інвалідам медичними сестрами дільничними.</w:t>
      </w:r>
    </w:p>
    <w:p w:rsidR="006C028E" w:rsidRDefault="006C028E" w:rsidP="006C028E">
      <w:pPr>
        <w:spacing w:after="0"/>
        <w:ind w:firstLine="567"/>
        <w:jc w:val="both"/>
        <w:rPr>
          <w:rFonts w:ascii="Times New Roman" w:eastAsia="Times New Roman" w:hAnsi="Times New Roman"/>
          <w:b/>
          <w:sz w:val="24"/>
          <w:szCs w:val="24"/>
          <w:lang w:val="uk-UA" w:eastAsia="ru-RU"/>
        </w:rPr>
      </w:pPr>
    </w:p>
    <w:p w:rsidR="00EE2F1D" w:rsidRDefault="006C028E" w:rsidP="006C028E">
      <w:pPr>
        <w:spacing w:after="0"/>
        <w:ind w:firstLine="567"/>
        <w:jc w:val="both"/>
      </w:pPr>
      <w:r w:rsidRPr="00653D4D">
        <w:rPr>
          <w:rFonts w:ascii="Times New Roman" w:eastAsia="Times New Roman" w:hAnsi="Times New Roman"/>
          <w:b/>
          <w:sz w:val="24"/>
          <w:szCs w:val="24"/>
          <w:lang w:val="uk-UA" w:eastAsia="ru-RU"/>
        </w:rPr>
        <w:t>Головний лікар</w:t>
      </w:r>
      <w:r w:rsidRPr="00653D4D">
        <w:rPr>
          <w:rFonts w:ascii="Times New Roman" w:eastAsia="Times New Roman" w:hAnsi="Times New Roman"/>
          <w:b/>
          <w:sz w:val="24"/>
          <w:szCs w:val="24"/>
          <w:lang w:val="uk-UA" w:eastAsia="ru-RU"/>
        </w:rPr>
        <w:tab/>
      </w:r>
      <w:r w:rsidRPr="00653D4D">
        <w:rPr>
          <w:rFonts w:ascii="Times New Roman" w:eastAsia="Times New Roman" w:hAnsi="Times New Roman"/>
          <w:b/>
          <w:sz w:val="24"/>
          <w:szCs w:val="24"/>
          <w:lang w:val="uk-UA" w:eastAsia="ru-RU"/>
        </w:rPr>
        <w:tab/>
      </w:r>
      <w:r w:rsidRPr="00653D4D">
        <w:rPr>
          <w:rFonts w:ascii="Times New Roman" w:eastAsia="Times New Roman" w:hAnsi="Times New Roman"/>
          <w:b/>
          <w:sz w:val="24"/>
          <w:szCs w:val="24"/>
          <w:lang w:val="uk-UA" w:eastAsia="ru-RU"/>
        </w:rPr>
        <w:tab/>
      </w:r>
      <w:r w:rsidRPr="00653D4D">
        <w:rPr>
          <w:rFonts w:ascii="Times New Roman" w:eastAsia="Times New Roman" w:hAnsi="Times New Roman"/>
          <w:b/>
          <w:sz w:val="24"/>
          <w:szCs w:val="24"/>
          <w:lang w:val="uk-UA" w:eastAsia="ru-RU"/>
        </w:rPr>
        <w:tab/>
      </w:r>
      <w:r w:rsidRPr="00653D4D">
        <w:rPr>
          <w:rFonts w:ascii="Times New Roman" w:eastAsia="Times New Roman" w:hAnsi="Times New Roman"/>
          <w:b/>
          <w:sz w:val="24"/>
          <w:szCs w:val="24"/>
          <w:lang w:val="uk-UA" w:eastAsia="ru-RU"/>
        </w:rPr>
        <w:tab/>
      </w:r>
      <w:r w:rsidRPr="00653D4D">
        <w:rPr>
          <w:rFonts w:ascii="Times New Roman" w:eastAsia="Times New Roman" w:hAnsi="Times New Roman"/>
          <w:b/>
          <w:sz w:val="24"/>
          <w:szCs w:val="24"/>
          <w:lang w:val="uk-UA" w:eastAsia="ru-RU"/>
        </w:rPr>
        <w:tab/>
      </w:r>
      <w:r w:rsidRPr="00653D4D">
        <w:rPr>
          <w:rFonts w:ascii="Times New Roman" w:eastAsia="Times New Roman" w:hAnsi="Times New Roman"/>
          <w:b/>
          <w:sz w:val="24"/>
          <w:szCs w:val="24"/>
          <w:lang w:val="uk-UA" w:eastAsia="ru-RU"/>
        </w:rPr>
        <w:tab/>
        <w:t xml:space="preserve">Л.Я. </w:t>
      </w:r>
      <w:proofErr w:type="spellStart"/>
      <w:r w:rsidRPr="00653D4D">
        <w:rPr>
          <w:rFonts w:ascii="Times New Roman" w:eastAsia="Times New Roman" w:hAnsi="Times New Roman"/>
          <w:b/>
          <w:sz w:val="24"/>
          <w:szCs w:val="24"/>
          <w:lang w:val="uk-UA" w:eastAsia="ru-RU"/>
        </w:rPr>
        <w:t>Бучинський</w:t>
      </w:r>
      <w:proofErr w:type="spellEnd"/>
    </w:p>
    <w:sectPr w:rsidR="00EE2F1D" w:rsidSect="00EE2F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61E6A"/>
    <w:multiLevelType w:val="hybridMultilevel"/>
    <w:tmpl w:val="08D077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286881"/>
    <w:multiLevelType w:val="hybridMultilevel"/>
    <w:tmpl w:val="951CBF76"/>
    <w:lvl w:ilvl="0" w:tplc="2E9436C4">
      <w:numFmt w:val="bullet"/>
      <w:lvlText w:val="-"/>
      <w:lvlJc w:val="left"/>
      <w:pPr>
        <w:ind w:left="862" w:hanging="360"/>
      </w:pPr>
      <w:rPr>
        <w:rFonts w:ascii="Times New Roman" w:eastAsia="Times New Roman" w:hAnsi="Times New Roman" w:cs="Times New Roman" w:hint="default"/>
      </w:rPr>
    </w:lvl>
    <w:lvl w:ilvl="1" w:tplc="04220003">
      <w:start w:val="1"/>
      <w:numFmt w:val="bullet"/>
      <w:lvlText w:val="o"/>
      <w:lvlJc w:val="left"/>
      <w:pPr>
        <w:ind w:left="1582" w:hanging="360"/>
      </w:pPr>
      <w:rPr>
        <w:rFonts w:ascii="Courier New" w:hAnsi="Courier New" w:cs="Times New Roman" w:hint="default"/>
      </w:rPr>
    </w:lvl>
    <w:lvl w:ilvl="2" w:tplc="04220005">
      <w:start w:val="1"/>
      <w:numFmt w:val="bullet"/>
      <w:lvlText w:val=""/>
      <w:lvlJc w:val="left"/>
      <w:pPr>
        <w:ind w:left="2302" w:hanging="360"/>
      </w:pPr>
      <w:rPr>
        <w:rFonts w:ascii="Wingdings" w:hAnsi="Wingdings" w:hint="default"/>
      </w:rPr>
    </w:lvl>
    <w:lvl w:ilvl="3" w:tplc="04220001">
      <w:start w:val="1"/>
      <w:numFmt w:val="bullet"/>
      <w:lvlText w:val=""/>
      <w:lvlJc w:val="left"/>
      <w:pPr>
        <w:ind w:left="3022" w:hanging="360"/>
      </w:pPr>
      <w:rPr>
        <w:rFonts w:ascii="Symbol" w:hAnsi="Symbol" w:hint="default"/>
      </w:rPr>
    </w:lvl>
    <w:lvl w:ilvl="4" w:tplc="04220003">
      <w:start w:val="1"/>
      <w:numFmt w:val="bullet"/>
      <w:lvlText w:val="o"/>
      <w:lvlJc w:val="left"/>
      <w:pPr>
        <w:ind w:left="3742" w:hanging="360"/>
      </w:pPr>
      <w:rPr>
        <w:rFonts w:ascii="Courier New" w:hAnsi="Courier New" w:cs="Times New Roman" w:hint="default"/>
      </w:rPr>
    </w:lvl>
    <w:lvl w:ilvl="5" w:tplc="04220005">
      <w:start w:val="1"/>
      <w:numFmt w:val="bullet"/>
      <w:lvlText w:val=""/>
      <w:lvlJc w:val="left"/>
      <w:pPr>
        <w:ind w:left="4462" w:hanging="360"/>
      </w:pPr>
      <w:rPr>
        <w:rFonts w:ascii="Wingdings" w:hAnsi="Wingdings" w:hint="default"/>
      </w:rPr>
    </w:lvl>
    <w:lvl w:ilvl="6" w:tplc="04220001">
      <w:start w:val="1"/>
      <w:numFmt w:val="bullet"/>
      <w:lvlText w:val=""/>
      <w:lvlJc w:val="left"/>
      <w:pPr>
        <w:ind w:left="5182" w:hanging="360"/>
      </w:pPr>
      <w:rPr>
        <w:rFonts w:ascii="Symbol" w:hAnsi="Symbol" w:hint="default"/>
      </w:rPr>
    </w:lvl>
    <w:lvl w:ilvl="7" w:tplc="04220003">
      <w:start w:val="1"/>
      <w:numFmt w:val="bullet"/>
      <w:lvlText w:val="o"/>
      <w:lvlJc w:val="left"/>
      <w:pPr>
        <w:ind w:left="5902" w:hanging="360"/>
      </w:pPr>
      <w:rPr>
        <w:rFonts w:ascii="Courier New" w:hAnsi="Courier New" w:cs="Times New Roman" w:hint="default"/>
      </w:rPr>
    </w:lvl>
    <w:lvl w:ilvl="8" w:tplc="04220005">
      <w:start w:val="1"/>
      <w:numFmt w:val="bullet"/>
      <w:lvlText w:val=""/>
      <w:lvlJc w:val="left"/>
      <w:pPr>
        <w:ind w:left="6622" w:hanging="360"/>
      </w:pPr>
      <w:rPr>
        <w:rFonts w:ascii="Wingdings" w:hAnsi="Wingdings" w:hint="default"/>
      </w:rPr>
    </w:lvl>
  </w:abstractNum>
  <w:abstractNum w:abstractNumId="2">
    <w:nsid w:val="0CD73C0C"/>
    <w:multiLevelType w:val="hybridMultilevel"/>
    <w:tmpl w:val="AC5A9E56"/>
    <w:lvl w:ilvl="0" w:tplc="315E70BE">
      <w:start w:val="1"/>
      <w:numFmt w:val="decimal"/>
      <w:lvlText w:val="%1."/>
      <w:lvlJc w:val="left"/>
      <w:pPr>
        <w:ind w:left="1068" w:hanging="360"/>
      </w:pPr>
      <w:rPr>
        <w:rFonts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0E3B3071"/>
    <w:multiLevelType w:val="hybridMultilevel"/>
    <w:tmpl w:val="16DE95AA"/>
    <w:lvl w:ilvl="0" w:tplc="2E9436C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3567EC2"/>
    <w:multiLevelType w:val="hybridMultilevel"/>
    <w:tmpl w:val="6FA201F8"/>
    <w:lvl w:ilvl="0" w:tplc="2E9436C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92E20B3"/>
    <w:multiLevelType w:val="hybridMultilevel"/>
    <w:tmpl w:val="4D8EB8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F40A40"/>
    <w:multiLevelType w:val="hybridMultilevel"/>
    <w:tmpl w:val="EEEA27E0"/>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7">
    <w:nsid w:val="2A49001C"/>
    <w:multiLevelType w:val="hybridMultilevel"/>
    <w:tmpl w:val="DEB69730"/>
    <w:lvl w:ilvl="0" w:tplc="2E9436C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12224EA"/>
    <w:multiLevelType w:val="hybridMultilevel"/>
    <w:tmpl w:val="D1902300"/>
    <w:lvl w:ilvl="0" w:tplc="0419000F">
      <w:start w:val="1"/>
      <w:numFmt w:val="decimal"/>
      <w:lvlText w:val="%1."/>
      <w:lvlJc w:val="left"/>
      <w:pPr>
        <w:tabs>
          <w:tab w:val="num" w:pos="1070"/>
        </w:tabs>
        <w:ind w:left="1070" w:hanging="360"/>
      </w:p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9">
    <w:nsid w:val="34EC0C28"/>
    <w:multiLevelType w:val="hybridMultilevel"/>
    <w:tmpl w:val="F5F67C02"/>
    <w:lvl w:ilvl="0" w:tplc="2E9436C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8607957"/>
    <w:multiLevelType w:val="hybridMultilevel"/>
    <w:tmpl w:val="93F4A5D2"/>
    <w:lvl w:ilvl="0" w:tplc="2E9436C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97878A3"/>
    <w:multiLevelType w:val="multilevel"/>
    <w:tmpl w:val="CF80F776"/>
    <w:lvl w:ilvl="0">
      <w:start w:val="1"/>
      <w:numFmt w:val="decimal"/>
      <w:lvlText w:val="%1."/>
      <w:lvlJc w:val="left"/>
      <w:pPr>
        <w:ind w:left="720" w:hanging="360"/>
      </w:pPr>
      <w:rPr>
        <w:rFonts w:ascii="Times New Roman" w:eastAsia="Times New Roman" w:hAnsi="Times New Roman" w:cs="Times New Roman" w:hint="default"/>
        <w:b/>
        <w:color w:val="000000"/>
        <w:sz w:val="24"/>
      </w:rPr>
    </w:lvl>
    <w:lvl w:ilvl="1">
      <w:start w:val="1"/>
      <w:numFmt w:val="decimal"/>
      <w:isLgl/>
      <w:lvlText w:val="%1.%2."/>
      <w:lvlJc w:val="left"/>
      <w:pPr>
        <w:ind w:left="1241" w:hanging="390"/>
      </w:pPr>
      <w:rPr>
        <w:rFonts w:ascii="Times New Roman" w:eastAsia="Calibri" w:hAnsi="Times New Roman" w:cs="Times New Roman" w:hint="default"/>
        <w:b/>
        <w:color w:val="auto"/>
        <w:sz w:val="24"/>
        <w:szCs w:val="24"/>
      </w:rPr>
    </w:lvl>
    <w:lvl w:ilvl="2">
      <w:start w:val="1"/>
      <w:numFmt w:val="decimal"/>
      <w:isLgl/>
      <w:lvlText w:val="%1.%2.%3."/>
      <w:lvlJc w:val="left"/>
      <w:pPr>
        <w:ind w:left="1080" w:hanging="720"/>
      </w:pPr>
      <w:rPr>
        <w:rFonts w:ascii="Calibri" w:eastAsia="Calibri" w:hAnsi="Calibri" w:cs="Times New Roman" w:hint="default"/>
        <w:color w:val="auto"/>
        <w:sz w:val="22"/>
      </w:rPr>
    </w:lvl>
    <w:lvl w:ilvl="3">
      <w:start w:val="1"/>
      <w:numFmt w:val="decimal"/>
      <w:isLgl/>
      <w:lvlText w:val="%1.%2.%3.%4."/>
      <w:lvlJc w:val="left"/>
      <w:pPr>
        <w:ind w:left="1080" w:hanging="720"/>
      </w:pPr>
      <w:rPr>
        <w:rFonts w:ascii="Calibri" w:eastAsia="Calibri" w:hAnsi="Calibri" w:cs="Times New Roman" w:hint="default"/>
        <w:color w:val="auto"/>
        <w:sz w:val="22"/>
      </w:rPr>
    </w:lvl>
    <w:lvl w:ilvl="4">
      <w:start w:val="1"/>
      <w:numFmt w:val="decimal"/>
      <w:isLgl/>
      <w:lvlText w:val="%1.%2.%3.%4.%5."/>
      <w:lvlJc w:val="left"/>
      <w:pPr>
        <w:ind w:left="1440" w:hanging="1080"/>
      </w:pPr>
      <w:rPr>
        <w:rFonts w:ascii="Calibri" w:eastAsia="Calibri" w:hAnsi="Calibri" w:cs="Times New Roman" w:hint="default"/>
        <w:color w:val="auto"/>
        <w:sz w:val="22"/>
      </w:rPr>
    </w:lvl>
    <w:lvl w:ilvl="5">
      <w:start w:val="1"/>
      <w:numFmt w:val="decimal"/>
      <w:isLgl/>
      <w:lvlText w:val="%1.%2.%3.%4.%5.%6."/>
      <w:lvlJc w:val="left"/>
      <w:pPr>
        <w:ind w:left="1440" w:hanging="1080"/>
      </w:pPr>
      <w:rPr>
        <w:rFonts w:ascii="Calibri" w:eastAsia="Calibri" w:hAnsi="Calibri" w:cs="Times New Roman" w:hint="default"/>
        <w:color w:val="auto"/>
        <w:sz w:val="22"/>
      </w:rPr>
    </w:lvl>
    <w:lvl w:ilvl="6">
      <w:start w:val="1"/>
      <w:numFmt w:val="decimal"/>
      <w:isLgl/>
      <w:lvlText w:val="%1.%2.%3.%4.%5.%6.%7."/>
      <w:lvlJc w:val="left"/>
      <w:pPr>
        <w:ind w:left="1800" w:hanging="1440"/>
      </w:pPr>
      <w:rPr>
        <w:rFonts w:ascii="Calibri" w:eastAsia="Calibri" w:hAnsi="Calibri" w:cs="Times New Roman" w:hint="default"/>
        <w:color w:val="auto"/>
        <w:sz w:val="22"/>
      </w:rPr>
    </w:lvl>
    <w:lvl w:ilvl="7">
      <w:start w:val="1"/>
      <w:numFmt w:val="decimal"/>
      <w:isLgl/>
      <w:lvlText w:val="%1.%2.%3.%4.%5.%6.%7.%8."/>
      <w:lvlJc w:val="left"/>
      <w:pPr>
        <w:ind w:left="1800" w:hanging="1440"/>
      </w:pPr>
      <w:rPr>
        <w:rFonts w:ascii="Calibri" w:eastAsia="Calibri" w:hAnsi="Calibri" w:cs="Times New Roman" w:hint="default"/>
        <w:color w:val="auto"/>
        <w:sz w:val="22"/>
      </w:rPr>
    </w:lvl>
    <w:lvl w:ilvl="8">
      <w:start w:val="1"/>
      <w:numFmt w:val="decimal"/>
      <w:isLgl/>
      <w:lvlText w:val="%1.%2.%3.%4.%5.%6.%7.%8.%9."/>
      <w:lvlJc w:val="left"/>
      <w:pPr>
        <w:ind w:left="2160" w:hanging="1800"/>
      </w:pPr>
      <w:rPr>
        <w:rFonts w:ascii="Calibri" w:eastAsia="Calibri" w:hAnsi="Calibri" w:cs="Times New Roman" w:hint="default"/>
        <w:color w:val="auto"/>
        <w:sz w:val="22"/>
      </w:rPr>
    </w:lvl>
  </w:abstractNum>
  <w:abstractNum w:abstractNumId="12">
    <w:nsid w:val="3B8A4C63"/>
    <w:multiLevelType w:val="hybridMultilevel"/>
    <w:tmpl w:val="8118F46E"/>
    <w:lvl w:ilvl="0" w:tplc="2E9436C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0332E97"/>
    <w:multiLevelType w:val="hybridMultilevel"/>
    <w:tmpl w:val="2D68798C"/>
    <w:lvl w:ilvl="0" w:tplc="2E9436C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54459EF"/>
    <w:multiLevelType w:val="hybridMultilevel"/>
    <w:tmpl w:val="E03E2D5E"/>
    <w:lvl w:ilvl="0" w:tplc="2E9436C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C7969C0"/>
    <w:multiLevelType w:val="hybridMultilevel"/>
    <w:tmpl w:val="58C4EB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FAA5A89"/>
    <w:multiLevelType w:val="hybridMultilevel"/>
    <w:tmpl w:val="8F2C2F92"/>
    <w:lvl w:ilvl="0" w:tplc="7E9E0858">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090300A"/>
    <w:multiLevelType w:val="hybridMultilevel"/>
    <w:tmpl w:val="71681970"/>
    <w:lvl w:ilvl="0" w:tplc="2E9436C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EC51EEA"/>
    <w:multiLevelType w:val="hybridMultilevel"/>
    <w:tmpl w:val="4FBC4276"/>
    <w:lvl w:ilvl="0" w:tplc="2E9436C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13"/>
  </w:num>
  <w:num w:numId="8">
    <w:abstractNumId w:val="12"/>
  </w:num>
  <w:num w:numId="9">
    <w:abstractNumId w:val="17"/>
  </w:num>
  <w:num w:numId="10">
    <w:abstractNumId w:val="18"/>
  </w:num>
  <w:num w:numId="11">
    <w:abstractNumId w:val="9"/>
  </w:num>
  <w:num w:numId="12">
    <w:abstractNumId w:val="3"/>
  </w:num>
  <w:num w:numId="13">
    <w:abstractNumId w:val="10"/>
  </w:num>
  <w:num w:numId="14">
    <w:abstractNumId w:val="14"/>
  </w:num>
  <w:num w:numId="15">
    <w:abstractNumId w:val="6"/>
  </w:num>
  <w:num w:numId="16">
    <w:abstractNumId w:val="4"/>
  </w:num>
  <w:num w:numId="17">
    <w:abstractNumId w:val="16"/>
  </w:num>
  <w:num w:numId="18">
    <w:abstractNumId w:val="7"/>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028E"/>
    <w:rsid w:val="006C028E"/>
    <w:rsid w:val="00EE2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28E"/>
    <w:rPr>
      <w:rFonts w:ascii="Calibri" w:eastAsia="Calibri" w:hAnsi="Calibri" w:cs="Times New Roman"/>
    </w:rPr>
  </w:style>
  <w:style w:type="paragraph" w:styleId="8">
    <w:name w:val="heading 8"/>
    <w:basedOn w:val="a"/>
    <w:next w:val="a"/>
    <w:link w:val="80"/>
    <w:uiPriority w:val="9"/>
    <w:unhideWhenUsed/>
    <w:qFormat/>
    <w:rsid w:val="006C028E"/>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rsid w:val="006C028E"/>
    <w:rPr>
      <w:rFonts w:asciiTheme="majorHAnsi" w:eastAsiaTheme="majorEastAsia" w:hAnsiTheme="majorHAnsi" w:cstheme="majorBidi"/>
      <w:color w:val="404040" w:themeColor="text1" w:themeTint="BF"/>
      <w:sz w:val="20"/>
      <w:szCs w:val="20"/>
      <w:lang w:val="uk-UA" w:eastAsia="ru-RU"/>
    </w:rPr>
  </w:style>
  <w:style w:type="paragraph" w:styleId="a3">
    <w:name w:val="List Paragraph"/>
    <w:basedOn w:val="a"/>
    <w:uiPriority w:val="34"/>
    <w:qFormat/>
    <w:rsid w:val="006C028E"/>
    <w:pPr>
      <w:spacing w:after="160" w:line="259" w:lineRule="auto"/>
      <w:ind w:left="720"/>
      <w:contextualSpacing/>
    </w:pPr>
  </w:style>
  <w:style w:type="character" w:customStyle="1" w:styleId="Bodytext5">
    <w:name w:val="Body text (5)_"/>
    <w:link w:val="Bodytext50"/>
    <w:locked/>
    <w:rsid w:val="006C028E"/>
    <w:rPr>
      <w:sz w:val="31"/>
      <w:szCs w:val="31"/>
      <w:shd w:val="clear" w:color="auto" w:fill="FFFFFF"/>
    </w:rPr>
  </w:style>
  <w:style w:type="paragraph" w:customStyle="1" w:styleId="Bodytext50">
    <w:name w:val="Body text (5)"/>
    <w:basedOn w:val="a"/>
    <w:link w:val="Bodytext5"/>
    <w:rsid w:val="006C028E"/>
    <w:pPr>
      <w:shd w:val="clear" w:color="auto" w:fill="FFFFFF"/>
      <w:spacing w:before="300" w:after="480" w:line="240" w:lineRule="atLeast"/>
    </w:pPr>
    <w:rPr>
      <w:rFonts w:asciiTheme="minorHAnsi" w:eastAsiaTheme="minorHAnsi" w:hAnsiTheme="minorHAnsi" w:cstheme="minorBidi"/>
      <w:sz w:val="31"/>
      <w:szCs w:val="31"/>
    </w:rPr>
  </w:style>
  <w:style w:type="paragraph" w:styleId="a4">
    <w:name w:val="Title"/>
    <w:basedOn w:val="a"/>
    <w:link w:val="a5"/>
    <w:qFormat/>
    <w:rsid w:val="006C028E"/>
    <w:pPr>
      <w:spacing w:after="0" w:line="240" w:lineRule="auto"/>
      <w:jc w:val="center"/>
    </w:pPr>
    <w:rPr>
      <w:rFonts w:ascii="Times New Roman" w:eastAsia="Times New Roman" w:hAnsi="Times New Roman"/>
      <w:b/>
      <w:bCs/>
      <w:sz w:val="24"/>
      <w:szCs w:val="24"/>
      <w:lang w:val="uk-UA" w:eastAsia="ru-RU"/>
    </w:rPr>
  </w:style>
  <w:style w:type="character" w:customStyle="1" w:styleId="a5">
    <w:name w:val="Название Знак"/>
    <w:basedOn w:val="a0"/>
    <w:link w:val="a4"/>
    <w:rsid w:val="006C028E"/>
    <w:rPr>
      <w:rFonts w:ascii="Times New Roman" w:eastAsia="Times New Roman" w:hAnsi="Times New Roman" w:cs="Times New Roman"/>
      <w:b/>
      <w:bCs/>
      <w:sz w:val="24"/>
      <w:szCs w:val="24"/>
      <w:lang w:val="uk-UA" w:eastAsia="ru-RU"/>
    </w:rPr>
  </w:style>
  <w:style w:type="paragraph" w:styleId="a6">
    <w:name w:val="Balloon Text"/>
    <w:basedOn w:val="a"/>
    <w:link w:val="a7"/>
    <w:uiPriority w:val="99"/>
    <w:semiHidden/>
    <w:unhideWhenUsed/>
    <w:rsid w:val="006C02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C028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4656</Words>
  <Characters>26543</Characters>
  <Application>Microsoft Office Word</Application>
  <DocSecurity>0</DocSecurity>
  <Lines>221</Lines>
  <Paragraphs>62</Paragraphs>
  <ScaleCrop>false</ScaleCrop>
  <Company/>
  <LinksUpToDate>false</LinksUpToDate>
  <CharactersWithSpaces>31137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org-new2</dc:creator>
  <cp:keywords/>
  <dc:description/>
  <cp:lastModifiedBy>org-new2</cp:lastModifiedBy>
  <cp:revision>2</cp:revision>
  <dcterms:created xsi:type="dcterms:W3CDTF">2017-03-06T11:25:00Z</dcterms:created>
  <dcterms:modified xsi:type="dcterms:W3CDTF">2017-03-06T11:33:00Z</dcterms:modified>
</cp:coreProperties>
</file>