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C80" w:rsidRPr="00F91084" w:rsidRDefault="00986C80" w:rsidP="00986C80">
      <w:pPr>
        <w:spacing w:line="276" w:lineRule="auto"/>
        <w:jc w:val="center"/>
        <w:rPr>
          <w:rFonts w:eastAsia="Calibri"/>
          <w:b/>
          <w:szCs w:val="20"/>
          <w:lang w:val="ru-RU"/>
        </w:rPr>
      </w:pPr>
      <w:r w:rsidRPr="00F91084">
        <w:rPr>
          <w:rFonts w:eastAsia="Calibri"/>
          <w:b/>
          <w:szCs w:val="20"/>
        </w:rPr>
        <w:t xml:space="preserve">Порядок </w:t>
      </w:r>
      <w:proofErr w:type="spellStart"/>
      <w:r w:rsidRPr="00F91084">
        <w:rPr>
          <w:rFonts w:eastAsia="Calibri"/>
          <w:b/>
          <w:szCs w:val="20"/>
        </w:rPr>
        <w:t>денни</w:t>
      </w:r>
      <w:proofErr w:type="spellEnd"/>
      <w:r w:rsidRPr="00F91084">
        <w:rPr>
          <w:rFonts w:eastAsia="Calibri"/>
          <w:b/>
          <w:szCs w:val="20"/>
          <w:lang w:val="ru-RU"/>
        </w:rPr>
        <w:t>й</w:t>
      </w:r>
    </w:p>
    <w:p w:rsidR="00986C80" w:rsidRPr="00F91084" w:rsidRDefault="00986C80" w:rsidP="00986C80">
      <w:pPr>
        <w:spacing w:line="276" w:lineRule="auto"/>
        <w:jc w:val="center"/>
        <w:rPr>
          <w:rFonts w:eastAsia="Calibri"/>
          <w:b/>
          <w:szCs w:val="20"/>
        </w:rPr>
      </w:pPr>
      <w:r w:rsidRPr="00F91084">
        <w:rPr>
          <w:rFonts w:eastAsia="Calibri"/>
          <w:b/>
          <w:szCs w:val="20"/>
        </w:rPr>
        <w:t xml:space="preserve">позачергового засідання 22 сесії </w:t>
      </w:r>
      <w:r w:rsidRPr="00F91084">
        <w:rPr>
          <w:rFonts w:eastAsia="Calibri"/>
          <w:b/>
          <w:szCs w:val="20"/>
          <w:lang w:val="en-US"/>
        </w:rPr>
        <w:t>VII</w:t>
      </w:r>
      <w:r w:rsidRPr="00F91084">
        <w:rPr>
          <w:rFonts w:eastAsia="Calibri"/>
          <w:b/>
          <w:szCs w:val="20"/>
        </w:rPr>
        <w:t xml:space="preserve"> скликання </w:t>
      </w:r>
    </w:p>
    <w:p w:rsidR="00986C80" w:rsidRPr="00F91084" w:rsidRDefault="00986C80" w:rsidP="00986C80">
      <w:pPr>
        <w:spacing w:line="276" w:lineRule="auto"/>
        <w:jc w:val="center"/>
        <w:rPr>
          <w:rFonts w:eastAsia="Calibri"/>
          <w:b/>
          <w:szCs w:val="20"/>
        </w:rPr>
      </w:pPr>
      <w:r w:rsidRPr="00F91084">
        <w:rPr>
          <w:rFonts w:eastAsia="Calibri"/>
          <w:b/>
          <w:szCs w:val="20"/>
        </w:rPr>
        <w:t xml:space="preserve">15 грудня 2016 року </w:t>
      </w:r>
    </w:p>
    <w:p w:rsidR="00986C80" w:rsidRPr="00F91084" w:rsidRDefault="00986C80" w:rsidP="00986C80">
      <w:pPr>
        <w:jc w:val="center"/>
        <w:rPr>
          <w:rFonts w:eastAsia="Calibri"/>
          <w:b/>
          <w:sz w:val="20"/>
          <w:szCs w:val="20"/>
        </w:rPr>
      </w:pPr>
    </w:p>
    <w:p w:rsidR="00986C80" w:rsidRPr="00F91084" w:rsidRDefault="00986C80" w:rsidP="00986C80">
      <w:pPr>
        <w:jc w:val="center"/>
        <w:rPr>
          <w:rFonts w:eastAsia="Calibri"/>
          <w:b/>
          <w:sz w:val="20"/>
          <w:szCs w:val="20"/>
        </w:rPr>
      </w:pPr>
    </w:p>
    <w:p w:rsidR="00986C80" w:rsidRPr="00F91084" w:rsidRDefault="00986C80" w:rsidP="00986C80">
      <w:pPr>
        <w:jc w:val="center"/>
        <w:rPr>
          <w:rFonts w:eastAsia="Calibri"/>
          <w:b/>
          <w:sz w:val="18"/>
          <w:szCs w:val="20"/>
          <w:lang w:val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379"/>
        <w:gridCol w:w="3402"/>
      </w:tblGrid>
      <w:tr w:rsidR="00986C80" w:rsidRPr="00F91084" w:rsidTr="00FA7E8A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0" w:rsidRPr="00F91084" w:rsidRDefault="00986C80" w:rsidP="00FA7E8A">
            <w:pPr>
              <w:spacing w:line="276" w:lineRule="auto"/>
              <w:jc w:val="center"/>
              <w:rPr>
                <w:rFonts w:eastAsia="Calibri"/>
                <w:b/>
                <w:szCs w:val="20"/>
              </w:rPr>
            </w:pPr>
            <w:r w:rsidRPr="00F91084">
              <w:rPr>
                <w:rFonts w:eastAsia="Calibri"/>
                <w:b/>
                <w:szCs w:val="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0" w:rsidRPr="00F91084" w:rsidRDefault="00986C80" w:rsidP="00FA7E8A">
            <w:pPr>
              <w:spacing w:line="276" w:lineRule="auto"/>
              <w:jc w:val="both"/>
              <w:rPr>
                <w:szCs w:val="28"/>
              </w:rPr>
            </w:pPr>
            <w:r w:rsidRPr="00F91084">
              <w:rPr>
                <w:szCs w:val="28"/>
              </w:rPr>
              <w:t xml:space="preserve">Про внесення змін до бюджету міста Буча на 2016 рік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0" w:rsidRPr="00F91084" w:rsidRDefault="00986C80" w:rsidP="00FA7E8A">
            <w:pPr>
              <w:tabs>
                <w:tab w:val="left" w:pos="2280"/>
              </w:tabs>
              <w:spacing w:line="276" w:lineRule="auto"/>
              <w:rPr>
                <w:rFonts w:eastAsia="Calibri"/>
                <w:szCs w:val="28"/>
              </w:rPr>
            </w:pPr>
            <w:r w:rsidRPr="00F91084">
              <w:rPr>
                <w:rFonts w:eastAsia="Calibri"/>
                <w:szCs w:val="28"/>
              </w:rPr>
              <w:t xml:space="preserve">Доповідає: </w:t>
            </w:r>
            <w:proofErr w:type="spellStart"/>
            <w:r w:rsidRPr="00F91084">
              <w:rPr>
                <w:rFonts w:eastAsia="Calibri"/>
                <w:szCs w:val="28"/>
              </w:rPr>
              <w:t>Сімон</w:t>
            </w:r>
            <w:proofErr w:type="spellEnd"/>
            <w:r w:rsidRPr="00F91084">
              <w:rPr>
                <w:rFonts w:eastAsia="Calibri"/>
                <w:szCs w:val="28"/>
              </w:rPr>
              <w:t xml:space="preserve"> Т.А., начальник фінансового управління</w:t>
            </w:r>
          </w:p>
        </w:tc>
      </w:tr>
      <w:tr w:rsidR="00986C80" w:rsidRPr="00F91084" w:rsidTr="00FA7E8A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0" w:rsidRPr="00F91084" w:rsidRDefault="00986C80" w:rsidP="00FA7E8A">
            <w:pPr>
              <w:spacing w:line="276" w:lineRule="auto"/>
              <w:jc w:val="center"/>
              <w:rPr>
                <w:rFonts w:eastAsia="Calibri"/>
                <w:b/>
                <w:szCs w:val="20"/>
              </w:rPr>
            </w:pPr>
            <w:r w:rsidRPr="00F91084">
              <w:rPr>
                <w:rFonts w:eastAsia="Calibri"/>
                <w:b/>
                <w:szCs w:val="20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0" w:rsidRPr="00F91084" w:rsidRDefault="00986C80" w:rsidP="00FA7E8A">
            <w:pPr>
              <w:spacing w:line="276" w:lineRule="auto"/>
              <w:jc w:val="both"/>
              <w:rPr>
                <w:szCs w:val="28"/>
              </w:rPr>
            </w:pPr>
            <w:r w:rsidRPr="00F91084">
              <w:rPr>
                <w:szCs w:val="28"/>
              </w:rPr>
              <w:t>Про застосування програмно-цільового методу в бюджетному процесі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0" w:rsidRPr="00F91084" w:rsidRDefault="00986C80" w:rsidP="00FA7E8A">
            <w:pPr>
              <w:tabs>
                <w:tab w:val="left" w:pos="2280"/>
              </w:tabs>
              <w:spacing w:line="276" w:lineRule="auto"/>
              <w:rPr>
                <w:rFonts w:eastAsia="Calibri"/>
                <w:szCs w:val="28"/>
              </w:rPr>
            </w:pPr>
            <w:r w:rsidRPr="00F91084">
              <w:rPr>
                <w:rFonts w:eastAsia="Calibri"/>
                <w:szCs w:val="28"/>
              </w:rPr>
              <w:t xml:space="preserve">Доповідає: </w:t>
            </w:r>
            <w:proofErr w:type="spellStart"/>
            <w:r w:rsidRPr="00F91084">
              <w:rPr>
                <w:rFonts w:eastAsia="Calibri"/>
                <w:szCs w:val="28"/>
              </w:rPr>
              <w:t>Сімон</w:t>
            </w:r>
            <w:proofErr w:type="spellEnd"/>
            <w:r w:rsidRPr="00F91084">
              <w:rPr>
                <w:rFonts w:eastAsia="Calibri"/>
                <w:szCs w:val="28"/>
              </w:rPr>
              <w:t xml:space="preserve"> Т.А., начальник фінансового управління</w:t>
            </w:r>
          </w:p>
        </w:tc>
      </w:tr>
      <w:tr w:rsidR="00986C80" w:rsidRPr="00F91084" w:rsidTr="00FA7E8A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0" w:rsidRPr="00F91084" w:rsidRDefault="00986C80" w:rsidP="00FA7E8A">
            <w:pPr>
              <w:spacing w:line="276" w:lineRule="auto"/>
              <w:jc w:val="center"/>
              <w:rPr>
                <w:rFonts w:eastAsia="Calibri"/>
                <w:b/>
                <w:szCs w:val="20"/>
              </w:rPr>
            </w:pPr>
            <w:r w:rsidRPr="00F91084">
              <w:rPr>
                <w:rFonts w:eastAsia="Calibri"/>
                <w:b/>
                <w:szCs w:val="20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0" w:rsidRPr="00F91084" w:rsidRDefault="00986C80" w:rsidP="00FA7E8A">
            <w:pPr>
              <w:spacing w:line="276" w:lineRule="auto"/>
              <w:ind w:left="34"/>
              <w:jc w:val="both"/>
              <w:rPr>
                <w:szCs w:val="22"/>
              </w:rPr>
            </w:pPr>
            <w:r w:rsidRPr="00F91084">
              <w:rPr>
                <w:szCs w:val="22"/>
              </w:rPr>
              <w:t>Про внесення змін до штатних розписів структурних підрозділів відділу освіти Бучанської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80" w:rsidRPr="00F91084" w:rsidRDefault="00986C80" w:rsidP="00FA7E8A">
            <w:pPr>
              <w:spacing w:line="276" w:lineRule="auto"/>
              <w:rPr>
                <w:rFonts w:eastAsia="Calibri"/>
                <w:szCs w:val="20"/>
                <w:lang w:eastAsia="en-US"/>
              </w:rPr>
            </w:pPr>
            <w:r w:rsidRPr="00F91084">
              <w:rPr>
                <w:rFonts w:eastAsia="Calibri"/>
                <w:szCs w:val="20"/>
                <w:lang w:eastAsia="en-US"/>
              </w:rPr>
              <w:t>Доповідає: Цимбал О.І., начальник відділу освіти</w:t>
            </w:r>
          </w:p>
        </w:tc>
      </w:tr>
      <w:tr w:rsidR="00986C80" w:rsidRPr="00F91084" w:rsidTr="00FA7E8A">
        <w:trPr>
          <w:trHeight w:val="160"/>
        </w:trPr>
        <w:tc>
          <w:tcPr>
            <w:tcW w:w="567" w:type="dxa"/>
          </w:tcPr>
          <w:p w:rsidR="00986C80" w:rsidRPr="00F91084" w:rsidRDefault="00986C80" w:rsidP="00FA7E8A">
            <w:pPr>
              <w:spacing w:line="276" w:lineRule="auto"/>
              <w:jc w:val="center"/>
              <w:rPr>
                <w:rFonts w:eastAsia="Calibri"/>
                <w:b/>
                <w:szCs w:val="20"/>
              </w:rPr>
            </w:pPr>
            <w:r w:rsidRPr="00F91084">
              <w:rPr>
                <w:rFonts w:eastAsia="Calibri"/>
                <w:b/>
                <w:szCs w:val="20"/>
              </w:rPr>
              <w:t>4</w:t>
            </w:r>
          </w:p>
        </w:tc>
        <w:tc>
          <w:tcPr>
            <w:tcW w:w="6379" w:type="dxa"/>
          </w:tcPr>
          <w:p w:rsidR="00986C80" w:rsidRPr="00F91084" w:rsidRDefault="00986C80" w:rsidP="00FA7E8A">
            <w:pPr>
              <w:spacing w:line="276" w:lineRule="auto"/>
              <w:jc w:val="both"/>
              <w:rPr>
                <w:rFonts w:eastAsia="Calibri"/>
                <w:szCs w:val="28"/>
                <w:lang w:eastAsia="en-US"/>
              </w:rPr>
            </w:pPr>
            <w:r w:rsidRPr="00F91084">
              <w:rPr>
                <w:rFonts w:eastAsia="Calibri"/>
                <w:szCs w:val="28"/>
                <w:lang w:eastAsia="en-US"/>
              </w:rPr>
              <w:t xml:space="preserve">Різне </w:t>
            </w:r>
          </w:p>
          <w:p w:rsidR="00986C80" w:rsidRPr="00F91084" w:rsidRDefault="00986C80" w:rsidP="00FA7E8A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3402" w:type="dxa"/>
          </w:tcPr>
          <w:p w:rsidR="00986C80" w:rsidRPr="00F91084" w:rsidRDefault="00986C80" w:rsidP="00FA7E8A">
            <w:pPr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986C80" w:rsidRPr="00F91084" w:rsidRDefault="00986C80" w:rsidP="00986C80">
      <w:pPr>
        <w:spacing w:after="200" w:line="276" w:lineRule="auto"/>
        <w:rPr>
          <w:sz w:val="22"/>
        </w:rPr>
      </w:pPr>
    </w:p>
    <w:p w:rsidR="00A23D0B" w:rsidRPr="00DA6D3E" w:rsidRDefault="00986C80" w:rsidP="00DA6D3E">
      <w:bookmarkStart w:id="0" w:name="_GoBack"/>
      <w:bookmarkEnd w:id="0"/>
    </w:p>
    <w:sectPr w:rsidR="00A23D0B" w:rsidRPr="00DA6D3E" w:rsidSect="0079511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37A3"/>
    <w:multiLevelType w:val="hybridMultilevel"/>
    <w:tmpl w:val="30BE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6E3"/>
    <w:rsid w:val="000E1C9F"/>
    <w:rsid w:val="001D6E84"/>
    <w:rsid w:val="002C7067"/>
    <w:rsid w:val="004046E3"/>
    <w:rsid w:val="005A5A2D"/>
    <w:rsid w:val="006E52A9"/>
    <w:rsid w:val="008675EC"/>
    <w:rsid w:val="009612DC"/>
    <w:rsid w:val="00986C80"/>
    <w:rsid w:val="00CA4728"/>
    <w:rsid w:val="00D10E8C"/>
    <w:rsid w:val="00D5447A"/>
    <w:rsid w:val="00D9265B"/>
    <w:rsid w:val="00DA6D3E"/>
    <w:rsid w:val="00DB39A5"/>
    <w:rsid w:val="00F1426E"/>
    <w:rsid w:val="00FD248F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rFonts w:asciiTheme="majorHAnsi" w:hAnsiTheme="majorHAnsi"/>
      <w:caps/>
      <w:color w:val="632423"/>
      <w:spacing w:val="20"/>
      <w:sz w:val="28"/>
      <w:szCs w:val="28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/>
      <w:spacing w:val="15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 w:after="200" w:line="252" w:lineRule="auto"/>
      <w:jc w:val="center"/>
      <w:outlineLvl w:val="2"/>
    </w:pPr>
    <w:rPr>
      <w:rFonts w:asciiTheme="majorHAnsi" w:hAnsiTheme="majorHAnsi"/>
      <w:caps/>
      <w:color w:val="622423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Theme="majorHAnsi" w:hAnsiTheme="majorHAnsi"/>
      <w:caps/>
      <w:color w:val="622423"/>
      <w:spacing w:val="10"/>
      <w:sz w:val="22"/>
      <w:szCs w:val="22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 w:line="252" w:lineRule="auto"/>
      <w:jc w:val="center"/>
      <w:outlineLvl w:val="4"/>
    </w:pPr>
    <w:rPr>
      <w:rFonts w:asciiTheme="majorHAnsi" w:hAnsiTheme="majorHAnsi"/>
      <w:caps/>
      <w:color w:val="622423"/>
      <w:spacing w:val="10"/>
      <w:sz w:val="22"/>
      <w:szCs w:val="22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 w:line="252" w:lineRule="auto"/>
      <w:jc w:val="center"/>
      <w:outlineLvl w:val="5"/>
    </w:pPr>
    <w:rPr>
      <w:rFonts w:asciiTheme="majorHAnsi" w:hAnsiTheme="majorHAnsi"/>
      <w:caps/>
      <w:color w:val="943634"/>
      <w:spacing w:val="10"/>
      <w:sz w:val="22"/>
      <w:szCs w:val="22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 w:line="252" w:lineRule="auto"/>
      <w:jc w:val="center"/>
      <w:outlineLvl w:val="6"/>
    </w:pPr>
    <w:rPr>
      <w:rFonts w:asciiTheme="majorHAnsi" w:hAnsiTheme="majorHAnsi"/>
      <w:i/>
      <w:iCs/>
      <w:caps/>
      <w:color w:val="943634"/>
      <w:spacing w:val="10"/>
      <w:sz w:val="22"/>
      <w:szCs w:val="22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 w:line="252" w:lineRule="auto"/>
      <w:jc w:val="center"/>
      <w:outlineLvl w:val="7"/>
    </w:pPr>
    <w:rPr>
      <w:rFonts w:asciiTheme="majorHAnsi" w:hAnsiTheme="majorHAnsi"/>
      <w:caps/>
      <w:spacing w:val="10"/>
      <w:sz w:val="20"/>
      <w:szCs w:val="20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 w:line="252" w:lineRule="auto"/>
      <w:jc w:val="center"/>
      <w:outlineLvl w:val="8"/>
    </w:pPr>
    <w:rPr>
      <w:rFonts w:asciiTheme="majorHAnsi" w:hAnsiTheme="majorHAnsi"/>
      <w:i/>
      <w:iCs/>
      <w:caps/>
      <w:spacing w:val="10"/>
      <w:sz w:val="20"/>
      <w:szCs w:val="2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val="ru-RU" w:eastAsia="en-US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Theme="majorHAnsi" w:hAnsiTheme="majorHAnsi"/>
      <w:caps/>
      <w:color w:val="632423"/>
      <w:spacing w:val="50"/>
      <w:sz w:val="44"/>
      <w:szCs w:val="44"/>
      <w:lang w:val="ru-RU" w:eastAsia="en-US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rFonts w:asciiTheme="majorHAnsi" w:hAnsiTheme="majorHAnsi"/>
      <w:caps/>
      <w:spacing w:val="20"/>
      <w:sz w:val="18"/>
      <w:szCs w:val="18"/>
      <w:lang w:val="ru-RU" w:eastAsia="en-US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rPr>
      <w:rFonts w:asciiTheme="majorHAnsi" w:eastAsiaTheme="minorHAnsi" w:hAnsiTheme="majorHAnsi" w:cstheme="majorBidi"/>
      <w:sz w:val="22"/>
      <w:szCs w:val="22"/>
      <w:lang w:val="ru-RU" w:eastAsia="en-US"/>
    </w:r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ru-RU" w:eastAsia="en-US"/>
    </w:rPr>
  </w:style>
  <w:style w:type="paragraph" w:styleId="21">
    <w:name w:val="Quote"/>
    <w:basedOn w:val="a"/>
    <w:next w:val="a"/>
    <w:link w:val="22"/>
    <w:uiPriority w:val="29"/>
    <w:qFormat/>
    <w:rsid w:val="00CA4728"/>
    <w:pPr>
      <w:spacing w:after="200" w:line="252" w:lineRule="auto"/>
    </w:pPr>
    <w:rPr>
      <w:rFonts w:asciiTheme="majorHAnsi" w:hAnsiTheme="majorHAnsi"/>
      <w:i/>
      <w:iCs/>
      <w:sz w:val="22"/>
      <w:szCs w:val="22"/>
      <w:lang w:val="ru-RU" w:eastAsia="en-US"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after="200" w:line="300" w:lineRule="auto"/>
      <w:ind w:left="1440" w:right="1440"/>
    </w:pPr>
    <w:rPr>
      <w:rFonts w:asciiTheme="majorHAnsi" w:hAnsiTheme="majorHAnsi"/>
      <w:caps/>
      <w:color w:val="622423"/>
      <w:spacing w:val="5"/>
      <w:sz w:val="20"/>
      <w:szCs w:val="20"/>
      <w:lang w:val="ru-RU" w:eastAsia="en-US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List"/>
    <w:basedOn w:val="a"/>
    <w:rsid w:val="004046E3"/>
    <w:pPr>
      <w:ind w:left="283" w:hanging="283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rFonts w:asciiTheme="majorHAnsi" w:hAnsiTheme="majorHAnsi"/>
      <w:caps/>
      <w:color w:val="632423"/>
      <w:spacing w:val="20"/>
      <w:sz w:val="28"/>
      <w:szCs w:val="28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/>
      <w:spacing w:val="15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 w:after="200" w:line="252" w:lineRule="auto"/>
      <w:jc w:val="center"/>
      <w:outlineLvl w:val="2"/>
    </w:pPr>
    <w:rPr>
      <w:rFonts w:asciiTheme="majorHAnsi" w:hAnsiTheme="majorHAnsi"/>
      <w:caps/>
      <w:color w:val="622423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Theme="majorHAnsi" w:hAnsiTheme="majorHAnsi"/>
      <w:caps/>
      <w:color w:val="622423"/>
      <w:spacing w:val="10"/>
      <w:sz w:val="22"/>
      <w:szCs w:val="22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 w:line="252" w:lineRule="auto"/>
      <w:jc w:val="center"/>
      <w:outlineLvl w:val="4"/>
    </w:pPr>
    <w:rPr>
      <w:rFonts w:asciiTheme="majorHAnsi" w:hAnsiTheme="majorHAnsi"/>
      <w:caps/>
      <w:color w:val="622423"/>
      <w:spacing w:val="10"/>
      <w:sz w:val="22"/>
      <w:szCs w:val="22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 w:line="252" w:lineRule="auto"/>
      <w:jc w:val="center"/>
      <w:outlineLvl w:val="5"/>
    </w:pPr>
    <w:rPr>
      <w:rFonts w:asciiTheme="majorHAnsi" w:hAnsiTheme="majorHAnsi"/>
      <w:caps/>
      <w:color w:val="943634"/>
      <w:spacing w:val="10"/>
      <w:sz w:val="22"/>
      <w:szCs w:val="22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 w:line="252" w:lineRule="auto"/>
      <w:jc w:val="center"/>
      <w:outlineLvl w:val="6"/>
    </w:pPr>
    <w:rPr>
      <w:rFonts w:asciiTheme="majorHAnsi" w:hAnsiTheme="majorHAnsi"/>
      <w:i/>
      <w:iCs/>
      <w:caps/>
      <w:color w:val="943634"/>
      <w:spacing w:val="10"/>
      <w:sz w:val="22"/>
      <w:szCs w:val="22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 w:line="252" w:lineRule="auto"/>
      <w:jc w:val="center"/>
      <w:outlineLvl w:val="7"/>
    </w:pPr>
    <w:rPr>
      <w:rFonts w:asciiTheme="majorHAnsi" w:hAnsiTheme="majorHAnsi"/>
      <w:caps/>
      <w:spacing w:val="10"/>
      <w:sz w:val="20"/>
      <w:szCs w:val="20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 w:line="252" w:lineRule="auto"/>
      <w:jc w:val="center"/>
      <w:outlineLvl w:val="8"/>
    </w:pPr>
    <w:rPr>
      <w:rFonts w:asciiTheme="majorHAnsi" w:hAnsiTheme="majorHAnsi"/>
      <w:i/>
      <w:iCs/>
      <w:caps/>
      <w:spacing w:val="10"/>
      <w:sz w:val="20"/>
      <w:szCs w:val="2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val="ru-RU" w:eastAsia="en-US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Theme="majorHAnsi" w:hAnsiTheme="majorHAnsi"/>
      <w:caps/>
      <w:color w:val="632423"/>
      <w:spacing w:val="50"/>
      <w:sz w:val="44"/>
      <w:szCs w:val="44"/>
      <w:lang w:val="ru-RU" w:eastAsia="en-US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rFonts w:asciiTheme="majorHAnsi" w:hAnsiTheme="majorHAnsi"/>
      <w:caps/>
      <w:spacing w:val="20"/>
      <w:sz w:val="18"/>
      <w:szCs w:val="18"/>
      <w:lang w:val="ru-RU" w:eastAsia="en-US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rPr>
      <w:rFonts w:asciiTheme="majorHAnsi" w:eastAsiaTheme="minorHAnsi" w:hAnsiTheme="majorHAnsi" w:cstheme="majorBidi"/>
      <w:sz w:val="22"/>
      <w:szCs w:val="22"/>
      <w:lang w:val="ru-RU" w:eastAsia="en-US"/>
    </w:r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ru-RU" w:eastAsia="en-US"/>
    </w:rPr>
  </w:style>
  <w:style w:type="paragraph" w:styleId="21">
    <w:name w:val="Quote"/>
    <w:basedOn w:val="a"/>
    <w:next w:val="a"/>
    <w:link w:val="22"/>
    <w:uiPriority w:val="29"/>
    <w:qFormat/>
    <w:rsid w:val="00CA4728"/>
    <w:pPr>
      <w:spacing w:after="200" w:line="252" w:lineRule="auto"/>
    </w:pPr>
    <w:rPr>
      <w:rFonts w:asciiTheme="majorHAnsi" w:hAnsiTheme="majorHAnsi"/>
      <w:i/>
      <w:iCs/>
      <w:sz w:val="22"/>
      <w:szCs w:val="22"/>
      <w:lang w:val="ru-RU" w:eastAsia="en-US"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after="200" w:line="300" w:lineRule="auto"/>
      <w:ind w:left="1440" w:right="1440"/>
    </w:pPr>
    <w:rPr>
      <w:rFonts w:asciiTheme="majorHAnsi" w:hAnsiTheme="majorHAnsi"/>
      <w:caps/>
      <w:color w:val="622423"/>
      <w:spacing w:val="5"/>
      <w:sz w:val="20"/>
      <w:szCs w:val="20"/>
      <w:lang w:val="ru-RU" w:eastAsia="en-US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List"/>
    <w:basedOn w:val="a"/>
    <w:rsid w:val="004046E3"/>
    <w:pPr>
      <w:ind w:left="283" w:hanging="283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2016-12-14T13:00:00Z</cp:lastPrinted>
  <dcterms:created xsi:type="dcterms:W3CDTF">2016-10-26T13:56:00Z</dcterms:created>
  <dcterms:modified xsi:type="dcterms:W3CDTF">2016-12-15T14:38:00Z</dcterms:modified>
</cp:coreProperties>
</file>