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99" w:rsidRPr="004A2899" w:rsidRDefault="004A2899" w:rsidP="004A2899">
      <w:pPr>
        <w:jc w:val="center"/>
        <w:rPr>
          <w:b/>
        </w:rPr>
      </w:pPr>
      <w:r w:rsidRPr="004A289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7334D05" wp14:editId="761E82EB">
            <wp:simplePos x="0" y="0"/>
            <wp:positionH relativeFrom="column">
              <wp:posOffset>2711450</wp:posOffset>
            </wp:positionH>
            <wp:positionV relativeFrom="paragraph">
              <wp:posOffset>2540</wp:posOffset>
            </wp:positionV>
            <wp:extent cx="514350" cy="577850"/>
            <wp:effectExtent l="0" t="0" r="0" b="0"/>
            <wp:wrapSquare wrapText="right"/>
            <wp:docPr id="1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2899">
        <w:rPr>
          <w:b/>
        </w:rPr>
        <w:br w:type="textWrapping" w:clear="all"/>
      </w:r>
    </w:p>
    <w:p w:rsidR="004A2899" w:rsidRPr="004A2899" w:rsidRDefault="004A2899" w:rsidP="004A2899">
      <w:pPr>
        <w:jc w:val="center"/>
        <w:rPr>
          <w:b/>
          <w:lang w:val="uk-UA"/>
        </w:rPr>
      </w:pPr>
      <w:r w:rsidRPr="004A2899">
        <w:rPr>
          <w:b/>
          <w:lang w:val="uk-UA"/>
        </w:rPr>
        <w:t>БУЧАНСЬКА     МІСЬКА      РАДА</w:t>
      </w:r>
    </w:p>
    <w:p w:rsidR="004A2899" w:rsidRPr="004A2899" w:rsidRDefault="004A2899" w:rsidP="004A2899">
      <w:pPr>
        <w:pStyle w:val="2"/>
        <w:rPr>
          <w:b/>
          <w:color w:val="auto"/>
        </w:rPr>
      </w:pPr>
      <w:r w:rsidRPr="004A2899">
        <w:rPr>
          <w:b/>
          <w:color w:val="auto"/>
        </w:rPr>
        <w:t>КИЇВСЬКОЇ ОБЛАСТІ</w:t>
      </w:r>
    </w:p>
    <w:p w:rsidR="004A2899" w:rsidRPr="004A2899" w:rsidRDefault="004A2899" w:rsidP="004A2899">
      <w:pPr>
        <w:jc w:val="center"/>
        <w:rPr>
          <w:b/>
          <w:lang w:val="uk-UA"/>
        </w:rPr>
      </w:pPr>
      <w:r w:rsidRPr="004A2899">
        <w:rPr>
          <w:b/>
          <w:bCs/>
          <w:lang w:val="uk-UA"/>
        </w:rPr>
        <w:t xml:space="preserve">ВІСІМНАДЦЯТА    </w:t>
      </w:r>
      <w:r w:rsidRPr="004A2899">
        <w:rPr>
          <w:b/>
          <w:lang w:val="uk-UA"/>
        </w:rPr>
        <w:t>СЕСІЯ    СЬОМОГО    СКЛИКАННЯ</w:t>
      </w:r>
    </w:p>
    <w:p w:rsidR="004A2899" w:rsidRPr="004A2899" w:rsidRDefault="004A2899" w:rsidP="004A2899">
      <w:pPr>
        <w:jc w:val="center"/>
        <w:rPr>
          <w:b/>
          <w:bCs/>
          <w:lang w:val="uk-UA"/>
        </w:rPr>
      </w:pPr>
    </w:p>
    <w:p w:rsidR="004A2899" w:rsidRPr="004A2899" w:rsidRDefault="004A2899" w:rsidP="004A2899">
      <w:pPr>
        <w:jc w:val="center"/>
        <w:rPr>
          <w:b/>
        </w:rPr>
      </w:pPr>
      <w:r w:rsidRPr="004A2899">
        <w:rPr>
          <w:b/>
        </w:rPr>
        <w:t>Р  І   Ш   Е   Н   Н   Я</w:t>
      </w:r>
    </w:p>
    <w:p w:rsidR="004A2899" w:rsidRPr="004A2899" w:rsidRDefault="004A2899" w:rsidP="004A2899">
      <w:pPr>
        <w:jc w:val="center"/>
        <w:rPr>
          <w:b/>
          <w:lang w:val="uk-UA"/>
        </w:rPr>
      </w:pPr>
    </w:p>
    <w:p w:rsidR="004A2899" w:rsidRPr="004A2899" w:rsidRDefault="004A2899" w:rsidP="004A2899">
      <w:pPr>
        <w:jc w:val="center"/>
        <w:rPr>
          <w:b/>
          <w:lang w:val="uk-UA"/>
        </w:rPr>
      </w:pPr>
    </w:p>
    <w:p w:rsidR="004A2899" w:rsidRPr="004A2899" w:rsidRDefault="004A2899" w:rsidP="004A2899">
      <w:pPr>
        <w:jc w:val="center"/>
        <w:rPr>
          <w:b/>
          <w:lang w:val="uk-UA"/>
        </w:rPr>
      </w:pPr>
      <w:r w:rsidRPr="004A2899">
        <w:rPr>
          <w:b/>
          <w:lang w:val="uk-UA"/>
        </w:rPr>
        <w:t xml:space="preserve">«06» жовтня   </w:t>
      </w:r>
      <w:r w:rsidRPr="004A2899">
        <w:rPr>
          <w:b/>
        </w:rPr>
        <w:t>201</w:t>
      </w:r>
      <w:r w:rsidRPr="004A2899">
        <w:rPr>
          <w:b/>
          <w:lang w:val="uk-UA"/>
        </w:rPr>
        <w:t>6</w:t>
      </w:r>
      <w:r w:rsidRPr="004A2899">
        <w:rPr>
          <w:b/>
        </w:rPr>
        <w:t xml:space="preserve"> р. </w:t>
      </w:r>
      <w:r w:rsidRPr="004A2899">
        <w:rPr>
          <w:b/>
        </w:rPr>
        <w:tab/>
      </w:r>
      <w:r w:rsidRPr="004A2899">
        <w:rPr>
          <w:b/>
        </w:rPr>
        <w:tab/>
      </w:r>
      <w:r w:rsidRPr="004A2899">
        <w:rPr>
          <w:b/>
        </w:rPr>
        <w:tab/>
      </w:r>
      <w:r w:rsidRPr="004A2899">
        <w:rPr>
          <w:b/>
        </w:rPr>
        <w:tab/>
      </w:r>
      <w:r w:rsidRPr="004A2899">
        <w:rPr>
          <w:b/>
        </w:rPr>
        <w:tab/>
      </w:r>
      <w:r w:rsidRPr="004A2899">
        <w:rPr>
          <w:b/>
        </w:rPr>
        <w:tab/>
      </w:r>
      <w:r w:rsidRPr="004A2899">
        <w:rPr>
          <w:b/>
          <w:lang w:val="uk-UA"/>
        </w:rPr>
        <w:t xml:space="preserve">           №  778 - 18 -</w:t>
      </w:r>
      <w:r w:rsidRPr="004A2899">
        <w:rPr>
          <w:b/>
          <w:lang w:val="en-US"/>
        </w:rPr>
        <w:t>V</w:t>
      </w:r>
      <w:r w:rsidRPr="004A2899">
        <w:rPr>
          <w:b/>
          <w:lang w:val="uk-UA"/>
        </w:rPr>
        <w:t>ІІ</w:t>
      </w:r>
    </w:p>
    <w:p w:rsidR="004A2899" w:rsidRDefault="004A2899" w:rsidP="004A2899">
      <w:pPr>
        <w:jc w:val="both"/>
        <w:rPr>
          <w:b/>
          <w:lang w:val="uk-UA"/>
        </w:rPr>
      </w:pPr>
    </w:p>
    <w:p w:rsidR="004A2899" w:rsidRDefault="004A2899" w:rsidP="004A2899">
      <w:pPr>
        <w:ind w:right="-5"/>
        <w:jc w:val="both"/>
        <w:rPr>
          <w:b/>
          <w:lang w:val="uk-UA"/>
        </w:rPr>
      </w:pPr>
      <w:r>
        <w:rPr>
          <w:b/>
          <w:lang w:val="uk-UA"/>
        </w:rPr>
        <w:t>Про внесення змін до штатного розпису</w:t>
      </w:r>
    </w:p>
    <w:p w:rsidR="004A2899" w:rsidRDefault="004A2899" w:rsidP="004A2899">
      <w:pPr>
        <w:ind w:right="-5"/>
        <w:jc w:val="both"/>
        <w:rPr>
          <w:b/>
          <w:lang w:val="uk-UA"/>
        </w:rPr>
      </w:pPr>
      <w:r>
        <w:rPr>
          <w:b/>
          <w:lang w:val="uk-UA"/>
        </w:rPr>
        <w:t>Бучанської міської поліклініки в зв’язку з</w:t>
      </w:r>
    </w:p>
    <w:p w:rsidR="004A2899" w:rsidRDefault="004A2899" w:rsidP="004A2899">
      <w:pPr>
        <w:ind w:right="-5"/>
        <w:jc w:val="both"/>
        <w:rPr>
          <w:b/>
          <w:lang w:val="uk-UA"/>
        </w:rPr>
      </w:pPr>
      <w:r>
        <w:rPr>
          <w:b/>
          <w:lang w:val="uk-UA"/>
        </w:rPr>
        <w:t xml:space="preserve">відкриттям амбулаторії загальної </w:t>
      </w:r>
    </w:p>
    <w:p w:rsidR="004A2899" w:rsidRDefault="004A2899" w:rsidP="004A2899">
      <w:pPr>
        <w:ind w:right="-5"/>
        <w:jc w:val="both"/>
        <w:rPr>
          <w:b/>
          <w:lang w:val="uk-UA"/>
        </w:rPr>
      </w:pPr>
      <w:r>
        <w:rPr>
          <w:b/>
          <w:lang w:val="uk-UA"/>
        </w:rPr>
        <w:t xml:space="preserve">практики-сімейної медицини по </w:t>
      </w:r>
    </w:p>
    <w:p w:rsidR="004A2899" w:rsidRDefault="004A2899" w:rsidP="004A2899">
      <w:pPr>
        <w:ind w:right="-5"/>
        <w:jc w:val="both"/>
        <w:rPr>
          <w:b/>
          <w:lang w:val="uk-UA"/>
        </w:rPr>
      </w:pPr>
      <w:r>
        <w:rPr>
          <w:b/>
          <w:lang w:val="uk-UA"/>
        </w:rPr>
        <w:t>вул. Склозаводській, 7</w:t>
      </w:r>
    </w:p>
    <w:p w:rsidR="004A2899" w:rsidRDefault="004A2899" w:rsidP="004A2899">
      <w:pPr>
        <w:ind w:right="-5"/>
        <w:jc w:val="both"/>
        <w:rPr>
          <w:b/>
          <w:lang w:val="uk-UA"/>
        </w:rPr>
      </w:pPr>
    </w:p>
    <w:p w:rsidR="004A2899" w:rsidRDefault="004A2899" w:rsidP="004A2899">
      <w:pPr>
        <w:ind w:right="-5"/>
        <w:jc w:val="both"/>
        <w:rPr>
          <w:b/>
          <w:lang w:val="uk-UA"/>
        </w:rPr>
      </w:pPr>
    </w:p>
    <w:p w:rsidR="004A2899" w:rsidRDefault="004A2899" w:rsidP="004A2899">
      <w:pPr>
        <w:ind w:right="-5" w:firstLine="851"/>
        <w:jc w:val="both"/>
        <w:rPr>
          <w:lang w:val="uk-UA"/>
        </w:rPr>
      </w:pPr>
      <w:r>
        <w:rPr>
          <w:lang w:val="uk-UA"/>
        </w:rPr>
        <w:t xml:space="preserve">Розглянувши подання головного лікаря Бучанської міської поліклініки, Бучинського Л.Я., щодо внесення змін до штатного розпису Бучанської міської поліклініки, у зв’язку  з відкриттям амбулаторії загальної практики – сімейної медицини по вул.Склозаводскій, 7 в м.Буча, згідно наказу міністерства охорони здоров’я України від 05.10.2005 року № 308/519, за погодженням департаменту охорони здоров’я Київської обласної державної адміністрації від 18.08.2016 року № 1-36-3048, керуючись Законом України «Про місцеве самоврядування в Україні», сесія Бучанської міської ради </w:t>
      </w:r>
    </w:p>
    <w:p w:rsidR="004A2899" w:rsidRDefault="004A2899" w:rsidP="004A2899">
      <w:pPr>
        <w:ind w:right="-5"/>
        <w:jc w:val="both"/>
        <w:rPr>
          <w:lang w:val="uk-UA"/>
        </w:rPr>
      </w:pPr>
    </w:p>
    <w:p w:rsidR="004A2899" w:rsidRPr="001565A0" w:rsidRDefault="004A2899" w:rsidP="004A2899">
      <w:pPr>
        <w:ind w:right="-5"/>
        <w:jc w:val="both"/>
        <w:rPr>
          <w:b/>
          <w:lang w:val="uk-UA"/>
        </w:rPr>
      </w:pPr>
      <w:r w:rsidRPr="001565A0">
        <w:rPr>
          <w:b/>
          <w:lang w:val="uk-UA"/>
        </w:rPr>
        <w:t>ВИРІШИЛА:</w:t>
      </w:r>
    </w:p>
    <w:p w:rsidR="004A2899" w:rsidRDefault="004A2899" w:rsidP="004A2899">
      <w:pPr>
        <w:ind w:right="-5"/>
        <w:jc w:val="both"/>
        <w:rPr>
          <w:lang w:val="uk-UA"/>
        </w:rPr>
      </w:pPr>
    </w:p>
    <w:p w:rsidR="004A2899" w:rsidRPr="003B778F" w:rsidRDefault="004A2899" w:rsidP="004A2899">
      <w:pPr>
        <w:pStyle w:val="ac"/>
        <w:numPr>
          <w:ilvl w:val="0"/>
          <w:numId w:val="1"/>
        </w:numPr>
        <w:ind w:left="0" w:right="-5" w:firstLine="851"/>
        <w:jc w:val="both"/>
        <w:rPr>
          <w:b/>
          <w:lang w:val="uk-UA"/>
        </w:rPr>
      </w:pPr>
      <w:r>
        <w:rPr>
          <w:lang w:val="uk-UA"/>
        </w:rPr>
        <w:t>Внести з 01.09.2016 року зміни до штатного розпису головного розпорядника коштів Бучанської міської поліклініки, ввівши додатково відповідні посади, а саме:</w:t>
      </w:r>
    </w:p>
    <w:p w:rsidR="004A2899" w:rsidRDefault="004A2899" w:rsidP="004A2899">
      <w:pPr>
        <w:ind w:right="-5"/>
        <w:jc w:val="both"/>
        <w:rPr>
          <w:lang w:val="uk-UA"/>
        </w:rPr>
      </w:pPr>
      <w:r w:rsidRPr="004337F0">
        <w:rPr>
          <w:b/>
          <w:lang w:val="uk-UA"/>
        </w:rPr>
        <w:t>1,0 посади</w:t>
      </w:r>
      <w:r>
        <w:rPr>
          <w:lang w:val="uk-UA"/>
        </w:rPr>
        <w:t xml:space="preserve"> – Завідувача амбулаторією лікаря загальної практики – сімейного лікаря;</w:t>
      </w:r>
    </w:p>
    <w:p w:rsidR="004A2899" w:rsidRDefault="004A2899" w:rsidP="004A2899">
      <w:pPr>
        <w:ind w:right="-5"/>
        <w:jc w:val="both"/>
        <w:rPr>
          <w:lang w:val="uk-UA"/>
        </w:rPr>
      </w:pPr>
      <w:r w:rsidRPr="004337F0">
        <w:rPr>
          <w:b/>
          <w:lang w:val="uk-UA"/>
        </w:rPr>
        <w:t>4,0 посади</w:t>
      </w:r>
      <w:r>
        <w:rPr>
          <w:lang w:val="uk-UA"/>
        </w:rPr>
        <w:t xml:space="preserve"> – лікаря загальної практики – сімейного лікаря;</w:t>
      </w:r>
    </w:p>
    <w:p w:rsidR="004A2899" w:rsidRDefault="004A2899" w:rsidP="004A2899">
      <w:pPr>
        <w:ind w:right="-5"/>
        <w:jc w:val="both"/>
        <w:rPr>
          <w:lang w:val="uk-UA"/>
        </w:rPr>
      </w:pPr>
      <w:r w:rsidRPr="004337F0">
        <w:rPr>
          <w:b/>
          <w:lang w:val="uk-UA"/>
        </w:rPr>
        <w:t>1,0 посади</w:t>
      </w:r>
      <w:r>
        <w:rPr>
          <w:lang w:val="uk-UA"/>
        </w:rPr>
        <w:t xml:space="preserve"> – старшої сестри медичної;</w:t>
      </w:r>
    </w:p>
    <w:p w:rsidR="004A2899" w:rsidRDefault="004A2899" w:rsidP="004A2899">
      <w:pPr>
        <w:ind w:right="-5"/>
        <w:jc w:val="both"/>
        <w:rPr>
          <w:lang w:val="uk-UA"/>
        </w:rPr>
      </w:pPr>
      <w:r w:rsidRPr="004337F0">
        <w:rPr>
          <w:b/>
          <w:lang w:val="uk-UA"/>
        </w:rPr>
        <w:t>3,0 посади</w:t>
      </w:r>
      <w:r>
        <w:rPr>
          <w:lang w:val="uk-UA"/>
        </w:rPr>
        <w:t xml:space="preserve"> – сестри медичної загальної практики – сімейного лікаря;</w:t>
      </w:r>
    </w:p>
    <w:p w:rsidR="004A2899" w:rsidRDefault="004A2899" w:rsidP="004A2899">
      <w:pPr>
        <w:ind w:right="-5"/>
        <w:jc w:val="both"/>
        <w:rPr>
          <w:lang w:val="uk-UA"/>
        </w:rPr>
      </w:pPr>
      <w:r w:rsidRPr="004337F0">
        <w:rPr>
          <w:b/>
          <w:lang w:val="uk-UA"/>
        </w:rPr>
        <w:t>1,0 посади</w:t>
      </w:r>
      <w:r>
        <w:rPr>
          <w:lang w:val="uk-UA"/>
        </w:rPr>
        <w:t xml:space="preserve"> – сестри м едичної маніпуляційної;</w:t>
      </w:r>
    </w:p>
    <w:p w:rsidR="004A2899" w:rsidRDefault="004A2899" w:rsidP="004A2899">
      <w:pPr>
        <w:ind w:right="-5"/>
        <w:jc w:val="both"/>
        <w:rPr>
          <w:lang w:val="uk-UA"/>
        </w:rPr>
      </w:pPr>
      <w:r w:rsidRPr="004337F0">
        <w:rPr>
          <w:b/>
          <w:lang w:val="uk-UA"/>
        </w:rPr>
        <w:t>1,0 посади</w:t>
      </w:r>
      <w:r>
        <w:rPr>
          <w:lang w:val="uk-UA"/>
        </w:rPr>
        <w:t xml:space="preserve"> – фельдшер-лаборант;</w:t>
      </w:r>
    </w:p>
    <w:p w:rsidR="004A2899" w:rsidRDefault="004A2899" w:rsidP="004A2899">
      <w:pPr>
        <w:ind w:right="-5"/>
        <w:jc w:val="both"/>
        <w:rPr>
          <w:lang w:val="uk-UA"/>
        </w:rPr>
      </w:pPr>
      <w:r w:rsidRPr="004337F0">
        <w:rPr>
          <w:b/>
          <w:lang w:val="uk-UA"/>
        </w:rPr>
        <w:t>0,5 посади</w:t>
      </w:r>
      <w:r>
        <w:rPr>
          <w:lang w:val="uk-UA"/>
        </w:rPr>
        <w:t xml:space="preserve"> – сестри медичної функціональної діагностики;</w:t>
      </w:r>
    </w:p>
    <w:p w:rsidR="004A2899" w:rsidRDefault="004A2899" w:rsidP="004A2899">
      <w:pPr>
        <w:ind w:right="-5"/>
        <w:jc w:val="both"/>
        <w:rPr>
          <w:lang w:val="uk-UA"/>
        </w:rPr>
      </w:pPr>
      <w:r w:rsidRPr="004337F0">
        <w:rPr>
          <w:b/>
          <w:lang w:val="uk-UA"/>
        </w:rPr>
        <w:t>0,5 посади</w:t>
      </w:r>
      <w:r>
        <w:rPr>
          <w:lang w:val="uk-UA"/>
        </w:rPr>
        <w:t xml:space="preserve"> – сестри медичної фізкабінету;</w:t>
      </w:r>
    </w:p>
    <w:p w:rsidR="004A2899" w:rsidRDefault="004A2899" w:rsidP="004A2899">
      <w:pPr>
        <w:ind w:right="-5"/>
        <w:jc w:val="both"/>
        <w:rPr>
          <w:lang w:val="uk-UA"/>
        </w:rPr>
      </w:pPr>
      <w:r w:rsidRPr="004337F0">
        <w:rPr>
          <w:b/>
          <w:lang w:val="uk-UA"/>
        </w:rPr>
        <w:t>1,0 посади</w:t>
      </w:r>
      <w:r>
        <w:rPr>
          <w:lang w:val="uk-UA"/>
        </w:rPr>
        <w:t xml:space="preserve"> – лікаря – акушер-гінеколога;</w:t>
      </w:r>
    </w:p>
    <w:p w:rsidR="004A2899" w:rsidRDefault="004A2899" w:rsidP="004A2899">
      <w:pPr>
        <w:ind w:right="-5"/>
        <w:jc w:val="both"/>
        <w:rPr>
          <w:lang w:val="uk-UA"/>
        </w:rPr>
      </w:pPr>
      <w:r w:rsidRPr="004337F0">
        <w:rPr>
          <w:b/>
          <w:lang w:val="uk-UA"/>
        </w:rPr>
        <w:t>2,0 посади</w:t>
      </w:r>
      <w:r>
        <w:rPr>
          <w:lang w:val="uk-UA"/>
        </w:rPr>
        <w:t xml:space="preserve"> – реєстратора медичного;</w:t>
      </w:r>
    </w:p>
    <w:p w:rsidR="004A2899" w:rsidRPr="003B778F" w:rsidRDefault="004A2899" w:rsidP="004A2899">
      <w:pPr>
        <w:ind w:right="-5"/>
        <w:jc w:val="both"/>
        <w:rPr>
          <w:b/>
          <w:lang w:val="uk-UA"/>
        </w:rPr>
      </w:pPr>
      <w:r w:rsidRPr="004337F0">
        <w:rPr>
          <w:b/>
          <w:lang w:val="uk-UA"/>
        </w:rPr>
        <w:t>2,0 посади</w:t>
      </w:r>
      <w:r>
        <w:rPr>
          <w:lang w:val="uk-UA"/>
        </w:rPr>
        <w:t xml:space="preserve"> – молодшої медичної сестри (санітарки-прибиральниці кабінетів);  </w:t>
      </w:r>
      <w:r w:rsidRPr="003B778F">
        <w:rPr>
          <w:lang w:val="uk-UA"/>
        </w:rPr>
        <w:t xml:space="preserve">   </w:t>
      </w:r>
      <w:r w:rsidRPr="003B778F">
        <w:rPr>
          <w:b/>
          <w:lang w:val="uk-UA"/>
        </w:rPr>
        <w:t xml:space="preserve"> </w:t>
      </w:r>
    </w:p>
    <w:p w:rsidR="004A2899" w:rsidRPr="00A5776A" w:rsidRDefault="004A2899" w:rsidP="004A2899">
      <w:pPr>
        <w:rPr>
          <w:lang w:val="uk-UA"/>
        </w:rPr>
      </w:pPr>
      <w:r w:rsidRPr="004337F0">
        <w:rPr>
          <w:b/>
          <w:lang w:val="uk-UA"/>
        </w:rPr>
        <w:t>1,0 посади</w:t>
      </w:r>
      <w:r>
        <w:rPr>
          <w:lang w:val="uk-UA"/>
        </w:rPr>
        <w:t xml:space="preserve"> – </w:t>
      </w:r>
      <w:r w:rsidRPr="00A5776A">
        <w:rPr>
          <w:lang w:val="uk-UA"/>
        </w:rPr>
        <w:t>прибиральника території</w:t>
      </w:r>
      <w:r>
        <w:rPr>
          <w:lang w:val="uk-UA"/>
        </w:rPr>
        <w:t>;</w:t>
      </w:r>
    </w:p>
    <w:p w:rsidR="004A2899" w:rsidRPr="00A5776A" w:rsidRDefault="004A2899" w:rsidP="004A2899">
      <w:pPr>
        <w:rPr>
          <w:lang w:val="uk-UA"/>
        </w:rPr>
      </w:pPr>
      <w:r w:rsidRPr="004337F0">
        <w:rPr>
          <w:b/>
          <w:lang w:val="uk-UA"/>
        </w:rPr>
        <w:t>1,0 посади</w:t>
      </w:r>
      <w:r>
        <w:rPr>
          <w:b/>
          <w:lang w:val="uk-UA"/>
        </w:rPr>
        <w:t xml:space="preserve"> </w:t>
      </w:r>
      <w:r>
        <w:rPr>
          <w:lang w:val="uk-UA"/>
        </w:rPr>
        <w:t>–</w:t>
      </w:r>
      <w:r w:rsidRPr="00A5776A">
        <w:rPr>
          <w:lang w:val="uk-UA"/>
        </w:rPr>
        <w:t xml:space="preserve"> водія (автотранспортних засобів) автомобіль санітарний</w:t>
      </w:r>
      <w:r>
        <w:rPr>
          <w:lang w:val="uk-UA"/>
        </w:rPr>
        <w:t>.</w:t>
      </w:r>
    </w:p>
    <w:p w:rsidR="004A2899" w:rsidRDefault="004A2899" w:rsidP="004A2899">
      <w:pPr>
        <w:pStyle w:val="ac"/>
        <w:ind w:left="851"/>
        <w:jc w:val="both"/>
        <w:rPr>
          <w:lang w:val="uk-UA"/>
        </w:rPr>
      </w:pPr>
    </w:p>
    <w:p w:rsidR="004A2899" w:rsidRPr="004337F0" w:rsidRDefault="004A2899" w:rsidP="004A2899">
      <w:pPr>
        <w:pStyle w:val="ac"/>
        <w:numPr>
          <w:ilvl w:val="0"/>
          <w:numId w:val="1"/>
        </w:numPr>
        <w:ind w:left="0" w:firstLine="851"/>
        <w:jc w:val="both"/>
        <w:rPr>
          <w:lang w:val="uk-UA"/>
        </w:rPr>
      </w:pPr>
      <w:r w:rsidRPr="004337F0">
        <w:rPr>
          <w:lang w:val="uk-UA"/>
        </w:rPr>
        <w:t>Бучанській міській поліклініці здійснювати фінансування видатків на оплату праці відповідно до затвердженого кошторису на 2016 рік.</w:t>
      </w:r>
    </w:p>
    <w:p w:rsidR="004A2899" w:rsidRPr="004337F0" w:rsidRDefault="004A2899" w:rsidP="004A2899">
      <w:pPr>
        <w:jc w:val="both"/>
        <w:rPr>
          <w:lang w:val="uk-UA"/>
        </w:rPr>
      </w:pPr>
    </w:p>
    <w:p w:rsidR="004A2899" w:rsidRDefault="004A2899" w:rsidP="004A2899">
      <w:pPr>
        <w:pStyle w:val="ac"/>
        <w:numPr>
          <w:ilvl w:val="0"/>
          <w:numId w:val="1"/>
        </w:numPr>
        <w:ind w:left="0" w:firstLine="851"/>
        <w:jc w:val="both"/>
        <w:rPr>
          <w:lang w:val="uk-UA"/>
        </w:rPr>
      </w:pPr>
      <w:r w:rsidRPr="004337F0">
        <w:rPr>
          <w:lang w:val="uk-UA"/>
        </w:rPr>
        <w:t xml:space="preserve">Контроль за виконанням даного рішення покласти на комісію з питань охорони здоров’я, соціального захисту, екології та проблем Чорнобильської катастрофи. </w:t>
      </w:r>
    </w:p>
    <w:p w:rsidR="004A2899" w:rsidRPr="004337F0" w:rsidRDefault="004A2899" w:rsidP="004A2899">
      <w:pPr>
        <w:pStyle w:val="ac"/>
        <w:rPr>
          <w:lang w:val="uk-UA"/>
        </w:rPr>
      </w:pPr>
    </w:p>
    <w:p w:rsidR="004A2899" w:rsidRDefault="004A2899" w:rsidP="004A2899">
      <w:pPr>
        <w:rPr>
          <w:lang w:val="uk-UA"/>
        </w:rPr>
      </w:pPr>
    </w:p>
    <w:p w:rsidR="00790186" w:rsidRDefault="00790186" w:rsidP="00790186">
      <w:pPr>
        <w:tabs>
          <w:tab w:val="left" w:pos="7140"/>
        </w:tabs>
        <w:ind w:left="720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В.П.Олексюк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A23D0B" w:rsidRDefault="00790186">
      <w:bookmarkStart w:id="0" w:name="_GoBack"/>
      <w:bookmarkEnd w:id="0"/>
    </w:p>
    <w:sectPr w:rsidR="00A23D0B" w:rsidSect="004A289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25B3"/>
    <w:multiLevelType w:val="hybridMultilevel"/>
    <w:tmpl w:val="69F8AABC"/>
    <w:lvl w:ilvl="0" w:tplc="47725C0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F1"/>
    <w:rsid w:val="002B64F1"/>
    <w:rsid w:val="002C7067"/>
    <w:rsid w:val="004A2899"/>
    <w:rsid w:val="00790186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4A2899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4A2899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>Krokoz™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2016-11-02T13:55:00Z</dcterms:created>
  <dcterms:modified xsi:type="dcterms:W3CDTF">2016-11-03T08:35:00Z</dcterms:modified>
</cp:coreProperties>
</file>