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EB" w:rsidRPr="000807EB" w:rsidRDefault="000807EB" w:rsidP="000807EB">
      <w:pPr>
        <w:jc w:val="center"/>
        <w:rPr>
          <w:rFonts w:eastAsia="Calibri"/>
          <w:b/>
          <w:lang w:val="ru-RU"/>
        </w:rPr>
      </w:pPr>
      <w:r w:rsidRPr="000807EB">
        <w:rPr>
          <w:rFonts w:eastAsia="Calibri"/>
          <w:b/>
        </w:rPr>
        <w:t xml:space="preserve">Порядок </w:t>
      </w:r>
      <w:proofErr w:type="spellStart"/>
      <w:r w:rsidRPr="000807EB">
        <w:rPr>
          <w:rFonts w:eastAsia="Calibri"/>
          <w:b/>
        </w:rPr>
        <w:t>денни</w:t>
      </w:r>
      <w:proofErr w:type="spellEnd"/>
      <w:r w:rsidRPr="000807EB">
        <w:rPr>
          <w:rFonts w:eastAsia="Calibri"/>
          <w:b/>
          <w:lang w:val="ru-RU"/>
        </w:rPr>
        <w:t>й</w:t>
      </w:r>
    </w:p>
    <w:p w:rsidR="000807EB" w:rsidRPr="000807EB" w:rsidRDefault="000807EB" w:rsidP="000807EB">
      <w:pPr>
        <w:jc w:val="center"/>
        <w:rPr>
          <w:rFonts w:eastAsia="Calibri"/>
          <w:b/>
        </w:rPr>
      </w:pPr>
      <w:r w:rsidRPr="000807EB">
        <w:rPr>
          <w:rFonts w:eastAsia="Calibri"/>
          <w:b/>
        </w:rPr>
        <w:t xml:space="preserve">пленарного засідання 18 сесії </w:t>
      </w:r>
      <w:r w:rsidRPr="000807EB">
        <w:rPr>
          <w:rFonts w:eastAsia="Calibri"/>
          <w:b/>
          <w:lang w:val="en-US"/>
        </w:rPr>
        <w:t>VII</w:t>
      </w:r>
      <w:r w:rsidRPr="000807EB">
        <w:rPr>
          <w:rFonts w:eastAsia="Calibri"/>
          <w:b/>
        </w:rPr>
        <w:t xml:space="preserve"> скликання</w:t>
      </w:r>
    </w:p>
    <w:p w:rsidR="000807EB" w:rsidRPr="000807EB" w:rsidRDefault="000807EB" w:rsidP="000807EB">
      <w:pPr>
        <w:jc w:val="center"/>
        <w:rPr>
          <w:rFonts w:eastAsia="Calibri"/>
          <w:b/>
          <w:lang w:val="ru-RU"/>
        </w:rPr>
      </w:pPr>
      <w:r w:rsidRPr="000807EB">
        <w:rPr>
          <w:rFonts w:eastAsia="Calibri"/>
          <w:b/>
          <w:lang w:val="ru-RU"/>
        </w:rPr>
        <w:t xml:space="preserve">  06 </w:t>
      </w:r>
      <w:proofErr w:type="spellStart"/>
      <w:r w:rsidRPr="000807EB">
        <w:rPr>
          <w:rFonts w:eastAsia="Calibri"/>
          <w:b/>
          <w:lang w:val="ru-RU"/>
        </w:rPr>
        <w:t>жовтня</w:t>
      </w:r>
      <w:proofErr w:type="spellEnd"/>
      <w:r w:rsidRPr="000807EB">
        <w:rPr>
          <w:rFonts w:eastAsia="Calibri"/>
          <w:b/>
          <w:lang w:val="ru-RU"/>
        </w:rPr>
        <w:t xml:space="preserve"> </w:t>
      </w:r>
      <w:r w:rsidRPr="000807EB">
        <w:rPr>
          <w:rFonts w:eastAsia="Calibri"/>
          <w:b/>
        </w:rPr>
        <w:t>2016 року</w:t>
      </w:r>
    </w:p>
    <w:p w:rsidR="000807EB" w:rsidRPr="000807EB" w:rsidRDefault="000807EB" w:rsidP="000807EB">
      <w:pPr>
        <w:jc w:val="center"/>
        <w:rPr>
          <w:rFonts w:eastAsia="Calibri"/>
          <w:b/>
          <w:sz w:val="16"/>
          <w:szCs w:val="16"/>
          <w:lang w:val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6470"/>
        <w:gridCol w:w="3242"/>
      </w:tblGrid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0807EB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</w:pPr>
            <w:r w:rsidRPr="000807EB">
              <w:t>Про затвердження протоколу постійної депутатської комісії з питань регламенту, правової політики, депутатської етики та контролю за виконанням рішень ради та її виконавчого комітету та додатків погоджень депутатів Бучанської міської ради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tabs>
                <w:tab w:val="left" w:pos="2280"/>
              </w:tabs>
              <w:rPr>
                <w:rFonts w:eastAsia="Calibri"/>
              </w:rPr>
            </w:pPr>
            <w:r w:rsidRPr="000807EB">
              <w:rPr>
                <w:rFonts w:eastAsia="Calibri"/>
              </w:rPr>
              <w:t xml:space="preserve">Доповідає: </w:t>
            </w:r>
            <w:proofErr w:type="spellStart"/>
            <w:r w:rsidRPr="000807EB">
              <w:rPr>
                <w:rFonts w:eastAsia="Calibri"/>
              </w:rPr>
              <w:t>Олексюк</w:t>
            </w:r>
            <w:proofErr w:type="spellEnd"/>
            <w:r w:rsidRPr="000807EB">
              <w:rPr>
                <w:rFonts w:eastAsia="Calibri"/>
              </w:rPr>
              <w:t xml:space="preserve"> В.П., секретар ради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2</w:t>
            </w:r>
          </w:p>
        </w:tc>
        <w:tc>
          <w:tcPr>
            <w:tcW w:w="6470" w:type="dxa"/>
          </w:tcPr>
          <w:p w:rsidR="000807EB" w:rsidRPr="000807EB" w:rsidRDefault="000807EB" w:rsidP="000807EB">
            <w:r w:rsidRPr="000807EB">
              <w:t>Про діяльність Управління пенсійного фонду України у місті Буча Київської області за І півріччя 2016 р.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tabs>
                <w:tab w:val="left" w:pos="2280"/>
              </w:tabs>
              <w:rPr>
                <w:rFonts w:eastAsia="Calibri"/>
              </w:rPr>
            </w:pPr>
            <w:r w:rsidRPr="000807EB">
              <w:rPr>
                <w:rFonts w:eastAsia="Calibri"/>
              </w:rPr>
              <w:t xml:space="preserve">Доповідає: Марченко О.О., заст. начальника управління ПФУ в </w:t>
            </w:r>
            <w:proofErr w:type="spellStart"/>
            <w:r w:rsidRPr="000807EB">
              <w:rPr>
                <w:rFonts w:eastAsia="Calibri"/>
              </w:rPr>
              <w:t>м.Буча</w:t>
            </w:r>
            <w:proofErr w:type="spellEnd"/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3</w:t>
            </w: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</w:pPr>
            <w:r w:rsidRPr="000807EB">
              <w:t>Про стан готовності підприємств житлово-комунального господарства та об’єктів соціальної сфери міста до роботи в осінньо-зимовий період 2016-2017 років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rPr>
                <w:rFonts w:eastAsia="Calibri"/>
                <w:color w:val="000000"/>
                <w:szCs w:val="22"/>
                <w:lang w:eastAsia="en-US"/>
              </w:rPr>
            </w:pPr>
            <w:r w:rsidRPr="000807EB">
              <w:rPr>
                <w:rFonts w:eastAsia="Calibri"/>
                <w:color w:val="000000"/>
                <w:szCs w:val="22"/>
                <w:lang w:eastAsia="en-US"/>
              </w:rPr>
              <w:t xml:space="preserve">Доповідає: </w:t>
            </w:r>
            <w:proofErr w:type="spellStart"/>
            <w:r w:rsidRPr="000807EB">
              <w:rPr>
                <w:rFonts w:eastAsia="Calibri"/>
                <w:color w:val="000000"/>
                <w:szCs w:val="22"/>
                <w:lang w:eastAsia="en-US"/>
              </w:rPr>
              <w:t>Докай</w:t>
            </w:r>
            <w:proofErr w:type="spellEnd"/>
            <w:r w:rsidRPr="000807EB">
              <w:rPr>
                <w:rFonts w:eastAsia="Calibri"/>
                <w:color w:val="000000"/>
                <w:szCs w:val="22"/>
                <w:lang w:eastAsia="en-US"/>
              </w:rPr>
              <w:t xml:space="preserve"> О.А., завідувач відділом ЖКГ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4</w:t>
            </w:r>
          </w:p>
        </w:tc>
        <w:tc>
          <w:tcPr>
            <w:tcW w:w="6470" w:type="dxa"/>
          </w:tcPr>
          <w:p w:rsidR="000807EB" w:rsidRPr="000807EB" w:rsidRDefault="000807EB" w:rsidP="000807EB">
            <w:r w:rsidRPr="000807EB">
              <w:t>Про погодження інвестиційної програми приватного комунально-побутового підприємства «</w:t>
            </w:r>
            <w:proofErr w:type="spellStart"/>
            <w:r w:rsidRPr="000807EB">
              <w:t>Теплокомунсервіс</w:t>
            </w:r>
            <w:proofErr w:type="spellEnd"/>
            <w:r w:rsidRPr="000807EB">
              <w:t>» на 2016 рік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rPr>
                <w:rFonts w:eastAsia="Calibri"/>
                <w:color w:val="000000"/>
                <w:szCs w:val="22"/>
                <w:lang w:eastAsia="en-US"/>
              </w:rPr>
            </w:pPr>
            <w:r w:rsidRPr="000807EB">
              <w:rPr>
                <w:rFonts w:eastAsia="Calibri"/>
                <w:color w:val="000000"/>
                <w:szCs w:val="22"/>
                <w:lang w:eastAsia="en-US"/>
              </w:rPr>
              <w:t xml:space="preserve">Доповідає: </w:t>
            </w:r>
            <w:proofErr w:type="spellStart"/>
            <w:r w:rsidRPr="000807EB">
              <w:rPr>
                <w:rFonts w:eastAsia="Calibri"/>
                <w:color w:val="000000"/>
                <w:szCs w:val="22"/>
                <w:lang w:eastAsia="en-US"/>
              </w:rPr>
              <w:t>Докай</w:t>
            </w:r>
            <w:proofErr w:type="spellEnd"/>
            <w:r w:rsidRPr="000807EB">
              <w:rPr>
                <w:rFonts w:eastAsia="Calibri"/>
                <w:color w:val="000000"/>
                <w:szCs w:val="22"/>
                <w:lang w:eastAsia="en-US"/>
              </w:rPr>
              <w:t xml:space="preserve"> О.А., завідувач відділом ЖКГ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5</w:t>
            </w:r>
          </w:p>
        </w:tc>
        <w:tc>
          <w:tcPr>
            <w:tcW w:w="6470" w:type="dxa"/>
          </w:tcPr>
          <w:p w:rsidR="000807EB" w:rsidRPr="000807EB" w:rsidRDefault="000807EB" w:rsidP="000807EB">
            <w:r w:rsidRPr="000807EB">
              <w:t>Про передачу житлових будинків № 8, 8-А, 8-Б по вул. Нове Шосе в м. Буча на баланс ОСББ «Буча Центральний»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rPr>
                <w:rFonts w:eastAsia="Calibri"/>
                <w:color w:val="000000"/>
                <w:szCs w:val="22"/>
                <w:lang w:eastAsia="en-US"/>
              </w:rPr>
            </w:pPr>
            <w:r w:rsidRPr="000807EB">
              <w:rPr>
                <w:rFonts w:eastAsia="Calibri"/>
                <w:color w:val="000000"/>
                <w:szCs w:val="22"/>
                <w:lang w:eastAsia="en-US"/>
              </w:rPr>
              <w:t xml:space="preserve">Доповідає: </w:t>
            </w:r>
            <w:proofErr w:type="spellStart"/>
            <w:r w:rsidRPr="000807EB">
              <w:rPr>
                <w:rFonts w:eastAsia="Calibri"/>
                <w:color w:val="000000"/>
                <w:szCs w:val="22"/>
                <w:lang w:eastAsia="en-US"/>
              </w:rPr>
              <w:t>Докай</w:t>
            </w:r>
            <w:proofErr w:type="spellEnd"/>
            <w:r w:rsidRPr="000807EB">
              <w:rPr>
                <w:rFonts w:eastAsia="Calibri"/>
                <w:color w:val="000000"/>
                <w:szCs w:val="22"/>
                <w:lang w:eastAsia="en-US"/>
              </w:rPr>
              <w:t xml:space="preserve"> О.А., завідувач відділом ЖКГ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6</w:t>
            </w:r>
          </w:p>
        </w:tc>
        <w:tc>
          <w:tcPr>
            <w:tcW w:w="6470" w:type="dxa"/>
          </w:tcPr>
          <w:p w:rsidR="000807EB" w:rsidRPr="000807EB" w:rsidRDefault="000807EB" w:rsidP="000807EB">
            <w:r w:rsidRPr="000807EB">
              <w:t xml:space="preserve">Про готовність закладів освіти міста Буча  до нового 2016-2017 навчального року 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tabs>
                <w:tab w:val="left" w:pos="2280"/>
              </w:tabs>
              <w:rPr>
                <w:rFonts w:eastAsia="Calibri"/>
              </w:rPr>
            </w:pPr>
            <w:r w:rsidRPr="000807EB">
              <w:rPr>
                <w:rFonts w:eastAsia="Calibri"/>
              </w:rPr>
              <w:t>Доповідає: Цимбал О.І., начальник відділу освіти</w:t>
            </w:r>
          </w:p>
          <w:p w:rsidR="000807EB" w:rsidRPr="000807EB" w:rsidRDefault="000807EB" w:rsidP="000807EB">
            <w:pPr>
              <w:rPr>
                <w:rFonts w:eastAsia="Calibri"/>
                <w:color w:val="000000"/>
                <w:szCs w:val="22"/>
                <w:lang w:eastAsia="en-US"/>
              </w:rPr>
            </w:pP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7</w:t>
            </w: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</w:pPr>
            <w:r w:rsidRPr="000807EB">
              <w:t>Про внесення змін до штатних розписів структурних підрозділів відділу освіти Бучанської міської ради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rPr>
                <w:rFonts w:eastAsia="Calibri"/>
              </w:rPr>
            </w:pPr>
            <w:r w:rsidRPr="000807EB">
              <w:rPr>
                <w:rFonts w:eastAsia="Calibri"/>
              </w:rPr>
              <w:t>Доповідає: Цимбал О.І., начальник відділу освіти</w:t>
            </w:r>
          </w:p>
          <w:p w:rsidR="000807EB" w:rsidRPr="000807EB" w:rsidRDefault="000807EB" w:rsidP="000807EB">
            <w:pPr>
              <w:tabs>
                <w:tab w:val="left" w:pos="2280"/>
              </w:tabs>
              <w:rPr>
                <w:rFonts w:eastAsia="Calibri"/>
              </w:rPr>
            </w:pP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8</w:t>
            </w: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</w:pPr>
            <w:r w:rsidRPr="000807EB">
              <w:rPr>
                <w:szCs w:val="28"/>
              </w:rPr>
              <w:t>Про внесення змін до штатного розпису Управління праці, соціального захисту та захисту населення від наслідків Чорнобильської катастрофи Бучанської міської ради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rPr>
                <w:rFonts w:eastAsia="Calibri"/>
              </w:rPr>
            </w:pPr>
            <w:r w:rsidRPr="000807EB">
              <w:rPr>
                <w:rFonts w:eastAsia="Calibri"/>
              </w:rPr>
              <w:t xml:space="preserve">Доповідає: Назаренко Г.В., </w:t>
            </w:r>
            <w:proofErr w:type="spellStart"/>
            <w:r w:rsidRPr="000807EB">
              <w:rPr>
                <w:rFonts w:eastAsia="Calibri"/>
              </w:rPr>
              <w:t>в.о.начальника</w:t>
            </w:r>
            <w:proofErr w:type="spellEnd"/>
            <w:r w:rsidRPr="000807EB">
              <w:rPr>
                <w:rFonts w:eastAsia="Calibri"/>
              </w:rPr>
              <w:t xml:space="preserve"> УПСЗН 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9</w:t>
            </w: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</w:pPr>
            <w:r w:rsidRPr="000807EB">
              <w:t>Про внесення змін до рішення сесії Бучанської міської ради від 19.01.2016 року № 104-5-</w:t>
            </w:r>
            <w:r w:rsidRPr="000807EB">
              <w:rPr>
                <w:lang w:val="en-US"/>
              </w:rPr>
              <w:t>V</w:t>
            </w:r>
            <w:r w:rsidRPr="000807EB">
              <w:t xml:space="preserve">ІІ (позачергова) «Про бюджет міста Буча на 2016 рік» у новій редакції 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tabs>
                <w:tab w:val="left" w:pos="2280"/>
              </w:tabs>
              <w:rPr>
                <w:rFonts w:eastAsia="Calibri"/>
              </w:rPr>
            </w:pPr>
            <w:r w:rsidRPr="000807EB">
              <w:rPr>
                <w:rFonts w:eastAsia="Calibri"/>
              </w:rPr>
              <w:t xml:space="preserve">Доповідає: </w:t>
            </w:r>
            <w:proofErr w:type="spellStart"/>
            <w:r w:rsidRPr="000807EB">
              <w:rPr>
                <w:rFonts w:eastAsia="Calibri"/>
              </w:rPr>
              <w:t>Сімон</w:t>
            </w:r>
            <w:proofErr w:type="spellEnd"/>
            <w:r w:rsidRPr="000807EB">
              <w:rPr>
                <w:rFonts w:eastAsia="Calibri"/>
              </w:rPr>
              <w:t xml:space="preserve"> Т.А., начальник фінансового управління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10</w:t>
            </w: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</w:pPr>
            <w:r w:rsidRPr="000807EB">
              <w:t>Про прийняття до комунальної власності територіальної громади міста Буча необоротних активів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tabs>
                <w:tab w:val="left" w:pos="2280"/>
              </w:tabs>
              <w:rPr>
                <w:rFonts w:eastAsia="Calibri"/>
              </w:rPr>
            </w:pPr>
            <w:r w:rsidRPr="000807EB">
              <w:rPr>
                <w:rFonts w:eastAsia="Calibri"/>
              </w:rPr>
              <w:t xml:space="preserve">Доповідає: </w:t>
            </w:r>
            <w:proofErr w:type="spellStart"/>
            <w:r w:rsidRPr="000807EB">
              <w:rPr>
                <w:rFonts w:eastAsia="Calibri"/>
              </w:rPr>
              <w:t>Сімон</w:t>
            </w:r>
            <w:proofErr w:type="spellEnd"/>
            <w:r w:rsidRPr="000807EB">
              <w:rPr>
                <w:rFonts w:eastAsia="Calibri"/>
              </w:rPr>
              <w:t xml:space="preserve"> Т.А., начальник фінансового управління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11</w:t>
            </w: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  <w:rPr>
                <w:bCs/>
              </w:rPr>
            </w:pPr>
            <w:r w:rsidRPr="000807EB">
              <w:t>Про безкоштовну передачу необоротних активів з балансу Бучанської міської ради на баланс відділу освіти Бучанської міської ради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tabs>
                <w:tab w:val="left" w:pos="2280"/>
              </w:tabs>
              <w:rPr>
                <w:rFonts w:eastAsia="Calibri"/>
              </w:rPr>
            </w:pPr>
            <w:r w:rsidRPr="000807EB">
              <w:rPr>
                <w:rFonts w:eastAsia="Calibri"/>
              </w:rPr>
              <w:t xml:space="preserve">Доповідає: </w:t>
            </w:r>
            <w:proofErr w:type="spellStart"/>
            <w:r w:rsidRPr="000807EB">
              <w:rPr>
                <w:rFonts w:eastAsia="Calibri"/>
              </w:rPr>
              <w:t>Сімон</w:t>
            </w:r>
            <w:proofErr w:type="spellEnd"/>
            <w:r w:rsidRPr="000807EB">
              <w:rPr>
                <w:rFonts w:eastAsia="Calibri"/>
              </w:rPr>
              <w:t xml:space="preserve"> Т.А., начальник фінансового управління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12</w:t>
            </w: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</w:pPr>
            <w:r w:rsidRPr="000807EB">
              <w:rPr>
                <w:szCs w:val="28"/>
              </w:rPr>
              <w:t>Про внесення змін до штатного розпису Бучанської міської ради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tabs>
                <w:tab w:val="left" w:pos="2280"/>
              </w:tabs>
              <w:rPr>
                <w:rFonts w:eastAsia="Calibri"/>
              </w:rPr>
            </w:pPr>
            <w:r w:rsidRPr="000807EB">
              <w:rPr>
                <w:rFonts w:eastAsia="Calibri"/>
              </w:rPr>
              <w:t xml:space="preserve">Доповідає: </w:t>
            </w:r>
            <w:proofErr w:type="spellStart"/>
            <w:r w:rsidRPr="000807EB">
              <w:rPr>
                <w:rFonts w:eastAsia="Calibri"/>
              </w:rPr>
              <w:t>Сімон</w:t>
            </w:r>
            <w:proofErr w:type="spellEnd"/>
            <w:r w:rsidRPr="000807EB">
              <w:rPr>
                <w:rFonts w:eastAsia="Calibri"/>
              </w:rPr>
              <w:t xml:space="preserve"> Т.А., начальник фінансового управління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13</w:t>
            </w: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</w:pPr>
            <w:r w:rsidRPr="000807EB">
              <w:t>Про внесення змін до штатного розпису центру соціальних служб для сім’ї, дітей та молоді Бучанської міської ради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tabs>
                <w:tab w:val="left" w:pos="2280"/>
              </w:tabs>
              <w:rPr>
                <w:rFonts w:eastAsia="Calibri"/>
              </w:rPr>
            </w:pPr>
            <w:r w:rsidRPr="000807EB">
              <w:rPr>
                <w:rFonts w:eastAsia="Calibri"/>
              </w:rPr>
              <w:t xml:space="preserve">Доповідає: </w:t>
            </w:r>
            <w:proofErr w:type="spellStart"/>
            <w:r w:rsidRPr="000807EB">
              <w:rPr>
                <w:rFonts w:eastAsia="Calibri"/>
              </w:rPr>
              <w:t>Сімон</w:t>
            </w:r>
            <w:proofErr w:type="spellEnd"/>
            <w:r w:rsidRPr="000807EB">
              <w:rPr>
                <w:rFonts w:eastAsia="Calibri"/>
              </w:rPr>
              <w:t xml:space="preserve"> Т.А., начальник фінансового управління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14</w:t>
            </w: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</w:pPr>
            <w:r w:rsidRPr="000807EB">
              <w:t>Про розгляд звернень щодо внесення змін до договорів оренди земельних ділянок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tabs>
                <w:tab w:val="left" w:pos="2280"/>
              </w:tabs>
              <w:rPr>
                <w:rFonts w:eastAsia="Calibri"/>
              </w:rPr>
            </w:pPr>
            <w:r w:rsidRPr="000807EB">
              <w:rPr>
                <w:rFonts w:eastAsia="Calibri"/>
              </w:rPr>
              <w:t xml:space="preserve">Доповідає: </w:t>
            </w:r>
            <w:proofErr w:type="spellStart"/>
            <w:r w:rsidRPr="000807EB">
              <w:rPr>
                <w:rFonts w:eastAsia="Calibri"/>
              </w:rPr>
              <w:t>Сімон</w:t>
            </w:r>
            <w:proofErr w:type="spellEnd"/>
            <w:r w:rsidRPr="000807EB">
              <w:rPr>
                <w:rFonts w:eastAsia="Calibri"/>
              </w:rPr>
              <w:t xml:space="preserve"> Т.А., начальник фінансового управління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</w:pPr>
            <w:r w:rsidRPr="000807EB">
              <w:rPr>
                <w:b/>
              </w:rPr>
              <w:t>14.1.</w:t>
            </w:r>
            <w:r w:rsidRPr="000807EB">
              <w:t xml:space="preserve"> </w:t>
            </w:r>
            <w:r w:rsidRPr="000807EB">
              <w:rPr>
                <w:szCs w:val="28"/>
              </w:rPr>
              <w:t>Про розгляд звернення ТОВ «</w:t>
            </w:r>
            <w:proofErr w:type="spellStart"/>
            <w:r w:rsidRPr="000807EB">
              <w:rPr>
                <w:szCs w:val="28"/>
              </w:rPr>
              <w:t>Кегичівське</w:t>
            </w:r>
            <w:proofErr w:type="spellEnd"/>
            <w:r w:rsidRPr="000807EB">
              <w:rPr>
                <w:szCs w:val="28"/>
              </w:rPr>
              <w:t xml:space="preserve">»,  м. Буча, вул. Жовтнева (поруч з будинком №3), площа 77 </w:t>
            </w:r>
            <w:proofErr w:type="spellStart"/>
            <w:r w:rsidRPr="000807EB">
              <w:rPr>
                <w:szCs w:val="28"/>
              </w:rPr>
              <w:t>кв.м</w:t>
            </w:r>
            <w:proofErr w:type="spellEnd"/>
            <w:r w:rsidRPr="000807EB">
              <w:rPr>
                <w:szCs w:val="28"/>
              </w:rPr>
              <w:t xml:space="preserve"> щодо продовження терміну дії договору про встановлення особистого строкового сервітуту</w:t>
            </w:r>
          </w:p>
        </w:tc>
        <w:tc>
          <w:tcPr>
            <w:tcW w:w="3242" w:type="dxa"/>
            <w:vAlign w:val="center"/>
          </w:tcPr>
          <w:p w:rsidR="000807EB" w:rsidRPr="000807EB" w:rsidRDefault="000807EB" w:rsidP="000807EB">
            <w:pPr>
              <w:tabs>
                <w:tab w:val="left" w:pos="2280"/>
              </w:tabs>
              <w:jc w:val="center"/>
              <w:rPr>
                <w:rFonts w:eastAsia="Calibri"/>
              </w:rPr>
            </w:pPr>
            <w:r w:rsidRPr="000807EB">
              <w:rPr>
                <w:rFonts w:eastAsia="Calibri"/>
                <w:lang w:eastAsia="en-US"/>
              </w:rPr>
              <w:t>/ - /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</w:pPr>
            <w:r w:rsidRPr="000807EB">
              <w:rPr>
                <w:b/>
              </w:rPr>
              <w:t>14</w:t>
            </w:r>
            <w:r w:rsidRPr="000807EB">
              <w:rPr>
                <w:b/>
                <w:lang w:val="ru-RU"/>
              </w:rPr>
              <w:t>.2.</w:t>
            </w:r>
            <w:r w:rsidRPr="000807EB">
              <w:rPr>
                <w:lang w:val="ru-RU"/>
              </w:rPr>
              <w:t xml:space="preserve"> </w:t>
            </w:r>
            <w:r w:rsidRPr="000807EB">
              <w:rPr>
                <w:szCs w:val="28"/>
              </w:rPr>
              <w:t>Про розгляд звернення ТОВ «</w:t>
            </w:r>
            <w:proofErr w:type="spellStart"/>
            <w:r w:rsidRPr="000807EB">
              <w:rPr>
                <w:szCs w:val="28"/>
              </w:rPr>
              <w:t>Кегичівське</w:t>
            </w:r>
            <w:proofErr w:type="spellEnd"/>
            <w:r w:rsidRPr="000807EB">
              <w:rPr>
                <w:szCs w:val="28"/>
              </w:rPr>
              <w:t xml:space="preserve">»,  м. Буча, вул. </w:t>
            </w:r>
            <w:proofErr w:type="spellStart"/>
            <w:r w:rsidRPr="000807EB">
              <w:rPr>
                <w:szCs w:val="28"/>
              </w:rPr>
              <w:t>Чкалова</w:t>
            </w:r>
            <w:proofErr w:type="spellEnd"/>
            <w:r w:rsidRPr="000807EB">
              <w:rPr>
                <w:szCs w:val="28"/>
              </w:rPr>
              <w:t xml:space="preserve"> (поруч з прибудинковою територією по вул. </w:t>
            </w:r>
            <w:proofErr w:type="spellStart"/>
            <w:r w:rsidRPr="000807EB">
              <w:rPr>
                <w:szCs w:val="28"/>
              </w:rPr>
              <w:t>Чкалова</w:t>
            </w:r>
            <w:proofErr w:type="spellEnd"/>
            <w:r w:rsidRPr="000807EB">
              <w:rPr>
                <w:szCs w:val="28"/>
              </w:rPr>
              <w:t xml:space="preserve">, 4-а), площа 56 </w:t>
            </w:r>
            <w:proofErr w:type="spellStart"/>
            <w:r w:rsidRPr="000807EB">
              <w:rPr>
                <w:szCs w:val="28"/>
              </w:rPr>
              <w:t>кв.м</w:t>
            </w:r>
            <w:proofErr w:type="spellEnd"/>
            <w:r w:rsidRPr="000807EB">
              <w:rPr>
                <w:szCs w:val="28"/>
              </w:rPr>
              <w:t xml:space="preserve"> щодо продовження терміну дії договору про встановлення особистого строкового сервітуту</w:t>
            </w:r>
          </w:p>
        </w:tc>
        <w:tc>
          <w:tcPr>
            <w:tcW w:w="3242" w:type="dxa"/>
            <w:vAlign w:val="center"/>
          </w:tcPr>
          <w:p w:rsidR="000807EB" w:rsidRPr="000807EB" w:rsidRDefault="000807EB" w:rsidP="000807EB">
            <w:pPr>
              <w:tabs>
                <w:tab w:val="left" w:pos="2280"/>
              </w:tabs>
              <w:jc w:val="center"/>
              <w:rPr>
                <w:rFonts w:eastAsia="Calibri"/>
              </w:rPr>
            </w:pPr>
            <w:r w:rsidRPr="000807EB">
              <w:rPr>
                <w:rFonts w:eastAsia="Calibri"/>
                <w:lang w:eastAsia="en-US"/>
              </w:rPr>
              <w:t>/ - /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70" w:type="dxa"/>
            <w:shd w:val="clear" w:color="auto" w:fill="auto"/>
          </w:tcPr>
          <w:p w:rsidR="000807EB" w:rsidRPr="000807EB" w:rsidRDefault="000807EB" w:rsidP="000807EB">
            <w:pPr>
              <w:jc w:val="both"/>
            </w:pPr>
            <w:r w:rsidRPr="000807EB">
              <w:rPr>
                <w:b/>
              </w:rPr>
              <w:t xml:space="preserve">14.3. </w:t>
            </w:r>
            <w:r w:rsidRPr="000807EB">
              <w:rPr>
                <w:szCs w:val="28"/>
              </w:rPr>
              <w:t xml:space="preserve">Про розгляд звернення ПАТ «Банк «Київська Русь», м. Буча, вул. Жовтнева, 66-а, площа 3887 </w:t>
            </w:r>
            <w:proofErr w:type="spellStart"/>
            <w:r w:rsidRPr="000807EB">
              <w:rPr>
                <w:szCs w:val="28"/>
              </w:rPr>
              <w:t>кв.м</w:t>
            </w:r>
            <w:proofErr w:type="spellEnd"/>
            <w:r w:rsidRPr="000807EB">
              <w:rPr>
                <w:szCs w:val="28"/>
              </w:rPr>
              <w:t xml:space="preserve"> щодо </w:t>
            </w:r>
            <w:r w:rsidRPr="000807EB">
              <w:rPr>
                <w:szCs w:val="28"/>
              </w:rPr>
              <w:lastRenderedPageBreak/>
              <w:t>припинення договору оренди земельної ділянки</w:t>
            </w:r>
          </w:p>
        </w:tc>
        <w:tc>
          <w:tcPr>
            <w:tcW w:w="3242" w:type="dxa"/>
            <w:vAlign w:val="center"/>
          </w:tcPr>
          <w:p w:rsidR="000807EB" w:rsidRPr="000807EB" w:rsidRDefault="000807EB" w:rsidP="000807EB">
            <w:pPr>
              <w:tabs>
                <w:tab w:val="left" w:pos="2280"/>
              </w:tabs>
              <w:jc w:val="center"/>
              <w:rPr>
                <w:rFonts w:eastAsia="Calibri"/>
              </w:rPr>
            </w:pPr>
            <w:r w:rsidRPr="000807EB">
              <w:rPr>
                <w:rFonts w:eastAsia="Calibri"/>
                <w:lang w:eastAsia="en-US"/>
              </w:rPr>
              <w:lastRenderedPageBreak/>
              <w:t>/ - /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</w:pPr>
            <w:r w:rsidRPr="000807EB">
              <w:rPr>
                <w:b/>
                <w:szCs w:val="28"/>
              </w:rPr>
              <w:t>14.4.</w:t>
            </w:r>
            <w:r w:rsidRPr="000807EB">
              <w:rPr>
                <w:szCs w:val="28"/>
              </w:rPr>
              <w:t xml:space="preserve"> Про розгляд звернення ТОВ «ТІС», </w:t>
            </w:r>
            <w:proofErr w:type="spellStart"/>
            <w:r w:rsidRPr="000807EB">
              <w:rPr>
                <w:szCs w:val="28"/>
              </w:rPr>
              <w:t>м.Буча</w:t>
            </w:r>
            <w:proofErr w:type="spellEnd"/>
            <w:r w:rsidRPr="000807EB">
              <w:rPr>
                <w:szCs w:val="28"/>
              </w:rPr>
              <w:t xml:space="preserve">, вул. </w:t>
            </w:r>
            <w:proofErr w:type="spellStart"/>
            <w:r w:rsidRPr="000807EB">
              <w:rPr>
                <w:szCs w:val="28"/>
              </w:rPr>
              <w:t>Рево-люції</w:t>
            </w:r>
            <w:proofErr w:type="spellEnd"/>
            <w:r w:rsidRPr="000807EB">
              <w:rPr>
                <w:szCs w:val="28"/>
              </w:rPr>
              <w:t xml:space="preserve">, 20, площею 48000 </w:t>
            </w:r>
            <w:proofErr w:type="spellStart"/>
            <w:r w:rsidRPr="000807EB">
              <w:rPr>
                <w:szCs w:val="28"/>
              </w:rPr>
              <w:t>кв.м</w:t>
            </w:r>
            <w:proofErr w:type="spellEnd"/>
            <w:r w:rsidRPr="000807EB">
              <w:rPr>
                <w:szCs w:val="28"/>
              </w:rPr>
              <w:t xml:space="preserve"> про внесення змін до договору оренди земельної ділянки щодо відсоткової ставки</w:t>
            </w:r>
          </w:p>
        </w:tc>
        <w:tc>
          <w:tcPr>
            <w:tcW w:w="3242" w:type="dxa"/>
            <w:vAlign w:val="center"/>
          </w:tcPr>
          <w:p w:rsidR="000807EB" w:rsidRPr="000807EB" w:rsidRDefault="000807EB" w:rsidP="000807EB">
            <w:pPr>
              <w:tabs>
                <w:tab w:val="left" w:pos="2280"/>
              </w:tabs>
              <w:jc w:val="center"/>
              <w:rPr>
                <w:rFonts w:eastAsia="Calibri"/>
              </w:rPr>
            </w:pPr>
            <w:r w:rsidRPr="000807EB">
              <w:rPr>
                <w:rFonts w:eastAsia="Calibri"/>
                <w:lang w:eastAsia="en-US"/>
              </w:rPr>
              <w:t>/ - /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15</w:t>
            </w: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</w:pPr>
            <w:r w:rsidRPr="000807EB">
              <w:t xml:space="preserve">Про внесення змін до штатного розпису Бучанської міської поліклініки в зв’язку з відкриттям амбулаторії загальної практики – сімейної медицини по </w:t>
            </w:r>
            <w:proofErr w:type="spellStart"/>
            <w:r w:rsidRPr="000807EB">
              <w:t>вул.Склозаводській</w:t>
            </w:r>
            <w:proofErr w:type="spellEnd"/>
            <w:r w:rsidRPr="000807EB">
              <w:t>, 7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tabs>
                <w:tab w:val="left" w:pos="2280"/>
              </w:tabs>
              <w:rPr>
                <w:rFonts w:eastAsia="Calibri"/>
              </w:rPr>
            </w:pPr>
            <w:r w:rsidRPr="000807EB">
              <w:rPr>
                <w:rFonts w:eastAsia="Calibri"/>
              </w:rPr>
              <w:t xml:space="preserve">Доповідає: </w:t>
            </w:r>
            <w:proofErr w:type="spellStart"/>
            <w:r w:rsidRPr="000807EB">
              <w:rPr>
                <w:rFonts w:eastAsia="Calibri"/>
              </w:rPr>
              <w:t>Сімон</w:t>
            </w:r>
            <w:proofErr w:type="spellEnd"/>
            <w:r w:rsidRPr="000807EB">
              <w:rPr>
                <w:rFonts w:eastAsia="Calibri"/>
              </w:rPr>
              <w:t xml:space="preserve"> Т.А., начальник фінансового управління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16</w:t>
            </w: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</w:pPr>
            <w:r w:rsidRPr="000807EB">
              <w:t>Про внесення змін до штатного розпису Бучанської дитячої школи мистецтв ім. Л.Ревуцького відділу культури та спорту виконавчого комітету Бучанської міської ради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tabs>
                <w:tab w:val="left" w:pos="2280"/>
              </w:tabs>
              <w:rPr>
                <w:rFonts w:eastAsia="Calibri"/>
              </w:rPr>
            </w:pPr>
            <w:r w:rsidRPr="000807EB">
              <w:rPr>
                <w:rFonts w:eastAsia="Calibri"/>
              </w:rPr>
              <w:t xml:space="preserve">Доповідає: </w:t>
            </w:r>
            <w:proofErr w:type="spellStart"/>
            <w:r w:rsidRPr="000807EB">
              <w:rPr>
                <w:rFonts w:eastAsia="Calibri"/>
              </w:rPr>
              <w:t>Авдіюк</w:t>
            </w:r>
            <w:proofErr w:type="spellEnd"/>
            <w:r w:rsidRPr="000807EB">
              <w:rPr>
                <w:rFonts w:eastAsia="Calibri"/>
              </w:rPr>
              <w:t xml:space="preserve"> С.В., </w:t>
            </w:r>
            <w:proofErr w:type="spellStart"/>
            <w:r w:rsidRPr="000807EB">
              <w:rPr>
                <w:rFonts w:eastAsia="Calibri"/>
              </w:rPr>
              <w:t>в.о.завідувача</w:t>
            </w:r>
            <w:proofErr w:type="spellEnd"/>
            <w:r w:rsidRPr="000807EB">
              <w:rPr>
                <w:rFonts w:eastAsia="Calibri"/>
              </w:rPr>
              <w:t xml:space="preserve"> відділом культури та спорту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17</w:t>
            </w: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</w:pPr>
            <w:r w:rsidRPr="000807EB">
              <w:t xml:space="preserve">Про внесення змін до рішення сесії Бучанської міської ради за № 118 – 06 – </w:t>
            </w:r>
            <w:r w:rsidRPr="000807EB">
              <w:rPr>
                <w:lang w:val="en-US"/>
              </w:rPr>
              <w:t>VI</w:t>
            </w:r>
            <w:r w:rsidRPr="000807EB">
              <w:t>І від 28.01.2016 «Про затвердження Програми соціально-економічного та культурного розвитку</w:t>
            </w:r>
          </w:p>
          <w:p w:rsidR="000807EB" w:rsidRPr="000807EB" w:rsidRDefault="000807EB" w:rsidP="000807EB">
            <w:pPr>
              <w:jc w:val="both"/>
            </w:pPr>
            <w:r w:rsidRPr="000807EB">
              <w:t>міста Буча на 2016 рік»</w:t>
            </w:r>
          </w:p>
        </w:tc>
        <w:tc>
          <w:tcPr>
            <w:tcW w:w="3242" w:type="dxa"/>
            <w:vAlign w:val="center"/>
          </w:tcPr>
          <w:p w:rsidR="000807EB" w:rsidRPr="000807EB" w:rsidRDefault="000807EB" w:rsidP="000807EB">
            <w:pPr>
              <w:rPr>
                <w:rFonts w:eastAsia="Calibri"/>
                <w:lang w:eastAsia="en-US"/>
              </w:rPr>
            </w:pPr>
            <w:r w:rsidRPr="000807EB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0807EB">
              <w:rPr>
                <w:rFonts w:eastAsia="Calibri"/>
                <w:lang w:eastAsia="en-US"/>
              </w:rPr>
              <w:t>Лукіна</w:t>
            </w:r>
            <w:proofErr w:type="spellEnd"/>
            <w:r w:rsidRPr="000807EB">
              <w:rPr>
                <w:rFonts w:eastAsia="Calibri"/>
                <w:lang w:eastAsia="en-US"/>
              </w:rPr>
              <w:t xml:space="preserve"> О.В., завідувач відділом економіки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18</w:t>
            </w: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  <w:rPr>
                <w:b/>
              </w:rPr>
            </w:pPr>
            <w:r w:rsidRPr="000807EB">
              <w:t>Про використання об’єктів комунального майна (нежитлових приміщень) територіальної громади м. Буча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rPr>
                <w:rFonts w:eastAsia="Calibri"/>
                <w:lang w:eastAsia="en-US"/>
              </w:rPr>
            </w:pPr>
            <w:r w:rsidRPr="000807EB">
              <w:rPr>
                <w:rFonts w:eastAsia="Calibri"/>
              </w:rPr>
              <w:t xml:space="preserve">Доповідає: </w:t>
            </w:r>
            <w:proofErr w:type="spellStart"/>
            <w:r w:rsidRPr="000807EB">
              <w:rPr>
                <w:rFonts w:eastAsia="Calibri"/>
              </w:rPr>
              <w:t>Лукіна</w:t>
            </w:r>
            <w:proofErr w:type="spellEnd"/>
            <w:r w:rsidRPr="000807EB">
              <w:rPr>
                <w:rFonts w:eastAsia="Calibri"/>
              </w:rPr>
              <w:t xml:space="preserve"> О.В., завідувач відділом економіки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  <w:rPr>
                <w:b/>
              </w:rPr>
            </w:pPr>
            <w:r w:rsidRPr="000807EB">
              <w:rPr>
                <w:b/>
              </w:rPr>
              <w:t xml:space="preserve">18.1. </w:t>
            </w:r>
            <w:r w:rsidRPr="000807EB">
              <w:t>Про розгляд звернення ГО спортивного танцю «</w:t>
            </w:r>
            <w:proofErr w:type="spellStart"/>
            <w:r w:rsidRPr="000807EB">
              <w:t>Данс</w:t>
            </w:r>
            <w:proofErr w:type="spellEnd"/>
            <w:r w:rsidRPr="000807EB">
              <w:t xml:space="preserve"> Майстер»</w:t>
            </w:r>
          </w:p>
        </w:tc>
        <w:tc>
          <w:tcPr>
            <w:tcW w:w="3242" w:type="dxa"/>
            <w:vAlign w:val="center"/>
          </w:tcPr>
          <w:p w:rsidR="000807EB" w:rsidRPr="000807EB" w:rsidRDefault="000807EB" w:rsidP="000807EB">
            <w:pPr>
              <w:jc w:val="center"/>
              <w:rPr>
                <w:rFonts w:eastAsia="Calibri"/>
                <w:lang w:eastAsia="en-US"/>
              </w:rPr>
            </w:pPr>
            <w:r w:rsidRPr="000807EB">
              <w:rPr>
                <w:rFonts w:eastAsia="Calibri"/>
                <w:lang w:eastAsia="en-US"/>
              </w:rPr>
              <w:t>/ - /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</w:pPr>
            <w:r w:rsidRPr="000807EB">
              <w:rPr>
                <w:b/>
              </w:rPr>
              <w:t xml:space="preserve">18.2. </w:t>
            </w:r>
            <w:r w:rsidRPr="000807EB">
              <w:t>Про розгляд звернення ФОП Харченко Я.Н.</w:t>
            </w:r>
          </w:p>
        </w:tc>
        <w:tc>
          <w:tcPr>
            <w:tcW w:w="3242" w:type="dxa"/>
            <w:vAlign w:val="center"/>
          </w:tcPr>
          <w:p w:rsidR="000807EB" w:rsidRPr="000807EB" w:rsidRDefault="000807EB" w:rsidP="000807EB">
            <w:pPr>
              <w:jc w:val="center"/>
              <w:rPr>
                <w:sz w:val="22"/>
                <w:szCs w:val="22"/>
              </w:rPr>
            </w:pPr>
            <w:r w:rsidRPr="000807EB">
              <w:rPr>
                <w:rFonts w:eastAsia="Calibri"/>
                <w:lang w:eastAsia="en-US"/>
              </w:rPr>
              <w:t>/ - /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</w:pPr>
            <w:r w:rsidRPr="000807EB">
              <w:rPr>
                <w:b/>
                <w:lang w:val="ru-RU"/>
              </w:rPr>
              <w:t>18</w:t>
            </w:r>
            <w:r w:rsidRPr="000807EB">
              <w:rPr>
                <w:b/>
              </w:rPr>
              <w:t>.3.</w:t>
            </w:r>
            <w:r w:rsidRPr="000807EB">
              <w:t xml:space="preserve"> Про розгляд звернення ТОВ «Всесвіт»</w:t>
            </w:r>
          </w:p>
        </w:tc>
        <w:tc>
          <w:tcPr>
            <w:tcW w:w="3242" w:type="dxa"/>
            <w:vAlign w:val="center"/>
          </w:tcPr>
          <w:p w:rsidR="000807EB" w:rsidRPr="000807EB" w:rsidRDefault="000807EB" w:rsidP="000807EB">
            <w:pPr>
              <w:tabs>
                <w:tab w:val="left" w:pos="2280"/>
              </w:tabs>
              <w:jc w:val="center"/>
              <w:rPr>
                <w:rFonts w:eastAsia="Calibri"/>
              </w:rPr>
            </w:pPr>
            <w:r w:rsidRPr="000807EB">
              <w:rPr>
                <w:rFonts w:eastAsia="Calibri"/>
                <w:lang w:eastAsia="en-US"/>
              </w:rPr>
              <w:t>/ - /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</w:pPr>
            <w:r w:rsidRPr="000807EB">
              <w:rPr>
                <w:b/>
              </w:rPr>
              <w:t xml:space="preserve">18.4. </w:t>
            </w:r>
            <w:r w:rsidRPr="000807EB">
              <w:t xml:space="preserve">Про розгляд звернення ФОП </w:t>
            </w:r>
            <w:proofErr w:type="spellStart"/>
            <w:r w:rsidRPr="000807EB">
              <w:t>Мужановської</w:t>
            </w:r>
            <w:proofErr w:type="spellEnd"/>
            <w:r w:rsidRPr="000807EB">
              <w:t xml:space="preserve"> М.М.</w:t>
            </w:r>
          </w:p>
        </w:tc>
        <w:tc>
          <w:tcPr>
            <w:tcW w:w="3242" w:type="dxa"/>
            <w:vAlign w:val="center"/>
          </w:tcPr>
          <w:p w:rsidR="000807EB" w:rsidRPr="000807EB" w:rsidRDefault="000807EB" w:rsidP="000807EB">
            <w:pPr>
              <w:jc w:val="center"/>
              <w:rPr>
                <w:rFonts w:eastAsia="Calibri"/>
                <w:lang w:eastAsia="en-US"/>
              </w:rPr>
            </w:pPr>
            <w:r w:rsidRPr="000807EB">
              <w:rPr>
                <w:rFonts w:eastAsia="Calibri"/>
                <w:lang w:eastAsia="en-US"/>
              </w:rPr>
              <w:t>/ - /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19</w:t>
            </w: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</w:pPr>
            <w:r w:rsidRPr="000807EB">
              <w:rPr>
                <w:szCs w:val="26"/>
              </w:rPr>
              <w:t>Про зменшення пайової участі у розвиток інфраструктури м. Буча ТОВ «Сарафан»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tabs>
                <w:tab w:val="left" w:pos="2280"/>
              </w:tabs>
              <w:rPr>
                <w:rFonts w:eastAsia="Calibri"/>
              </w:rPr>
            </w:pPr>
            <w:r w:rsidRPr="000807EB">
              <w:rPr>
                <w:szCs w:val="28"/>
              </w:rPr>
              <w:t xml:space="preserve">Доповідає: </w:t>
            </w:r>
            <w:proofErr w:type="spellStart"/>
            <w:r w:rsidRPr="000807EB">
              <w:rPr>
                <w:sz w:val="22"/>
                <w:szCs w:val="28"/>
              </w:rPr>
              <w:t>Шаправський</w:t>
            </w:r>
            <w:proofErr w:type="spellEnd"/>
            <w:r w:rsidRPr="000807EB">
              <w:rPr>
                <w:sz w:val="22"/>
                <w:szCs w:val="28"/>
              </w:rPr>
              <w:t xml:space="preserve"> Т.О</w:t>
            </w:r>
            <w:r w:rsidRPr="000807EB">
              <w:rPr>
                <w:szCs w:val="28"/>
              </w:rPr>
              <w:t>., завідувач юридичним відділом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20</w:t>
            </w: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  <w:rPr>
                <w:b/>
              </w:rPr>
            </w:pPr>
            <w:r w:rsidRPr="000807EB">
              <w:t xml:space="preserve">Про зменшення розміру пайової участі у розвиток інфраструктури м. Буча </w:t>
            </w:r>
            <w:proofErr w:type="spellStart"/>
            <w:r w:rsidRPr="000807EB">
              <w:t>Рибальченко</w:t>
            </w:r>
            <w:proofErr w:type="spellEnd"/>
            <w:r w:rsidRPr="000807EB">
              <w:t xml:space="preserve"> Ю.А.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tabs>
                <w:tab w:val="left" w:pos="2280"/>
              </w:tabs>
              <w:rPr>
                <w:rFonts w:eastAsia="Calibri"/>
              </w:rPr>
            </w:pPr>
            <w:r w:rsidRPr="000807EB">
              <w:rPr>
                <w:szCs w:val="28"/>
              </w:rPr>
              <w:t xml:space="preserve">Доповідає: </w:t>
            </w:r>
            <w:proofErr w:type="spellStart"/>
            <w:r w:rsidRPr="000807EB">
              <w:rPr>
                <w:sz w:val="22"/>
                <w:szCs w:val="28"/>
              </w:rPr>
              <w:t>Шаправський</w:t>
            </w:r>
            <w:proofErr w:type="spellEnd"/>
            <w:r w:rsidRPr="000807EB">
              <w:rPr>
                <w:sz w:val="22"/>
                <w:szCs w:val="28"/>
              </w:rPr>
              <w:t xml:space="preserve"> Т.О</w:t>
            </w:r>
            <w:r w:rsidRPr="000807EB">
              <w:rPr>
                <w:szCs w:val="28"/>
              </w:rPr>
              <w:t>., завідувач юридичним відділом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21</w:t>
            </w: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  <w:rPr>
                <w:b/>
              </w:rPr>
            </w:pPr>
            <w:r w:rsidRPr="000807EB">
              <w:t xml:space="preserve">Про розгляд звернення ТОВ «Буча </w:t>
            </w:r>
            <w:proofErr w:type="spellStart"/>
            <w:r w:rsidRPr="000807EB">
              <w:t>Міськбуд</w:t>
            </w:r>
            <w:proofErr w:type="spellEnd"/>
            <w:r w:rsidRPr="000807EB">
              <w:t>»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tabs>
                <w:tab w:val="left" w:pos="2280"/>
              </w:tabs>
              <w:rPr>
                <w:rFonts w:eastAsia="Calibri"/>
              </w:rPr>
            </w:pPr>
            <w:r w:rsidRPr="000807EB">
              <w:rPr>
                <w:szCs w:val="28"/>
              </w:rPr>
              <w:t xml:space="preserve">Доповідає: </w:t>
            </w:r>
            <w:proofErr w:type="spellStart"/>
            <w:r w:rsidRPr="000807EB">
              <w:rPr>
                <w:sz w:val="22"/>
                <w:szCs w:val="28"/>
              </w:rPr>
              <w:t>Шаправський</w:t>
            </w:r>
            <w:proofErr w:type="spellEnd"/>
            <w:r w:rsidRPr="000807EB">
              <w:rPr>
                <w:sz w:val="22"/>
                <w:szCs w:val="28"/>
              </w:rPr>
              <w:t xml:space="preserve"> Т.О</w:t>
            </w:r>
            <w:r w:rsidRPr="000807EB">
              <w:rPr>
                <w:szCs w:val="28"/>
              </w:rPr>
              <w:t>., завідувач юридичним відділом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22</w:t>
            </w: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  <w:rPr>
                <w:b/>
              </w:rPr>
            </w:pPr>
            <w:r w:rsidRPr="000807EB">
              <w:t xml:space="preserve">Про розгляд звернення гр. </w:t>
            </w:r>
            <w:proofErr w:type="spellStart"/>
            <w:r w:rsidRPr="000807EB">
              <w:t>Буренка</w:t>
            </w:r>
            <w:proofErr w:type="spellEnd"/>
            <w:r w:rsidRPr="000807EB">
              <w:t xml:space="preserve"> Сергія Петровича та гр. Пінчука </w:t>
            </w:r>
            <w:proofErr w:type="spellStart"/>
            <w:r w:rsidRPr="000807EB">
              <w:t>Вячеслава</w:t>
            </w:r>
            <w:proofErr w:type="spellEnd"/>
            <w:r w:rsidRPr="000807EB">
              <w:t xml:space="preserve"> Олексійовича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tabs>
                <w:tab w:val="left" w:pos="2280"/>
              </w:tabs>
              <w:rPr>
                <w:rFonts w:eastAsia="Calibri"/>
              </w:rPr>
            </w:pPr>
            <w:r w:rsidRPr="000807EB">
              <w:rPr>
                <w:szCs w:val="28"/>
              </w:rPr>
              <w:t xml:space="preserve">Доповідає: </w:t>
            </w:r>
            <w:proofErr w:type="spellStart"/>
            <w:r w:rsidRPr="000807EB">
              <w:rPr>
                <w:sz w:val="22"/>
                <w:szCs w:val="28"/>
              </w:rPr>
              <w:t>Шаправський</w:t>
            </w:r>
            <w:proofErr w:type="spellEnd"/>
            <w:r w:rsidRPr="000807EB">
              <w:rPr>
                <w:sz w:val="22"/>
                <w:szCs w:val="28"/>
              </w:rPr>
              <w:t xml:space="preserve"> Т.О</w:t>
            </w:r>
            <w:r w:rsidRPr="000807EB">
              <w:rPr>
                <w:szCs w:val="28"/>
              </w:rPr>
              <w:t>., завідувач юридичним відділом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23</w:t>
            </w: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</w:pPr>
            <w:r w:rsidRPr="000807EB">
              <w:t>Про розгляд Порядку забезпечення житлом учасників антитерористичної операції на 2016-2021 роки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rPr>
                <w:szCs w:val="28"/>
              </w:rPr>
            </w:pPr>
            <w:r w:rsidRPr="000807EB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0807EB">
              <w:rPr>
                <w:sz w:val="22"/>
                <w:szCs w:val="28"/>
              </w:rPr>
              <w:t>Шаправський</w:t>
            </w:r>
            <w:proofErr w:type="spellEnd"/>
            <w:r w:rsidRPr="000807EB">
              <w:rPr>
                <w:sz w:val="22"/>
                <w:szCs w:val="28"/>
              </w:rPr>
              <w:t xml:space="preserve"> Т.О</w:t>
            </w:r>
            <w:r w:rsidRPr="000807EB">
              <w:rPr>
                <w:szCs w:val="28"/>
              </w:rPr>
              <w:t>., завідувач юридичним відділом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24</w:t>
            </w: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</w:pPr>
            <w:r w:rsidRPr="000807EB">
              <w:t>Про відмову у  внесенні змін до детального плану території для розміщення  багатоквартирної житлової забудови з об’єктами соціальної інфраструктури, орієнтовною площею 4,8 га, що розташована в межах вулиць Шевченка, Ватутіна, Пушкінська, Полтавська в м. Буча Київської області, з містобудівними умовами та обмеженнями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rPr>
                <w:rFonts w:eastAsia="Calibri"/>
                <w:lang w:eastAsia="en-US"/>
              </w:rPr>
            </w:pPr>
            <w:r w:rsidRPr="000807EB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0807EB">
              <w:rPr>
                <w:sz w:val="22"/>
                <w:szCs w:val="28"/>
              </w:rPr>
              <w:t>Шаправський</w:t>
            </w:r>
            <w:proofErr w:type="spellEnd"/>
            <w:r w:rsidRPr="000807EB">
              <w:rPr>
                <w:sz w:val="22"/>
                <w:szCs w:val="28"/>
              </w:rPr>
              <w:t xml:space="preserve"> Т.О</w:t>
            </w:r>
            <w:r w:rsidRPr="000807EB">
              <w:rPr>
                <w:szCs w:val="28"/>
              </w:rPr>
              <w:t>., завідувач юридичним відділом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25</w:t>
            </w:r>
          </w:p>
        </w:tc>
        <w:tc>
          <w:tcPr>
            <w:tcW w:w="6470" w:type="dxa"/>
          </w:tcPr>
          <w:p w:rsidR="000807EB" w:rsidRPr="000807EB" w:rsidRDefault="000807EB" w:rsidP="000807EB">
            <w:r w:rsidRPr="000807EB">
              <w:t>Про вирішення питань регулювання земельних відносин громадян, підприємств, установ та організацій міста Буча</w:t>
            </w:r>
          </w:p>
        </w:tc>
        <w:tc>
          <w:tcPr>
            <w:tcW w:w="3242" w:type="dxa"/>
          </w:tcPr>
          <w:p w:rsidR="000807EB" w:rsidRPr="000807EB" w:rsidRDefault="000807EB" w:rsidP="000807EB">
            <w:pPr>
              <w:rPr>
                <w:rFonts w:eastAsia="Calibri"/>
                <w:lang w:eastAsia="en-US"/>
              </w:rPr>
            </w:pPr>
            <w:r w:rsidRPr="000807EB">
              <w:rPr>
                <w:rFonts w:eastAsia="Calibri"/>
                <w:color w:val="000000"/>
                <w:lang w:eastAsia="en-US"/>
              </w:rPr>
              <w:t>Доповідає: Вознюк Г.А., завідувач земельним відділом</w:t>
            </w: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26</w:t>
            </w: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  <w:rPr>
                <w:rFonts w:eastAsia="Calibri"/>
                <w:lang w:eastAsia="en-US"/>
              </w:rPr>
            </w:pPr>
            <w:r w:rsidRPr="000807EB">
              <w:rPr>
                <w:rFonts w:eastAsia="Calibri"/>
                <w:lang w:eastAsia="en-US"/>
              </w:rPr>
              <w:t>Депутатські запити</w:t>
            </w:r>
          </w:p>
          <w:p w:rsidR="000807EB" w:rsidRPr="000807EB" w:rsidRDefault="000807EB" w:rsidP="000807EB"/>
        </w:tc>
        <w:tc>
          <w:tcPr>
            <w:tcW w:w="3242" w:type="dxa"/>
          </w:tcPr>
          <w:p w:rsidR="000807EB" w:rsidRPr="000807EB" w:rsidRDefault="000807EB" w:rsidP="000807EB">
            <w:pPr>
              <w:rPr>
                <w:rFonts w:eastAsia="Calibri"/>
                <w:lang w:eastAsia="en-US"/>
              </w:rPr>
            </w:pPr>
          </w:p>
        </w:tc>
      </w:tr>
      <w:tr w:rsidR="000807EB" w:rsidRPr="000807EB" w:rsidTr="00EC6D6D">
        <w:tc>
          <w:tcPr>
            <w:tcW w:w="636" w:type="dxa"/>
          </w:tcPr>
          <w:p w:rsidR="000807EB" w:rsidRPr="000807EB" w:rsidRDefault="000807EB" w:rsidP="000807E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807EB">
              <w:rPr>
                <w:rFonts w:eastAsia="Calibri"/>
                <w:b/>
              </w:rPr>
              <w:t>27</w:t>
            </w:r>
          </w:p>
        </w:tc>
        <w:tc>
          <w:tcPr>
            <w:tcW w:w="6470" w:type="dxa"/>
          </w:tcPr>
          <w:p w:rsidR="000807EB" w:rsidRPr="000807EB" w:rsidRDefault="000807EB" w:rsidP="000807EB">
            <w:pPr>
              <w:jc w:val="both"/>
              <w:rPr>
                <w:rFonts w:eastAsia="Calibri"/>
                <w:lang w:eastAsia="en-US"/>
              </w:rPr>
            </w:pPr>
            <w:r w:rsidRPr="000807EB">
              <w:rPr>
                <w:rFonts w:eastAsia="Calibri"/>
                <w:lang w:eastAsia="en-US"/>
              </w:rPr>
              <w:t xml:space="preserve">Різне </w:t>
            </w:r>
          </w:p>
          <w:p w:rsidR="000807EB" w:rsidRPr="000807EB" w:rsidRDefault="000807EB" w:rsidP="000807EB">
            <w:pPr>
              <w:rPr>
                <w:b/>
              </w:rPr>
            </w:pPr>
          </w:p>
        </w:tc>
        <w:tc>
          <w:tcPr>
            <w:tcW w:w="3242" w:type="dxa"/>
          </w:tcPr>
          <w:p w:rsidR="000807EB" w:rsidRPr="000807EB" w:rsidRDefault="000807EB" w:rsidP="000807EB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64009" w:rsidRPr="003558BF" w:rsidRDefault="00864009" w:rsidP="003558BF">
      <w:bookmarkStart w:id="0" w:name="_GoBack"/>
      <w:bookmarkEnd w:id="0"/>
    </w:p>
    <w:sectPr w:rsidR="00864009" w:rsidRPr="003558BF" w:rsidSect="00320CE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36C07"/>
    <w:multiLevelType w:val="hybridMultilevel"/>
    <w:tmpl w:val="34889412"/>
    <w:lvl w:ilvl="0" w:tplc="F4F28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19"/>
    <w:rsid w:val="000807EB"/>
    <w:rsid w:val="002C7067"/>
    <w:rsid w:val="003558BF"/>
    <w:rsid w:val="004623BF"/>
    <w:rsid w:val="004F7B14"/>
    <w:rsid w:val="00814FB3"/>
    <w:rsid w:val="00864009"/>
    <w:rsid w:val="008E7645"/>
    <w:rsid w:val="00A819A1"/>
    <w:rsid w:val="00BA2E1C"/>
    <w:rsid w:val="00CA4728"/>
    <w:rsid w:val="00D4489D"/>
    <w:rsid w:val="00DB39A5"/>
    <w:rsid w:val="00EB53CA"/>
    <w:rsid w:val="00FE232B"/>
    <w:rsid w:val="00FE3419"/>
    <w:rsid w:val="00FF467C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2016-09-14T10:19:00Z</cp:lastPrinted>
  <dcterms:created xsi:type="dcterms:W3CDTF">2016-07-29T06:57:00Z</dcterms:created>
  <dcterms:modified xsi:type="dcterms:W3CDTF">2016-09-29T14:00:00Z</dcterms:modified>
</cp:coreProperties>
</file>