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C1" w:rsidRPr="00026018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026018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026018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026018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026018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026018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026018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  <w:r w:rsidRPr="00026018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026018" w:rsidRDefault="00B61CF6" w:rsidP="0046510A">
      <w:pPr>
        <w:rPr>
          <w:b/>
          <w:sz w:val="22"/>
          <w:szCs w:val="22"/>
          <w:lang w:val="uk-UA"/>
        </w:rPr>
      </w:pP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026018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026018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026018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026018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864980" w:rsidRPr="00140BD5" w:rsidRDefault="0046510A" w:rsidP="0032372F">
      <w:pPr>
        <w:pStyle w:val="rvps2"/>
        <w:jc w:val="both"/>
        <w:rPr>
          <w:bCs/>
          <w:color w:val="000000" w:themeColor="text1"/>
          <w:sz w:val="22"/>
          <w:szCs w:val="22"/>
          <w:lang w:val="uk-UA"/>
        </w:rPr>
      </w:pPr>
      <w:r w:rsidRPr="00026018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026018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140BD5" w:rsidRPr="00140BD5">
        <w:rPr>
          <w:color w:val="000000" w:themeColor="text1"/>
          <w:sz w:val="22"/>
          <w:szCs w:val="22"/>
          <w:lang w:val="uk-UA"/>
        </w:rPr>
        <w:t>Спортивні костюми та футболки за кодом національного класифікатора України 021:2015 «Єдиний закупівельний словник» 18410000-6 Спеціальний одяг</w:t>
      </w:r>
    </w:p>
    <w:p w:rsidR="004D0C2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3.</w:t>
      </w:r>
      <w:r w:rsidR="00B9457F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026018">
        <w:rPr>
          <w:b/>
          <w:color w:val="000000" w:themeColor="text1"/>
          <w:sz w:val="22"/>
          <w:szCs w:val="22"/>
          <w:lang w:val="uk-UA"/>
        </w:rPr>
        <w:t>Вид закупівлі:</w:t>
      </w:r>
      <w:r w:rsidR="000F21B4" w:rsidRPr="00026018">
        <w:rPr>
          <w:sz w:val="22"/>
          <w:szCs w:val="22"/>
          <w:lang w:val="uk-UA"/>
        </w:rPr>
        <w:t xml:space="preserve"> відкриті торги у порядку визначеному Особливостями</w:t>
      </w:r>
    </w:p>
    <w:p w:rsidR="00864980" w:rsidRPr="00026018" w:rsidRDefault="00864980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6864F9" w:rsidRPr="00026018" w:rsidRDefault="0086498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4</w:t>
      </w:r>
      <w:r w:rsidR="004D0C20" w:rsidRPr="00026018">
        <w:rPr>
          <w:b/>
          <w:color w:val="000000" w:themeColor="text1"/>
          <w:sz w:val="22"/>
          <w:szCs w:val="22"/>
          <w:lang w:val="uk-UA"/>
        </w:rPr>
        <w:t>.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F4839" w:rsidRPr="00026018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140BD5">
        <w:rPr>
          <w:sz w:val="22"/>
          <w:szCs w:val="22"/>
          <w:lang w:val="uk-UA"/>
        </w:rPr>
        <w:t xml:space="preserve"> </w:t>
      </w:r>
      <w:r w:rsidR="002A4993" w:rsidRPr="002A4993">
        <w:rPr>
          <w:color w:val="000000"/>
          <w:kern w:val="36"/>
          <w:lang w:eastAsia="uk-UA"/>
        </w:rPr>
        <w:t>UA-2026-08-13-001446-a</w:t>
      </w:r>
    </w:p>
    <w:p w:rsidR="006864F9" w:rsidRPr="00026018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BA4F1D" w:rsidRPr="00026018" w:rsidRDefault="00864980" w:rsidP="00BA4F1D">
      <w:pPr>
        <w:jc w:val="both"/>
        <w:rPr>
          <w:sz w:val="22"/>
          <w:szCs w:val="22"/>
          <w:lang w:val="uk-UA"/>
        </w:rPr>
      </w:pPr>
      <w:r w:rsidRPr="00026018">
        <w:rPr>
          <w:b/>
          <w:color w:val="000000" w:themeColor="text1"/>
          <w:sz w:val="22"/>
          <w:szCs w:val="22"/>
          <w:lang w:val="uk-UA"/>
        </w:rPr>
        <w:t>5</w:t>
      </w:r>
      <w:r w:rsidR="006864F9" w:rsidRPr="00026018">
        <w:rPr>
          <w:b/>
          <w:color w:val="000000" w:themeColor="text1"/>
          <w:sz w:val="22"/>
          <w:szCs w:val="22"/>
          <w:lang w:val="uk-UA"/>
        </w:rPr>
        <w:t xml:space="preserve">.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BA4F1D" w:rsidRPr="00026018">
        <w:rPr>
          <w:sz w:val="22"/>
          <w:szCs w:val="22"/>
          <w:lang w:val="uk-UA"/>
        </w:rPr>
        <w:t xml:space="preserve">Технічні та якісні характеристики предмета закупівлі визначені відповідно до потреб замовника, які зазначені в </w:t>
      </w:r>
      <w:r w:rsidR="00BA4F1D" w:rsidRPr="00026018">
        <w:rPr>
          <w:b/>
          <w:sz w:val="22"/>
          <w:szCs w:val="22"/>
          <w:lang w:val="uk-UA"/>
        </w:rPr>
        <w:t xml:space="preserve">Додатку №1 </w:t>
      </w:r>
      <w:r w:rsidR="00BA4F1D" w:rsidRPr="00026018">
        <w:rPr>
          <w:sz w:val="22"/>
          <w:szCs w:val="22"/>
          <w:lang w:val="uk-UA"/>
        </w:rPr>
        <w:t xml:space="preserve"> до тендерної документаці</w:t>
      </w:r>
      <w:r w:rsidR="002A4993">
        <w:rPr>
          <w:sz w:val="22"/>
          <w:szCs w:val="22"/>
          <w:lang w:val="uk-UA"/>
        </w:rPr>
        <w:t>ї. Термін поставки товару: до 30.09</w:t>
      </w:r>
      <w:r w:rsidR="00BA4F1D" w:rsidRPr="00026018">
        <w:rPr>
          <w:sz w:val="22"/>
          <w:szCs w:val="22"/>
          <w:lang w:val="uk-UA"/>
        </w:rPr>
        <w:t>.2026 р.  Місце поставки  товару: Україна, Київська обл., м. Буча, вул. Михайла Гориня, 2.</w:t>
      </w:r>
    </w:p>
    <w:p w:rsidR="00284756" w:rsidRPr="00026018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026018" w:rsidRDefault="00864980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6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6864F9" w:rsidRPr="00026018">
        <w:rPr>
          <w:rFonts w:eastAsia="Calibri"/>
          <w:sz w:val="22"/>
          <w:szCs w:val="22"/>
          <w:lang w:val="uk-UA"/>
        </w:rPr>
        <w:t xml:space="preserve"> </w:t>
      </w:r>
      <w:r w:rsidR="00870680" w:rsidRPr="00026018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розмір бюджетного призначення </w:t>
      </w:r>
      <w:r w:rsidR="00C831A7" w:rsidRPr="00026018">
        <w:rPr>
          <w:color w:val="000000" w:themeColor="text1"/>
          <w:sz w:val="22"/>
          <w:szCs w:val="22"/>
          <w:lang w:val="uk-UA"/>
        </w:rPr>
        <w:t>визначений відповідно Рішення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сесії Бучанської міської р</w:t>
      </w:r>
      <w:r w:rsidR="00C831A7" w:rsidRPr="00026018">
        <w:rPr>
          <w:color w:val="000000" w:themeColor="text1"/>
          <w:sz w:val="22"/>
          <w:szCs w:val="22"/>
          <w:lang w:val="uk-UA"/>
        </w:rPr>
        <w:t>ади VШ скликання  від 24.12.2025р. № 6191 – 86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  територіальної </w:t>
      </w:r>
      <w:r w:rsidR="00C831A7" w:rsidRPr="00026018">
        <w:rPr>
          <w:color w:val="000000" w:themeColor="text1"/>
          <w:sz w:val="22"/>
          <w:szCs w:val="22"/>
          <w:lang w:val="uk-UA"/>
        </w:rPr>
        <w:t>громади на 2026</w:t>
      </w:r>
      <w:r w:rsidR="0035724E" w:rsidRPr="00026018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2F437C" w:rsidRPr="00026018" w:rsidRDefault="00864980" w:rsidP="002F437C">
      <w:pPr>
        <w:jc w:val="both"/>
        <w:rPr>
          <w:rFonts w:eastAsiaTheme="minorHAnsi"/>
          <w:sz w:val="22"/>
          <w:szCs w:val="22"/>
          <w:lang w:val="uk-UA" w:eastAsia="en-US"/>
        </w:rPr>
      </w:pPr>
      <w:r w:rsidRPr="00026018">
        <w:rPr>
          <w:rFonts w:eastAsia="Calibri"/>
          <w:b/>
          <w:sz w:val="22"/>
          <w:szCs w:val="22"/>
          <w:lang w:val="uk-UA"/>
        </w:rPr>
        <w:t>7</w:t>
      </w:r>
      <w:r w:rsidR="006864F9" w:rsidRPr="00026018">
        <w:rPr>
          <w:rFonts w:eastAsia="Calibri"/>
          <w:b/>
          <w:sz w:val="22"/>
          <w:szCs w:val="22"/>
          <w:lang w:val="uk-UA"/>
        </w:rPr>
        <w:t xml:space="preserve">. 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75023C">
        <w:rPr>
          <w:b/>
          <w:color w:val="000000" w:themeColor="text1"/>
          <w:sz w:val="22"/>
          <w:szCs w:val="22"/>
          <w:lang w:val="uk-UA"/>
        </w:rPr>
        <w:t>259 820 грн. 00 коп. (Двісті п'ятдесят дев'ять тисяч вісімсот двадцять гривень, 00 коп.), без ПДВ.</w:t>
      </w:r>
      <w:bookmarkStart w:id="0" w:name="_GoBack"/>
      <w:bookmarkEnd w:id="0"/>
    </w:p>
    <w:p w:rsidR="006864F9" w:rsidRPr="00026018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b/>
          <w:sz w:val="22"/>
          <w:szCs w:val="22"/>
          <w:lang w:val="uk-UA"/>
        </w:rPr>
      </w:pPr>
    </w:p>
    <w:p w:rsidR="00A515B0" w:rsidRPr="00026018" w:rsidRDefault="0086498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026018">
        <w:rPr>
          <w:rFonts w:eastAsia="Calibri"/>
          <w:b/>
          <w:sz w:val="22"/>
          <w:szCs w:val="22"/>
          <w:lang w:val="uk-UA"/>
        </w:rPr>
        <w:t>8</w:t>
      </w:r>
      <w:r w:rsidR="006864F9" w:rsidRPr="00026018">
        <w:rPr>
          <w:rFonts w:eastAsia="Calibri"/>
          <w:b/>
          <w:sz w:val="22"/>
          <w:szCs w:val="22"/>
          <w:lang w:val="uk-UA"/>
        </w:rPr>
        <w:t>.</w:t>
      </w:r>
      <w:r w:rsidR="001C7994" w:rsidRPr="00026018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026018">
        <w:rPr>
          <w:color w:val="000000" w:themeColor="text1"/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026018">
        <w:rPr>
          <w:sz w:val="22"/>
          <w:szCs w:val="22"/>
        </w:rPr>
        <w:t xml:space="preserve"> </w:t>
      </w:r>
      <w:r w:rsidR="00A515B0" w:rsidRPr="00026018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026018">
        <w:rPr>
          <w:sz w:val="22"/>
          <w:szCs w:val="22"/>
          <w:lang w:val="uk-UA"/>
        </w:rPr>
        <w:t xml:space="preserve">, затвердженої </w:t>
      </w:r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026018">
        <w:rPr>
          <w:rFonts w:ascii="__Roboto_Fallback_1f35da" w:hAnsi="__Roboto_Fallback_1f35da"/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026018">
        <w:rPr>
          <w:sz w:val="22"/>
          <w:szCs w:val="22"/>
          <w:lang w:val="uk-UA"/>
        </w:rPr>
        <w:t>.</w:t>
      </w:r>
      <w:r w:rsidR="00A515B0" w:rsidRPr="00026018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026018">
        <w:rPr>
          <w:sz w:val="22"/>
          <w:szCs w:val="22"/>
          <w:lang w:val="uk-UA"/>
        </w:rPr>
        <w:t>Цод</w:t>
      </w:r>
      <w:proofErr w:type="spellEnd"/>
      <w:r w:rsidRPr="00026018">
        <w:rPr>
          <w:sz w:val="22"/>
          <w:szCs w:val="22"/>
          <w:lang w:val="uk-UA"/>
        </w:rPr>
        <w:t xml:space="preserve"> = (Ц1 + … + </w:t>
      </w:r>
      <w:proofErr w:type="spellStart"/>
      <w:r w:rsidRPr="00026018">
        <w:rPr>
          <w:sz w:val="22"/>
          <w:szCs w:val="22"/>
          <w:lang w:val="uk-UA"/>
        </w:rPr>
        <w:t>Цк</w:t>
      </w:r>
      <w:proofErr w:type="spellEnd"/>
      <w:r w:rsidRPr="00026018">
        <w:rPr>
          <w:sz w:val="22"/>
          <w:szCs w:val="22"/>
          <w:lang w:val="uk-UA"/>
        </w:rPr>
        <w:t>)/К</w:t>
      </w:r>
    </w:p>
    <w:p w:rsidR="001C7994" w:rsidRPr="00026018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026018">
        <w:rPr>
          <w:sz w:val="22"/>
          <w:szCs w:val="22"/>
          <w:lang w:val="uk-UA"/>
        </w:rPr>
        <w:t xml:space="preserve">де: </w:t>
      </w:r>
      <w:r w:rsidRPr="00026018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026018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026018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> = (Ц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>) / К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де: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</w:t>
      </w:r>
      <w:proofErr w:type="spellStart"/>
      <w:r w:rsidRPr="00026018">
        <w:rPr>
          <w:color w:val="000000" w:themeColor="text1"/>
          <w:sz w:val="22"/>
          <w:szCs w:val="22"/>
        </w:rPr>
        <w:t>очікувана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ціна</w:t>
      </w:r>
      <w:proofErr w:type="spellEnd"/>
      <w:r w:rsidRPr="00026018">
        <w:rPr>
          <w:color w:val="000000" w:themeColor="text1"/>
          <w:sz w:val="22"/>
          <w:szCs w:val="22"/>
        </w:rPr>
        <w:t xml:space="preserve"> за </w:t>
      </w:r>
      <w:proofErr w:type="spellStart"/>
      <w:r w:rsidRPr="00026018">
        <w:rPr>
          <w:color w:val="000000" w:themeColor="text1"/>
          <w:sz w:val="22"/>
          <w:szCs w:val="22"/>
        </w:rPr>
        <w:t>одиницю</w:t>
      </w:r>
      <w:proofErr w:type="spellEnd"/>
      <w:r w:rsidRPr="00026018">
        <w:rPr>
          <w:color w:val="000000" w:themeColor="text1"/>
          <w:sz w:val="22"/>
          <w:szCs w:val="22"/>
        </w:rPr>
        <w:t>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1</w:t>
      </w:r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Ц</w:t>
      </w:r>
      <w:r w:rsidRPr="00026018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026018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026018">
        <w:rPr>
          <w:color w:val="000000" w:themeColor="text1"/>
          <w:sz w:val="22"/>
          <w:szCs w:val="22"/>
        </w:rPr>
        <w:t>отримані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026018">
        <w:rPr>
          <w:color w:val="000000" w:themeColor="text1"/>
          <w:sz w:val="22"/>
          <w:szCs w:val="22"/>
        </w:rPr>
        <w:t>приведені</w:t>
      </w:r>
      <w:proofErr w:type="spellEnd"/>
      <w:r w:rsidRPr="00026018">
        <w:rPr>
          <w:color w:val="000000" w:themeColor="text1"/>
          <w:sz w:val="22"/>
          <w:szCs w:val="22"/>
        </w:rPr>
        <w:t xml:space="preserve"> до </w:t>
      </w:r>
      <w:proofErr w:type="spellStart"/>
      <w:r w:rsidRPr="00026018">
        <w:rPr>
          <w:color w:val="000000" w:themeColor="text1"/>
          <w:sz w:val="22"/>
          <w:szCs w:val="22"/>
        </w:rPr>
        <w:t>єдиних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умов;</w:t>
      </w:r>
    </w:p>
    <w:p w:rsidR="001C7994" w:rsidRPr="00026018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026018">
        <w:rPr>
          <w:color w:val="000000" w:themeColor="text1"/>
          <w:sz w:val="22"/>
          <w:szCs w:val="22"/>
        </w:rPr>
        <w:t xml:space="preserve">К – </w:t>
      </w:r>
      <w:proofErr w:type="spellStart"/>
      <w:r w:rsidRPr="00026018">
        <w:rPr>
          <w:color w:val="000000" w:themeColor="text1"/>
          <w:sz w:val="22"/>
          <w:szCs w:val="22"/>
        </w:rPr>
        <w:t>кількість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цін</w:t>
      </w:r>
      <w:proofErr w:type="spellEnd"/>
      <w:r w:rsidRPr="00026018">
        <w:rPr>
          <w:color w:val="000000" w:themeColor="text1"/>
          <w:sz w:val="22"/>
          <w:szCs w:val="22"/>
        </w:rPr>
        <w:t xml:space="preserve">, </w:t>
      </w:r>
      <w:proofErr w:type="spellStart"/>
      <w:r w:rsidRPr="00026018">
        <w:rPr>
          <w:color w:val="000000" w:themeColor="text1"/>
          <w:sz w:val="22"/>
          <w:szCs w:val="22"/>
        </w:rPr>
        <w:t>отриманих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з </w:t>
      </w:r>
      <w:proofErr w:type="spellStart"/>
      <w:r w:rsidRPr="00026018">
        <w:rPr>
          <w:color w:val="000000" w:themeColor="text1"/>
          <w:sz w:val="22"/>
          <w:szCs w:val="22"/>
        </w:rPr>
        <w:t>відкритих</w:t>
      </w:r>
      <w:proofErr w:type="spellEnd"/>
      <w:r w:rsidRPr="00026018">
        <w:rPr>
          <w:color w:val="000000" w:themeColor="text1"/>
          <w:sz w:val="22"/>
          <w:szCs w:val="22"/>
        </w:rPr>
        <w:t xml:space="preserve"> </w:t>
      </w:r>
      <w:proofErr w:type="spellStart"/>
      <w:r w:rsidRPr="00026018">
        <w:rPr>
          <w:color w:val="000000" w:themeColor="text1"/>
          <w:sz w:val="22"/>
          <w:szCs w:val="22"/>
        </w:rPr>
        <w:t>джерел</w:t>
      </w:r>
      <w:proofErr w:type="spellEnd"/>
      <w:r w:rsidRPr="00026018">
        <w:rPr>
          <w:color w:val="000000" w:themeColor="text1"/>
          <w:sz w:val="22"/>
          <w:szCs w:val="22"/>
        </w:rPr>
        <w:t xml:space="preserve"> інформації.</w:t>
      </w: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82092A" w:rsidRDefault="0082092A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7C6743" w:rsidRPr="00A515B0" w:rsidRDefault="007C6743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lang w:val="uk-UA"/>
        </w:rPr>
      </w:pPr>
    </w:p>
    <w:p w:rsidR="00D26FDF" w:rsidRPr="003D71EC" w:rsidRDefault="00D26FDF" w:rsidP="001C7994">
      <w:pPr>
        <w:jc w:val="both"/>
        <w:rPr>
          <w:color w:val="000000" w:themeColor="text1"/>
          <w:lang w:val="uk-UA"/>
        </w:rPr>
      </w:pPr>
    </w:p>
    <w:sectPr w:rsidR="00D26FDF" w:rsidRPr="003D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__Roboto_Fallback_1f35d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26018"/>
    <w:rsid w:val="000560CF"/>
    <w:rsid w:val="00092F67"/>
    <w:rsid w:val="000F21B4"/>
    <w:rsid w:val="00134FB5"/>
    <w:rsid w:val="00140BD5"/>
    <w:rsid w:val="001823DC"/>
    <w:rsid w:val="001C7994"/>
    <w:rsid w:val="00243D5A"/>
    <w:rsid w:val="00284756"/>
    <w:rsid w:val="002A4993"/>
    <w:rsid w:val="002F437C"/>
    <w:rsid w:val="002F5006"/>
    <w:rsid w:val="00316915"/>
    <w:rsid w:val="0032372F"/>
    <w:rsid w:val="00346EC1"/>
    <w:rsid w:val="0035724E"/>
    <w:rsid w:val="003D71EC"/>
    <w:rsid w:val="00417404"/>
    <w:rsid w:val="0046510A"/>
    <w:rsid w:val="00484824"/>
    <w:rsid w:val="004B208B"/>
    <w:rsid w:val="004D0C20"/>
    <w:rsid w:val="00556093"/>
    <w:rsid w:val="005A0E2D"/>
    <w:rsid w:val="005A1A94"/>
    <w:rsid w:val="005C2986"/>
    <w:rsid w:val="006864F9"/>
    <w:rsid w:val="006C637A"/>
    <w:rsid w:val="006E707F"/>
    <w:rsid w:val="006F4839"/>
    <w:rsid w:val="00703CB1"/>
    <w:rsid w:val="0075023C"/>
    <w:rsid w:val="00754C20"/>
    <w:rsid w:val="00783132"/>
    <w:rsid w:val="00785306"/>
    <w:rsid w:val="007B0927"/>
    <w:rsid w:val="007C6743"/>
    <w:rsid w:val="007E1412"/>
    <w:rsid w:val="00803015"/>
    <w:rsid w:val="00803911"/>
    <w:rsid w:val="00816295"/>
    <w:rsid w:val="0082092A"/>
    <w:rsid w:val="0083776F"/>
    <w:rsid w:val="00850FB1"/>
    <w:rsid w:val="00864980"/>
    <w:rsid w:val="00870680"/>
    <w:rsid w:val="0089788F"/>
    <w:rsid w:val="009057A7"/>
    <w:rsid w:val="00965DE4"/>
    <w:rsid w:val="009B042C"/>
    <w:rsid w:val="00A515B0"/>
    <w:rsid w:val="00A5785C"/>
    <w:rsid w:val="00A9578D"/>
    <w:rsid w:val="00AC22D9"/>
    <w:rsid w:val="00B10179"/>
    <w:rsid w:val="00B125AC"/>
    <w:rsid w:val="00B61CF6"/>
    <w:rsid w:val="00B6316E"/>
    <w:rsid w:val="00B9457F"/>
    <w:rsid w:val="00BA4F1D"/>
    <w:rsid w:val="00BC11AD"/>
    <w:rsid w:val="00C01378"/>
    <w:rsid w:val="00C076DD"/>
    <w:rsid w:val="00C50787"/>
    <w:rsid w:val="00C831A7"/>
    <w:rsid w:val="00D01202"/>
    <w:rsid w:val="00D26FDF"/>
    <w:rsid w:val="00D3430C"/>
    <w:rsid w:val="00D524CA"/>
    <w:rsid w:val="00DA52B0"/>
    <w:rsid w:val="00DE1AAA"/>
    <w:rsid w:val="00E04333"/>
    <w:rsid w:val="00E3254C"/>
    <w:rsid w:val="00EB027E"/>
    <w:rsid w:val="00EF36CF"/>
    <w:rsid w:val="00F21F35"/>
    <w:rsid w:val="00F37078"/>
    <w:rsid w:val="00F64ED6"/>
    <w:rsid w:val="00F651D6"/>
    <w:rsid w:val="00FF1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237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3237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84</cp:revision>
  <dcterms:created xsi:type="dcterms:W3CDTF">2023-03-13T14:09:00Z</dcterms:created>
  <dcterms:modified xsi:type="dcterms:W3CDTF">2026-08-13T07:25:00Z</dcterms:modified>
</cp:coreProperties>
</file>