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BB6C6" w14:textId="57C4E8AF" w:rsidR="00333705" w:rsidRDefault="00333705" w:rsidP="0033370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77BF93A8" w14:textId="77777777" w:rsidR="00333705" w:rsidRDefault="00333705" w:rsidP="00333705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45D91231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3648428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0B908A0C" w14:textId="77777777" w:rsidR="00333705" w:rsidRDefault="00333705" w:rsidP="003337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333705" w14:paraId="5727DAB9" w14:textId="77777777" w:rsidTr="00333705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CA522" w14:textId="77777777" w:rsidR="00333705" w:rsidRDefault="00333705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2EFECF16" w14:textId="77777777" w:rsidR="00333705" w:rsidRDefault="00333705" w:rsidP="00333705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005B5DB5" w14:textId="77777777" w:rsidR="00333705" w:rsidRDefault="00333705" w:rsidP="0033370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4C268CA5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33705" w14:paraId="53B8E5FE" w14:textId="77777777" w:rsidTr="00333705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E7001" w14:textId="4FC83F3F" w:rsidR="00333705" w:rsidRDefault="008F776B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15</w:t>
            </w:r>
            <w:r w:rsidR="0033370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</w:t>
            </w:r>
            <w:r w:rsidR="0033370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CB54" w14:textId="77777777" w:rsidR="00333705" w:rsidRDefault="0033370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41DD2" w14:textId="6FC2CC95" w:rsidR="00333705" w:rsidRDefault="00333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8F776B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608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775C1FE8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2440F0EF" w14:textId="77777777" w:rsidR="00333705" w:rsidRDefault="00333705" w:rsidP="00333705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6A67B8CB" w14:textId="3B3930AC" w:rsidR="00333705" w:rsidRDefault="00333705" w:rsidP="00333705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>«Капітальний ремонт дороги комунальної власності по вул. Вокзальна (від  річки Буча до вул. Леся Курбаса) в м. Буча  Київської області»</w:t>
      </w:r>
    </w:p>
    <w:bookmarkEnd w:id="0"/>
    <w:p w14:paraId="282937E3" w14:textId="77777777" w:rsidR="00333705" w:rsidRDefault="00333705" w:rsidP="00333705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5051C7C5" w14:textId="485F3238" w:rsidR="00333705" w:rsidRDefault="00333705" w:rsidP="00333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«Капітальний ремонт дороги комунальної власності </w:t>
      </w:r>
      <w:r w:rsidRPr="00333705">
        <w:rPr>
          <w:rFonts w:ascii="Times New Roman" w:eastAsia="Times New Roman" w:hAnsi="Times New Roman" w:cs="Times New Roman"/>
          <w:sz w:val="24"/>
        </w:rPr>
        <w:t>по вул. Вокзальна (від  річки Буча до вул. Леся Курбаса) в м. Буча  Київської області»,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 експертний звіт  № 0146-26Е від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27.04.2026 року, Інформаційну довідку щодо актуального рівня цін № 12.1-09/2675 від 22.04.2026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6C69B545" w14:textId="77777777" w:rsidR="00333705" w:rsidRDefault="00333705" w:rsidP="0033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5BF6B4" w14:textId="77777777" w:rsidR="00333705" w:rsidRDefault="00333705" w:rsidP="00333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19141AC1" w14:textId="637F21CA" w:rsidR="00333705" w:rsidRPr="00333705" w:rsidRDefault="00333705" w:rsidP="0033370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Капітальний ремонт дороги комунальної власності </w:t>
      </w:r>
      <w:r w:rsidRPr="00333705">
        <w:rPr>
          <w:rFonts w:ascii="Times New Roman" w:eastAsia="Times New Roman" w:hAnsi="Times New Roman" w:cs="Times New Roman"/>
          <w:sz w:val="24"/>
        </w:rPr>
        <w:t>по вул. Вокзальна (від  річки Буча до вул. Леся Курбаса) в м. Буча  Київської області»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>, з наступними показниками:</w:t>
      </w:r>
    </w:p>
    <w:p w14:paraId="33531CE7" w14:textId="77777777" w:rsidR="00333705" w:rsidRDefault="00333705" w:rsidP="00333705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333705" w14:paraId="027874B3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8AC01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B4CED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2DA2B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333705" w14:paraId="14DD4029" w14:textId="77777777" w:rsidTr="00333705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198AB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AC751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4E2E" w14:textId="43068D1D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998,586</w:t>
            </w:r>
          </w:p>
        </w:tc>
      </w:tr>
      <w:tr w:rsidR="00333705" w14:paraId="412CC1C5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32BB5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064D1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88A41" w14:textId="618F1960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762,137</w:t>
            </w:r>
          </w:p>
        </w:tc>
      </w:tr>
      <w:tr w:rsidR="00333705" w14:paraId="03512496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27A9B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6768E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F154E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333705" w14:paraId="6E401942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3A66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E45D5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9C0A3" w14:textId="28C5ECB4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236,449</w:t>
            </w:r>
          </w:p>
        </w:tc>
      </w:tr>
    </w:tbl>
    <w:p w14:paraId="2C15F655" w14:textId="77777777" w:rsidR="00333705" w:rsidRDefault="00333705" w:rsidP="0033370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97F05F" w14:textId="40186783" w:rsidR="00333705" w:rsidRDefault="00333705" w:rsidP="0033370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власності по </w:t>
      </w:r>
      <w:r>
        <w:rPr>
          <w:rFonts w:ascii="Times New Roman" w:eastAsia="Times New Roman" w:hAnsi="Times New Roman" w:cs="Times New Roman"/>
          <w:sz w:val="24"/>
        </w:rPr>
        <w:t xml:space="preserve">вул. </w:t>
      </w:r>
      <w:r w:rsidRPr="00333705">
        <w:rPr>
          <w:rFonts w:ascii="Times New Roman" w:eastAsia="Times New Roman" w:hAnsi="Times New Roman" w:cs="Times New Roman"/>
          <w:sz w:val="24"/>
        </w:rPr>
        <w:t>Вокзальна (від  річки Буча до вул. Леся Курбаса)</w:t>
      </w:r>
      <w:r w:rsidRPr="00333705"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м. Буча Київської області доручити ліцензованій організації.</w:t>
      </w:r>
    </w:p>
    <w:p w14:paraId="1CED5005" w14:textId="77777777" w:rsidR="00333705" w:rsidRDefault="00333705" w:rsidP="0033370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57238BAF" w14:textId="77777777" w:rsidR="00333705" w:rsidRDefault="00333705" w:rsidP="0033370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B29770" w14:textId="77777777" w:rsidR="00333705" w:rsidRDefault="00333705" w:rsidP="0033370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685584" w14:textId="77777777" w:rsidR="00333705" w:rsidRDefault="00333705" w:rsidP="0033370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A57AC6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0B63E542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25EDB0A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05BBBD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6"/>
        <w:gridCol w:w="2856"/>
        <w:gridCol w:w="2789"/>
      </w:tblGrid>
      <w:tr w:rsidR="00333705" w14:paraId="6B8A753F" w14:textId="77777777" w:rsidTr="00333705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28D6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182B7828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6AD44E9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039893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A5101E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20C1EFDA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533D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72552B37" w14:textId="05F88F50" w:rsidR="00333705" w:rsidRDefault="008F776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  <w:r w:rsidR="0033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</w:t>
            </w:r>
            <w:r w:rsidR="0033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14:paraId="4867D7F0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2D3EEDF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77FD54D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3CA958AB" w14:textId="77777777" w:rsidR="008F776B" w:rsidRDefault="008F776B" w:rsidP="008F776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15.05.2026</w:t>
            </w:r>
          </w:p>
          <w:p w14:paraId="6E26C136" w14:textId="67803620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F377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2B8EC996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FD849AC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78F1E94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894FE76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66F2E7E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FB69BFA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33705" w14:paraId="4643AB95" w14:textId="77777777" w:rsidTr="0033370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0F144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9F48F73" w14:textId="5CD26857" w:rsidR="00333705" w:rsidRDefault="008F776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В.о.н</w:t>
            </w:r>
            <w:r w:rsidR="00333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</w:t>
            </w:r>
            <w:proofErr w:type="spellEnd"/>
            <w:r w:rsidR="00333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управління</w:t>
            </w:r>
          </w:p>
          <w:p w14:paraId="76300F22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2CC17BD2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F37E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D04F832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7E296F5D" w14:textId="77777777" w:rsidR="008F776B" w:rsidRDefault="008F776B" w:rsidP="008F776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15.05.2026</w:t>
            </w:r>
          </w:p>
          <w:p w14:paraId="52B284AF" w14:textId="47BB794E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90458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A48647B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333705" w14:paraId="5CD2921B" w14:textId="77777777" w:rsidTr="0033370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585C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6BC841B" w14:textId="77777777" w:rsidR="00333705" w:rsidRDefault="00333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6924F2F9" w14:textId="77777777" w:rsidR="00333705" w:rsidRDefault="00333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498A1B44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CD4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4831061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6D75959" w14:textId="77777777" w:rsidR="008F776B" w:rsidRDefault="008F776B" w:rsidP="008F776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15.05.2026</w:t>
            </w:r>
          </w:p>
          <w:p w14:paraId="231823F2" w14:textId="16A22E4F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B20F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DE6DDAA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333705" w14:paraId="70F7C80B" w14:textId="77777777" w:rsidTr="0033370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BFD5D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9738D50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2100F634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EEF3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868B3C0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7E352477" w14:textId="77777777" w:rsidR="008F776B" w:rsidRDefault="008F776B" w:rsidP="008F776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15.05.2026</w:t>
            </w:r>
          </w:p>
          <w:p w14:paraId="53C48D90" w14:textId="6E8BA490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7ABB9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803ACF4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300ED0D4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36E13BB" w14:textId="77777777" w:rsidR="00333705" w:rsidRDefault="00333705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6CC24967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86D48C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9500D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4ED77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AC6DC3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6FB858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A3EE5B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FF4426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E60EC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D242EF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15EA5B7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7081D9F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D6522D1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BF5B143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B9E26D8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D44D53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4B50B14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076E58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C4FDE5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F113380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1F1A06D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DA430C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EF0A241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08D6E88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CD625D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E772336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B8EDAF5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7272CB15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8E5DBEA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5328070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D76401F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3337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FC0"/>
    <w:rsid w:val="00214FC0"/>
    <w:rsid w:val="00333705"/>
    <w:rsid w:val="00676DBD"/>
    <w:rsid w:val="008F776B"/>
    <w:rsid w:val="00F9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77ACB"/>
  <w15:chartTrackingRefBased/>
  <w15:docId w15:val="{F0CD9B5C-D42E-4FB3-8442-12435861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705"/>
    <w:pPr>
      <w:spacing w:line="25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8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1840</Words>
  <Characters>1050</Characters>
  <Application>Microsoft Office Word</Application>
  <DocSecurity>0</DocSecurity>
  <Lines>8</Lines>
  <Paragraphs>5</Paragraphs>
  <ScaleCrop>false</ScaleCrop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2026-06-04T14:01:00Z</cp:lastPrinted>
  <dcterms:created xsi:type="dcterms:W3CDTF">2026-06-22T12:47:00Z</dcterms:created>
  <dcterms:modified xsi:type="dcterms:W3CDTF">2026-06-22T12:47:00Z</dcterms:modified>
</cp:coreProperties>
</file>