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9131BF" w:rsidP="009131BF" w14:paraId="6BED78A8" w14:textId="77931F45">
      <w:pPr>
        <w:spacing w:line="360" w:lineRule="auto"/>
        <w:ind w:left="3540" w:firstLine="708"/>
        <w:rPr>
          <w:i/>
          <w:color w:val="000000" w:themeColor="text1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3996690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131BF" w:rsidP="009131BF" w14:textId="7777777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12pt;height:4.5pt;margin-top:0.25pt;margin-left:314.7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59264" filled="f" stroked="f">
                <v:textbox>
                  <w:txbxContent>
                    <w:p w:rsidR="009131BF" w:rsidP="009131BF" w14:paraId="716BFD2E" w14:textId="77777777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color w:val="000000" w:themeColor="text1"/>
          <w:sz w:val="28"/>
          <w:szCs w:val="28"/>
        </w:rPr>
        <w:t xml:space="preserve">   </w:t>
      </w:r>
      <w:r>
        <w:rPr>
          <w:color w:val="000000" w:themeColor="text1"/>
          <w:sz w:val="28"/>
          <w:szCs w:val="28"/>
        </w:rPr>
        <w:drawing>
          <wp:inline>
            <wp:extent cx="559947" cy="638175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9947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                                 </w:t>
      </w:r>
    </w:p>
    <w:p w:rsidR="009131BF" w:rsidP="009131BF" w14:paraId="103AAE89" w14:textId="77777777">
      <w:pPr>
        <w:spacing w:line="276" w:lineRule="auto"/>
        <w:jc w:val="center"/>
        <w:outlineLvl w:val="0"/>
        <w:rPr>
          <w:b/>
          <w:i/>
          <w:color w:val="000000" w:themeColor="text1"/>
          <w:spacing w:val="40"/>
          <w:sz w:val="28"/>
          <w:szCs w:val="28"/>
        </w:rPr>
      </w:pPr>
      <w:r>
        <w:rPr>
          <w:b/>
          <w:color w:val="000000" w:themeColor="text1"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0A8B0856" w14:textId="77777777" w:rsidTr="009131BF">
        <w:tblPrEx>
          <w:tblW w:w="0" w:type="auto"/>
          <w:tblInd w:w="0" w:type="dxa"/>
          <w:tblLook w:val="04A0"/>
        </w:tblPrEx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9131BF" w14:paraId="364667A8" w14:textId="77777777">
            <w:pPr>
              <w:keepNext/>
              <w:tabs>
                <w:tab w:val="left" w:pos="14743"/>
              </w:tabs>
              <w:jc w:val="center"/>
              <w:rPr>
                <w:b/>
                <w:color w:val="000000" w:themeColor="text1"/>
                <w:spacing w:val="80"/>
                <w:sz w:val="28"/>
                <w:szCs w:val="28"/>
              </w:rPr>
            </w:pPr>
            <w:r>
              <w:rPr>
                <w:b/>
                <w:color w:val="000000" w:themeColor="text1"/>
                <w:spacing w:val="40"/>
                <w:sz w:val="28"/>
                <w:szCs w:val="28"/>
              </w:rPr>
              <w:t>ВИКОНАВЧИЙ КОМІТЕТ</w:t>
            </w:r>
          </w:p>
          <w:p w:rsidR="009131BF" w14:paraId="4603601D" w14:textId="777777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                                          (ПОЗАЧЕРГОВЕ ЗАСІДАННЯ)</w:t>
            </w:r>
          </w:p>
        </w:tc>
      </w:tr>
    </w:tbl>
    <w:p w:rsidR="009131BF" w:rsidP="009131BF" w14:paraId="12CB8FE1" w14:textId="77777777">
      <w:pPr>
        <w:keepNext/>
        <w:tabs>
          <w:tab w:val="left" w:pos="14743"/>
        </w:tabs>
        <w:jc w:val="center"/>
        <w:rPr>
          <w:b/>
          <w:color w:val="000000" w:themeColor="text1"/>
          <w:spacing w:val="80"/>
          <w:sz w:val="28"/>
          <w:szCs w:val="28"/>
        </w:rPr>
      </w:pPr>
      <w:r>
        <w:rPr>
          <w:b/>
          <w:color w:val="000000" w:themeColor="text1"/>
          <w:spacing w:val="80"/>
          <w:sz w:val="28"/>
          <w:szCs w:val="28"/>
        </w:rPr>
        <w:t>РІШЕННЯ</w:t>
      </w:r>
    </w:p>
    <w:tbl>
      <w:tblPr>
        <w:tblStyle w:val="TableGrid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14:paraId="3953726B" w14:textId="77777777" w:rsidTr="009131BF">
        <w:tblPrEx>
          <w:tblW w:w="9498" w:type="dxa"/>
          <w:tblInd w:w="0" w:type="dxa"/>
          <w:tblLook w:val="04A0"/>
        </w:tblPrEx>
        <w:tc>
          <w:tcPr>
            <w:tcW w:w="3166" w:type="dxa"/>
            <w:hideMark/>
          </w:tcPr>
          <w:p w:rsidR="009131BF" w14:paraId="265B6CE7" w14:textId="77777777">
            <w:pPr>
              <w:rPr>
                <w:color w:val="000000" w:themeColor="text1"/>
                <w:sz w:val="28"/>
                <w:szCs w:val="28"/>
              </w:rPr>
            </w:pPr>
            <w:bookmarkStart w:id="0" w:name="_Hlk191043316"/>
            <w:r>
              <w:rPr>
                <w:bCs/>
                <w:sz w:val="28"/>
                <w:szCs w:val="28"/>
              </w:rPr>
              <w:t xml:space="preserve">12.12.2025 </w:t>
            </w:r>
            <w:bookmarkEnd w:id="0"/>
          </w:p>
        </w:tc>
        <w:tc>
          <w:tcPr>
            <w:tcW w:w="3166" w:type="dxa"/>
          </w:tcPr>
          <w:p w:rsidR="009131BF" w14:paraId="1C6D9C4F" w14:textId="7777777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9131BF" w14:paraId="341233A1" w14:textId="7777777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              № 2626         </w:t>
            </w:r>
          </w:p>
        </w:tc>
      </w:tr>
    </w:tbl>
    <w:p w:rsidR="009131BF" w:rsidP="009131BF" w14:paraId="51593EEC" w14:textId="77777777">
      <w:pPr>
        <w:rPr>
          <w:b/>
          <w:bCs/>
          <w:color w:val="000000" w:themeColor="text1"/>
          <w:sz w:val="26"/>
          <w:szCs w:val="26"/>
        </w:rPr>
      </w:pPr>
    </w:p>
    <w:p w:rsidR="009131BF" w:rsidP="009131BF" w14:paraId="67CFCB95" w14:textId="77777777">
      <w:pPr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Про погодження обґрунтувань підстав</w:t>
      </w:r>
    </w:p>
    <w:p w:rsidR="009131BF" w:rsidP="009131BF" w14:paraId="29C209E4" w14:textId="77777777">
      <w:pPr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для здійснення публічної закупівлі</w:t>
      </w:r>
    </w:p>
    <w:p w:rsidR="009131BF" w:rsidP="009131BF" w14:paraId="140245D9" w14:textId="77777777">
      <w:pPr>
        <w:rPr>
          <w:b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в Бучанській міській раді</w:t>
      </w:r>
    </w:p>
    <w:p w:rsidR="009131BF" w:rsidP="009131BF" w14:paraId="363E5D64" w14:textId="77777777">
      <w:pPr>
        <w:rPr>
          <w:color w:val="000000" w:themeColor="text1"/>
        </w:rPr>
      </w:pPr>
    </w:p>
    <w:p w:rsidR="009131BF" w:rsidP="009131BF" w14:paraId="11918AB7" w14:textId="77777777">
      <w:pPr>
        <w:pStyle w:val="1"/>
        <w:spacing w:line="288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        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>Відповідно до пункту 13 постанови Кабінету Міністрів України № 1178 від 12.10.2022 року зі змінами «</w:t>
      </w:r>
      <w:r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Про затвердження особливостей здійснення публічних </w:t>
      </w:r>
      <w:r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закупівель</w:t>
      </w:r>
      <w:r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 товарів, робіт і послуг для замовників, передбачених Законом України “Про публічні закупівлі”, на період дії правового режиму воєнного стану в Україні та протягом 90 днів з дня його припинення або скасування» (далі – Особливості)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uk-UA"/>
        </w:rPr>
        <w:t>, керуючись Законом України “Про місцеве самоврядування в Україні”, виконавчий комітет Бучанської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міської ради</w:t>
      </w:r>
    </w:p>
    <w:p w:rsidR="009131BF" w:rsidP="009131BF" w14:paraId="1783499A" w14:textId="77777777">
      <w:pPr>
        <w:pStyle w:val="1"/>
        <w:spacing w:line="288" w:lineRule="auto"/>
        <w:jc w:val="both"/>
        <w:rPr>
          <w:color w:val="000000" w:themeColor="text1"/>
          <w:sz w:val="24"/>
          <w:szCs w:val="24"/>
          <w:lang w:val="uk-UA"/>
        </w:rPr>
      </w:pPr>
    </w:p>
    <w:p w:rsidR="009131BF" w:rsidP="009131BF" w14:paraId="22AB587D" w14:textId="77777777">
      <w:pPr>
        <w:spacing w:line="288" w:lineRule="auto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ВИРІШИВ:</w:t>
      </w:r>
    </w:p>
    <w:p w:rsidR="009131BF" w:rsidP="009131BF" w14:paraId="226E6816" w14:textId="77777777">
      <w:pPr>
        <w:spacing w:line="288" w:lineRule="auto"/>
        <w:jc w:val="both"/>
        <w:rPr>
          <w:b/>
          <w:color w:val="000000" w:themeColor="text1"/>
        </w:rPr>
      </w:pPr>
    </w:p>
    <w:p w:rsidR="009131BF" w:rsidP="009131BF" w14:paraId="009BE212" w14:textId="77777777">
      <w:pPr>
        <w:pStyle w:val="ListParagraph"/>
        <w:numPr>
          <w:ilvl w:val="0"/>
          <w:numId w:val="1"/>
        </w:numPr>
        <w:spacing w:line="288" w:lineRule="auto"/>
        <w:jc w:val="both"/>
        <w:rPr>
          <w:bCs/>
          <w:color w:val="000000" w:themeColor="text1"/>
        </w:rPr>
      </w:pPr>
      <w:r>
        <w:rPr>
          <w:color w:val="000000" w:themeColor="text1"/>
        </w:rPr>
        <w:t xml:space="preserve">Погодити головному розпоряднику коштів - Бучанській міській раді, </w:t>
      </w:r>
      <w:r>
        <w:rPr>
          <w:i/>
          <w:color w:val="000000" w:themeColor="text1"/>
        </w:rPr>
        <w:t>застосування</w:t>
      </w:r>
      <w:r>
        <w:rPr>
          <w:color w:val="000000" w:themeColor="text1"/>
        </w:rPr>
        <w:t xml:space="preserve"> </w:t>
      </w:r>
      <w:r>
        <w:rPr>
          <w:i/>
          <w:color w:val="000000" w:themeColor="text1"/>
        </w:rPr>
        <w:t xml:space="preserve">підстав </w:t>
      </w:r>
      <w:r>
        <w:rPr>
          <w:color w:val="000000" w:themeColor="text1"/>
        </w:rPr>
        <w:t xml:space="preserve">для здійснення закупівлі відповідно пункту </w:t>
      </w:r>
      <w:r>
        <w:rPr>
          <w:color w:val="000000" w:themeColor="text1"/>
          <w:shd w:val="clear" w:color="auto" w:fill="FFFFFF"/>
        </w:rPr>
        <w:t>13 Особливостей та укладання договору</w:t>
      </w:r>
      <w:bookmarkStart w:id="1" w:name="_Hlk190932797"/>
      <w:bookmarkStart w:id="2" w:name="_Hlk196466646"/>
      <w:r>
        <w:rPr>
          <w:color w:val="000000" w:themeColor="text1"/>
          <w:shd w:val="clear" w:color="auto" w:fill="FFFFFF"/>
        </w:rPr>
        <w:t>.</w:t>
      </w:r>
    </w:p>
    <w:bookmarkEnd w:id="1"/>
    <w:bookmarkEnd w:id="2"/>
    <w:p w:rsidR="009131BF" w:rsidP="009131BF" w14:paraId="773C8A5A" w14:textId="77777777">
      <w:pPr>
        <w:pStyle w:val="ListParagraph"/>
        <w:numPr>
          <w:ilvl w:val="0"/>
          <w:numId w:val="1"/>
        </w:numPr>
        <w:spacing w:line="288" w:lineRule="auto"/>
        <w:jc w:val="both"/>
        <w:rPr>
          <w:bCs/>
          <w:color w:val="000000" w:themeColor="text1"/>
        </w:rPr>
      </w:pPr>
      <w:r>
        <w:rPr>
          <w:color w:val="000000" w:themeColor="text1"/>
        </w:rPr>
        <w:t xml:space="preserve">Погодити </w:t>
      </w:r>
      <w:r>
        <w:rPr>
          <w:iCs/>
          <w:color w:val="000000" w:themeColor="text1"/>
        </w:rPr>
        <w:t xml:space="preserve">обґрунтування </w:t>
      </w:r>
      <w:r>
        <w:rPr>
          <w:color w:val="000000" w:themeColor="text1"/>
        </w:rPr>
        <w:t>підстав для здійснення</w:t>
      </w:r>
      <w:r>
        <w:t xml:space="preserve"> </w:t>
      </w:r>
      <w:r>
        <w:rPr>
          <w:color w:val="000000" w:themeColor="text1"/>
        </w:rPr>
        <w:t>закупівлі відповідно пункту 13 Особливостей головним розпорядником коштів – Бучанською міською радою закупівлі (додатки 1,2 додаються).</w:t>
      </w:r>
    </w:p>
    <w:p w:rsidR="009131BF" w:rsidP="009131BF" w14:paraId="68949947" w14:textId="77777777">
      <w:pPr>
        <w:pStyle w:val="ListParagraph"/>
        <w:numPr>
          <w:ilvl w:val="0"/>
          <w:numId w:val="1"/>
        </w:numPr>
        <w:spacing w:line="288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Контроль за виконанням даного рішення покласти на заступника Бучанського міського голови, </w:t>
      </w:r>
      <w:r>
        <w:rPr>
          <w:color w:val="000000" w:themeColor="text1"/>
        </w:rPr>
        <w:t>Чейчука</w:t>
      </w:r>
      <w:r>
        <w:rPr>
          <w:color w:val="000000" w:themeColor="text1"/>
        </w:rPr>
        <w:t xml:space="preserve"> Д.М.  </w:t>
      </w:r>
    </w:p>
    <w:p w:rsidR="009131BF" w:rsidP="009131BF" w14:paraId="27C92477" w14:textId="77777777">
      <w:pPr>
        <w:jc w:val="both"/>
        <w:rPr>
          <w:color w:val="000000" w:themeColor="text1"/>
        </w:rPr>
      </w:pPr>
    </w:p>
    <w:p w:rsidR="009131BF" w:rsidP="009131BF" w14:paraId="6A88C3BE" w14:textId="77777777">
      <w:pPr>
        <w:jc w:val="both"/>
        <w:rPr>
          <w:color w:val="000000" w:themeColor="text1"/>
        </w:rPr>
      </w:pPr>
    </w:p>
    <w:p w:rsidR="009131BF" w:rsidP="009131BF" w14:paraId="1BCA3A0D" w14:textId="77777777">
      <w:pPr>
        <w:jc w:val="both"/>
        <w:rPr>
          <w:color w:val="000000" w:themeColor="text1"/>
        </w:rPr>
      </w:pPr>
    </w:p>
    <w:p w:rsidR="009131BF" w:rsidP="009131BF" w14:paraId="3821B906" w14:textId="77777777">
      <w:pPr>
        <w:jc w:val="both"/>
        <w:rPr>
          <w:color w:val="000000" w:themeColor="text1"/>
        </w:rPr>
      </w:pPr>
    </w:p>
    <w:p w:rsidR="009131BF" w:rsidP="009131BF" w14:paraId="00C3ECC8" w14:textId="77777777">
      <w:pPr>
        <w:jc w:val="both"/>
        <w:rPr>
          <w:color w:val="000000" w:themeColor="text1"/>
        </w:rPr>
      </w:pPr>
    </w:p>
    <w:p w:rsidR="009131BF" w:rsidP="009131BF" w14:paraId="775F60B6" w14:textId="77777777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  <w:r>
        <w:rPr>
          <w:b/>
          <w:bCs/>
          <w:color w:val="000000" w:themeColor="text1"/>
          <w:lang w:val="uk-UA"/>
        </w:rPr>
        <w:t xml:space="preserve">Міський голова      </w:t>
      </w:r>
      <w:r>
        <w:rPr>
          <w:b/>
          <w:bCs/>
          <w:color w:val="000000" w:themeColor="text1"/>
        </w:rPr>
        <w:t>                                                         </w:t>
      </w:r>
      <w:r>
        <w:rPr>
          <w:b/>
          <w:bCs/>
          <w:color w:val="000000" w:themeColor="text1"/>
          <w:lang w:val="uk-UA"/>
        </w:rPr>
        <w:t xml:space="preserve">            </w:t>
      </w:r>
      <w:r>
        <w:rPr>
          <w:b/>
          <w:bCs/>
          <w:color w:val="000000" w:themeColor="text1"/>
        </w:rPr>
        <w:t>              </w:t>
      </w:r>
      <w:r>
        <w:rPr>
          <w:b/>
          <w:bCs/>
          <w:color w:val="000000" w:themeColor="text1"/>
          <w:lang w:val="uk-UA"/>
        </w:rPr>
        <w:t>Анатолій ФЕДОРУК</w:t>
      </w:r>
    </w:p>
    <w:p w:rsidR="009131BF" w:rsidP="009131BF" w14:paraId="210E1ED4" w14:textId="77777777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9131BF" w:rsidP="009131BF" w14:paraId="35C18202" w14:textId="77777777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9131BF" w:rsidP="009131BF" w14:paraId="5BA55C25" w14:textId="77777777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9131BF" w:rsidP="009131BF" w14:paraId="71CCD3FA" w14:textId="77777777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9131BF" w:rsidP="009131BF" w14:paraId="59ED042C" w14:textId="77777777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9131BF" w:rsidP="009131BF" w14:paraId="74C5EA9E" w14:textId="77777777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9131BF" w:rsidP="009131BF" w14:paraId="67C6990C" w14:textId="77777777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9131BF" w:rsidP="009131BF" w14:paraId="48EA3FB2" w14:textId="77777777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9131BF" w:rsidP="009131BF" w14:paraId="5D9A5D70" w14:textId="77777777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9131BF" w:rsidP="009131BF" w14:paraId="05FF805C" w14:textId="77777777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9131BF" w:rsidP="009131BF" w14:paraId="35EC07C3" w14:textId="77777777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9131BF" w:rsidP="009131BF" w14:paraId="3AF2A27A" w14:textId="77777777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9131BF" w:rsidP="009131BF" w14:paraId="094FE59C" w14:textId="77777777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color w:val="000000" w:themeColor="text1"/>
        </w:rPr>
        <w:t>Заступник міського голови                  _____________________             Дмитро ЧЕЙЧУК</w:t>
      </w:r>
    </w:p>
    <w:p w:rsidR="009131BF" w:rsidP="009131BF" w14:paraId="5928497E" w14:textId="77777777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u w:val="single"/>
        </w:rPr>
      </w:pPr>
      <w:r>
        <w:rPr>
          <w:bCs/>
        </w:rPr>
        <w:t>12.12.2025</w:t>
      </w:r>
    </w:p>
    <w:p w:rsidR="009131BF" w:rsidP="009131BF" w14:paraId="79984CF9" w14:textId="77777777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>
        <w:rPr>
          <w:color w:val="000000" w:themeColor="text1"/>
        </w:rPr>
        <w:t>(дата)</w:t>
      </w:r>
    </w:p>
    <w:p w:rsidR="009131BF" w:rsidP="009131BF" w14:paraId="62CDE35E" w14:textId="77777777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color w:val="000000" w:themeColor="text1"/>
        </w:rPr>
        <w:t>Керуючий справами                              ____________________               Дмитро ГАПЧЕНКО</w:t>
      </w:r>
    </w:p>
    <w:p w:rsidR="009131BF" w:rsidP="009131BF" w14:paraId="0F98712E" w14:textId="77777777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bookmarkStart w:id="3" w:name="_Hlk191043368"/>
      <w:r>
        <w:rPr>
          <w:bCs/>
        </w:rPr>
        <w:t>12.12.2025</w:t>
      </w:r>
    </w:p>
    <w:bookmarkEnd w:id="3"/>
    <w:p w:rsidR="009131BF" w:rsidP="009131BF" w14:paraId="663AB7FE" w14:textId="77777777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>
        <w:rPr>
          <w:color w:val="000000" w:themeColor="text1"/>
        </w:rPr>
        <w:t>(дата)</w:t>
      </w:r>
    </w:p>
    <w:p w:rsidR="009131BF" w:rsidP="009131BF" w14:paraId="75B173A5" w14:textId="77777777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color w:val="000000" w:themeColor="text1"/>
        </w:rPr>
        <w:t>В.о. начальника управління</w:t>
      </w:r>
    </w:p>
    <w:p w:rsidR="009131BF" w:rsidP="009131BF" w14:paraId="33AE821E" w14:textId="77777777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color w:val="000000" w:themeColor="text1"/>
        </w:rPr>
        <w:t>юридично-кадрової роботи                   ____________________              Юлія ГАЛДЕЦЬКА</w:t>
      </w:r>
    </w:p>
    <w:p w:rsidR="009131BF" w:rsidP="009131BF" w14:paraId="48C2986F" w14:textId="77777777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>
        <w:rPr>
          <w:color w:val="000000" w:themeColor="text1"/>
        </w:rPr>
        <w:t xml:space="preserve">     </w:t>
      </w:r>
      <w:r>
        <w:rPr>
          <w:bCs/>
        </w:rPr>
        <w:t>12.12.2025</w:t>
      </w:r>
      <w:r>
        <w:rPr>
          <w:color w:val="000000" w:themeColor="text1"/>
        </w:rPr>
        <w:t xml:space="preserve"> </w:t>
      </w:r>
    </w:p>
    <w:p w:rsidR="009131BF" w:rsidP="009131BF" w14:paraId="6C5EA480" w14:textId="77777777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>
        <w:rPr>
          <w:color w:val="000000" w:themeColor="text1"/>
        </w:rPr>
        <w:t>(дата)</w:t>
      </w:r>
    </w:p>
    <w:p w:rsidR="009131BF" w:rsidP="009131BF" w14:paraId="05D9BBF6" w14:textId="77777777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color w:val="000000" w:themeColor="text1"/>
        </w:rPr>
        <w:t xml:space="preserve">Начальника відділу </w:t>
      </w:r>
      <w:r>
        <w:rPr>
          <w:color w:val="000000" w:themeColor="text1"/>
        </w:rPr>
        <w:t>закупівель</w:t>
      </w:r>
      <w:r>
        <w:rPr>
          <w:color w:val="000000" w:themeColor="text1"/>
        </w:rPr>
        <w:t xml:space="preserve"> </w:t>
      </w:r>
    </w:p>
    <w:p w:rsidR="009131BF" w:rsidP="009131BF" w14:paraId="0D0C90C8" w14:textId="77777777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color w:val="000000" w:themeColor="text1"/>
        </w:rPr>
        <w:t>та моніторингу цін                                   __________________                 Вікторія ГЕРГЕЛЬ</w:t>
      </w:r>
    </w:p>
    <w:p w:rsidR="009131BF" w:rsidP="009131BF" w14:paraId="361AF5EA" w14:textId="77777777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>
        <w:rPr>
          <w:bCs/>
        </w:rPr>
        <w:t>12.12.2025</w:t>
      </w:r>
    </w:p>
    <w:p w:rsidR="009131BF" w:rsidP="009131BF" w14:paraId="4358E0C2" w14:textId="77777777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>
        <w:rPr>
          <w:color w:val="000000" w:themeColor="text1"/>
        </w:rPr>
        <w:t>(дата)</w:t>
      </w:r>
    </w:p>
    <w:p w:rsidR="009131BF" w:rsidP="009131BF" w14:paraId="43B348A5" w14:textId="77777777">
      <w:pPr>
        <w:widowControl w:val="0"/>
        <w:tabs>
          <w:tab w:val="left" w:pos="405"/>
          <w:tab w:val="left" w:pos="7065"/>
        </w:tabs>
        <w:spacing w:line="288" w:lineRule="auto"/>
        <w:rPr>
          <w:color w:val="000000" w:themeColor="text1"/>
        </w:rPr>
      </w:pPr>
    </w:p>
    <w:p w:rsidR="009131BF" w:rsidP="009131BF" w14:paraId="4FF6B76F" w14:textId="77777777">
      <w:pPr>
        <w:tabs>
          <w:tab w:val="left" w:pos="6240"/>
        </w:tabs>
        <w:rPr>
          <w:color w:val="000000" w:themeColor="text1"/>
        </w:rPr>
      </w:pPr>
    </w:p>
    <w:p w:rsidR="009131BF" w:rsidP="009131BF" w14:paraId="46E800D4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FF09C3" w14:paraId="64BC5A18" w14:textId="77777777"/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3DEC51C9"/>
    <w:multiLevelType w:val="hybridMultilevel"/>
    <w:tmpl w:val="003085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1BF"/>
    <w:rsid w:val="009131BF"/>
    <w:rsid w:val="00FF09C3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F0E6018"/>
  <w15:chartTrackingRefBased/>
  <w15:docId w15:val="{2A6001B8-2E43-4274-890F-662DF3BFB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3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131BF"/>
    <w:pPr>
      <w:spacing w:before="100" w:beforeAutospacing="1" w:after="100" w:afterAutospacing="1"/>
    </w:pPr>
    <w:rPr>
      <w:lang w:val="ru-RU"/>
    </w:rPr>
  </w:style>
  <w:style w:type="paragraph" w:styleId="ListParagraph">
    <w:name w:val="List Paragraph"/>
    <w:basedOn w:val="Normal"/>
    <w:uiPriority w:val="34"/>
    <w:qFormat/>
    <w:rsid w:val="009131BF"/>
    <w:pPr>
      <w:ind w:left="720"/>
      <w:contextualSpacing/>
    </w:pPr>
  </w:style>
  <w:style w:type="paragraph" w:customStyle="1" w:styleId="1">
    <w:name w:val="Без інтервалів1"/>
    <w:uiPriority w:val="99"/>
    <w:semiHidden/>
    <w:rsid w:val="009131BF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table" w:styleId="TableGrid">
    <w:name w:val="Table Grid"/>
    <w:basedOn w:val="TableNormal"/>
    <w:uiPriority w:val="39"/>
    <w:rsid w:val="009131BF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1250</Words>
  <Characters>713</Characters>
  <Application>Microsoft Office Word</Application>
  <DocSecurity>0</DocSecurity>
  <Lines>5</Lines>
  <Paragraphs>3</Paragraphs>
  <ScaleCrop>false</ScaleCrop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Gergel</dc:creator>
  <cp:lastModifiedBy>Viktoria Gergel</cp:lastModifiedBy>
  <cp:revision>1</cp:revision>
  <dcterms:created xsi:type="dcterms:W3CDTF">2026-01-14T14:26:00Z</dcterms:created>
  <dcterms:modified xsi:type="dcterms:W3CDTF">2026-01-14T14:26:00Z</dcterms:modified>
</cp:coreProperties>
</file>