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F1F00F" w14:textId="2EA4E8BA" w:rsidR="00284579" w:rsidRPr="004B3F51" w:rsidRDefault="00284579" w:rsidP="0028457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2933594" w14:textId="77777777" w:rsidR="00284579" w:rsidRDefault="00284579" w:rsidP="00284579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88" w:dyaOrig="1113" w14:anchorId="3669ABD6">
          <v:rect id="_x0000_i1025" style="width:34.8pt;height:55.2pt" o:ole="" o:preferrelative="t" stroked="f">
            <v:imagedata r:id="rId5" o:title=""/>
          </v:rect>
          <o:OLEObject Type="Embed" ProgID="PBrush" ShapeID="_x0000_i1025" DrawAspect="Content" ObjectID="_1826091430" r:id="rId6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14:paraId="147B6F92" w14:textId="77777777" w:rsidR="00284579" w:rsidRDefault="00284579" w:rsidP="0028457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284579" w14:paraId="20E9F497" w14:textId="77777777" w:rsidTr="0048038C"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14:paraId="5E73F0CE" w14:textId="77777777" w:rsidR="00284579" w:rsidRPr="00521FD0" w:rsidRDefault="00284579" w:rsidP="0048038C">
            <w:pPr>
              <w:keepNext/>
              <w:tabs>
                <w:tab w:val="left" w:pos="14743"/>
              </w:tabs>
              <w:spacing w:after="0" w:line="240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ВИКОНАВЧИЙ КОМІТЕТ</w:t>
            </w:r>
            <w:r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14:paraId="4A5911F5" w14:textId="77777777" w:rsidR="00284579" w:rsidRDefault="00284579" w:rsidP="00284579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(ПОЗАЧЕРГОВЕ ЗАСІДАННЯ)</w:t>
      </w:r>
    </w:p>
    <w:p w14:paraId="5612BA52" w14:textId="77777777" w:rsidR="00284579" w:rsidRPr="000854AB" w:rsidRDefault="00284579" w:rsidP="00284579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14:paraId="2782BF39" w14:textId="77777777" w:rsidR="00284579" w:rsidRDefault="00284579" w:rsidP="00284579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84579" w14:paraId="662A0D5E" w14:textId="77777777" w:rsidTr="0048038C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14:paraId="5DEEA29B" w14:textId="780124B2" w:rsidR="00284579" w:rsidRPr="00FD570B" w:rsidRDefault="00284579" w:rsidP="0048038C">
            <w:pPr>
              <w:spacing w:after="0" w:line="240" w:lineRule="auto"/>
              <w:rPr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17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10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14:paraId="26E0F74A" w14:textId="77777777" w:rsidR="00284579" w:rsidRPr="00FD570B" w:rsidRDefault="00284579" w:rsidP="0048038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14:paraId="1F7BA9B3" w14:textId="36969BC2" w:rsidR="00284579" w:rsidRPr="00FD570B" w:rsidRDefault="00284579" w:rsidP="004803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       </w:t>
            </w:r>
            <w:r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</w:t>
            </w: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№</w:t>
            </w:r>
            <w:r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2178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</w:p>
        </w:tc>
      </w:tr>
    </w:tbl>
    <w:p w14:paraId="764FCB14" w14:textId="77777777" w:rsidR="00284579" w:rsidRPr="00601FE6" w:rsidRDefault="00284579" w:rsidP="002845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14:paraId="6E2EA8BC" w14:textId="77777777" w:rsidR="00284579" w:rsidRPr="00C40931" w:rsidRDefault="00284579" w:rsidP="00284579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</w:t>
      </w:r>
      <w:r w:rsidRPr="00C40931">
        <w:rPr>
          <w:rFonts w:ascii="Times New Roman" w:eastAsia="Times New Roman" w:hAnsi="Times New Roman" w:cs="Times New Roman"/>
          <w:b/>
          <w:sz w:val="24"/>
        </w:rPr>
        <w:t xml:space="preserve">проектної документації за робочим проектом </w:t>
      </w:r>
    </w:p>
    <w:p w14:paraId="0F0C38D9" w14:textId="77777777" w:rsidR="00284579" w:rsidRPr="00C40931" w:rsidRDefault="00284579" w:rsidP="00284579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 w:rsidRPr="002900B2">
        <w:rPr>
          <w:rFonts w:ascii="Times New Roman" w:eastAsia="Times New Roman" w:hAnsi="Times New Roman" w:cs="Times New Roman"/>
          <w:b/>
          <w:sz w:val="24"/>
        </w:rPr>
        <w:t xml:space="preserve">«Капітальний ремонт трансформаторної підстанції № </w:t>
      </w:r>
      <w:r>
        <w:rPr>
          <w:rFonts w:ascii="Times New Roman" w:eastAsia="Times New Roman" w:hAnsi="Times New Roman" w:cs="Times New Roman"/>
          <w:b/>
          <w:sz w:val="24"/>
        </w:rPr>
        <w:t>44</w:t>
      </w:r>
      <w:r w:rsidRPr="002900B2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по вул. Києво-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Мироцька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, 104 в м. Буча, Київської області (аварійно-відновлювальні роботи). Коригування»</w:t>
      </w:r>
    </w:p>
    <w:p w14:paraId="62ED9CBE" w14:textId="77777777" w:rsidR="00284579" w:rsidRPr="00C40931" w:rsidRDefault="00284579" w:rsidP="00284579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p w14:paraId="50A322E7" w14:textId="77777777" w:rsidR="00284579" w:rsidRPr="00967560" w:rsidRDefault="00284579" w:rsidP="002845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675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Розглянувши кошторисну частину проектної документації за робочим проектом «</w:t>
      </w:r>
      <w:r w:rsidRPr="00967560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Капітальний ремонт трансформаторної підстанції №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44</w:t>
      </w:r>
      <w:r w:rsidRPr="00967560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по вул. Києво-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</w:rPr>
        <w:t>Мироцька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</w:rPr>
        <w:t>, 104 в м. Буча, Київської області (аварійно-відновлювальні роботи). Коригування</w:t>
      </w:r>
      <w:r w:rsidRPr="00967560">
        <w:rPr>
          <w:rFonts w:ascii="Times New Roman" w:eastAsia="Times New Roman" w:hAnsi="Times New Roman" w:cs="Times New Roman"/>
          <w:color w:val="000000" w:themeColor="text1"/>
          <w:sz w:val="24"/>
        </w:rPr>
        <w:t>»</w:t>
      </w:r>
      <w:r w:rsidRPr="009675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експертний звіт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Pr="009675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09</w:t>
      </w:r>
      <w:r w:rsidRPr="009675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803</w:t>
      </w:r>
      <w:r w:rsidRPr="009675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10</w:t>
      </w:r>
      <w:r w:rsidRPr="009675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/25 від 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9</w:t>
      </w:r>
      <w:r w:rsidRPr="009675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10</w:t>
      </w:r>
      <w:r w:rsidRPr="009675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.2025 року, з метою</w:t>
      </w:r>
      <w:r w:rsidRPr="00967560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Pr="00967560">
        <w:rPr>
          <w:rFonts w:ascii="Times New Roman" w:eastAsia="Times New Roman" w:hAnsi="Times New Roman" w:cs="Times New Roman"/>
          <w:color w:val="000000" w:themeColor="text1"/>
        </w:rPr>
        <w:t>уникнення аварійних ситуацій відновлення, належного утримання та  забезпечення безперебійного електропостачання в  населених пунктах Бучанської міської територіальної громади мереж електропостачання населених пунктів</w:t>
      </w:r>
      <w:r w:rsidRPr="009675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Бучанської міської територіальної громади,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</w:t>
      </w:r>
      <w:r w:rsidRPr="00967560">
        <w:rPr>
          <w:rFonts w:ascii="Times New Roman" w:eastAsia="Segoe UI Symbol" w:hAnsi="Times New Roman" w:cs="Times New Roman"/>
          <w:color w:val="000000" w:themeColor="text1"/>
          <w:sz w:val="24"/>
          <w:szCs w:val="24"/>
        </w:rPr>
        <w:t xml:space="preserve">№ </w:t>
      </w:r>
      <w:r w:rsidRPr="009675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45 від 16.05.2011 р. «Про затвердження Порядку розроблення проектної документації та будівництва об’єктів», виконавчий комітет Бучанської міської ради.</w:t>
      </w:r>
    </w:p>
    <w:p w14:paraId="1D7ED7C1" w14:textId="77777777" w:rsidR="00284579" w:rsidRDefault="00284579" w:rsidP="002845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27C6CE" w14:textId="77777777" w:rsidR="00284579" w:rsidRPr="004B3F51" w:rsidRDefault="00284579" w:rsidP="002845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028F72" w14:textId="77777777" w:rsidR="00284579" w:rsidRPr="004B3F51" w:rsidRDefault="00284579" w:rsidP="002845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14:paraId="0045F49D" w14:textId="77777777" w:rsidR="00284579" w:rsidRPr="00967560" w:rsidRDefault="00284579" w:rsidP="00284579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560">
        <w:rPr>
          <w:rFonts w:ascii="Times New Roman" w:eastAsia="Times New Roman" w:hAnsi="Times New Roman" w:cs="Times New Roman"/>
          <w:sz w:val="24"/>
          <w:szCs w:val="24"/>
        </w:rPr>
        <w:t>Затвердити кошторисну частину проектної документації за робочим проектом «</w:t>
      </w:r>
      <w:r w:rsidRPr="00967560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Капітальний ремонт трансформаторної підстанції №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44</w:t>
      </w:r>
      <w:r w:rsidRPr="00967560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по вул. Києво-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</w:rPr>
        <w:t>Мироцька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</w:rPr>
        <w:t>, 104 в м. Буча, Київської області (аварійно-відновлювальні роботи). Коригування</w:t>
      </w:r>
      <w:r w:rsidRPr="00967560">
        <w:rPr>
          <w:rFonts w:ascii="Times New Roman" w:eastAsia="Times New Roman" w:hAnsi="Times New Roman" w:cs="Times New Roman"/>
          <w:sz w:val="24"/>
        </w:rPr>
        <w:t>»</w:t>
      </w:r>
      <w:r w:rsidRPr="00967560">
        <w:rPr>
          <w:rFonts w:ascii="Times New Roman" w:eastAsia="Times New Roman" w:hAnsi="Times New Roman" w:cs="Times New Roman"/>
          <w:sz w:val="24"/>
          <w:szCs w:val="24"/>
        </w:rPr>
        <w:t>, з наступними показниками:</w:t>
      </w:r>
    </w:p>
    <w:p w14:paraId="16C5E99A" w14:textId="77777777" w:rsidR="00284579" w:rsidRPr="004B3F51" w:rsidRDefault="00284579" w:rsidP="00284579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7"/>
        <w:gridCol w:w="1417"/>
        <w:gridCol w:w="1624"/>
      </w:tblGrid>
      <w:tr w:rsidR="00284579" w:rsidRPr="004B3F51" w14:paraId="1C80B7C3" w14:textId="77777777" w:rsidTr="0048038C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9F8620" w14:textId="77777777" w:rsidR="00284579" w:rsidRPr="004B3F51" w:rsidRDefault="00284579" w:rsidP="0048038C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E93EEB" w14:textId="77777777" w:rsidR="00284579" w:rsidRPr="00C40931" w:rsidRDefault="00284579" w:rsidP="0048038C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1F7963" w14:textId="77777777" w:rsidR="00284579" w:rsidRPr="00C40931" w:rsidRDefault="00284579" w:rsidP="0048038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284579" w:rsidRPr="00967560" w14:paraId="055E953D" w14:textId="77777777" w:rsidTr="0048038C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1683CB" w14:textId="77777777" w:rsidR="00284579" w:rsidRPr="00967560" w:rsidRDefault="00284579" w:rsidP="0048038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560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CAAEF5" w14:textId="77777777" w:rsidR="00284579" w:rsidRPr="00967560" w:rsidRDefault="00284579" w:rsidP="0048038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560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A6A6ED" w14:textId="77777777" w:rsidR="00284579" w:rsidRPr="00967560" w:rsidRDefault="00284579" w:rsidP="0048038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7226.727</w:t>
            </w:r>
          </w:p>
        </w:tc>
      </w:tr>
      <w:tr w:rsidR="00284579" w:rsidRPr="00967560" w14:paraId="376D54D5" w14:textId="77777777" w:rsidTr="0048038C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8FEF0C" w14:textId="77777777" w:rsidR="00284579" w:rsidRPr="00967560" w:rsidRDefault="00284579" w:rsidP="0048038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5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967560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67560"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D26770" w14:textId="77777777" w:rsidR="00284579" w:rsidRPr="00967560" w:rsidRDefault="00284579" w:rsidP="0048038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560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D729D9" w14:textId="77777777" w:rsidR="00284579" w:rsidRPr="00967560" w:rsidRDefault="00284579" w:rsidP="0048038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2885.71</w:t>
            </w:r>
          </w:p>
        </w:tc>
      </w:tr>
      <w:tr w:rsidR="00284579" w:rsidRPr="00967560" w14:paraId="3029295D" w14:textId="77777777" w:rsidTr="0048038C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5C318A" w14:textId="77777777" w:rsidR="00284579" w:rsidRPr="00967560" w:rsidRDefault="00284579" w:rsidP="0048038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5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967560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67560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E563E3" w14:textId="77777777" w:rsidR="00284579" w:rsidRPr="00967560" w:rsidRDefault="00284579" w:rsidP="0048038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560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35AC8C" w14:textId="77777777" w:rsidR="00284579" w:rsidRPr="00967560" w:rsidRDefault="00284579" w:rsidP="0048038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2516.714</w:t>
            </w:r>
          </w:p>
        </w:tc>
      </w:tr>
      <w:tr w:rsidR="00284579" w:rsidRPr="004B3F51" w14:paraId="318D891D" w14:textId="77777777" w:rsidTr="0048038C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249899" w14:textId="77777777" w:rsidR="00284579" w:rsidRPr="00967560" w:rsidRDefault="00284579" w:rsidP="0048038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5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967560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67560"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FEE7D2" w14:textId="77777777" w:rsidR="00284579" w:rsidRPr="00967560" w:rsidRDefault="00284579" w:rsidP="0048038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560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102CA5" w14:textId="77777777" w:rsidR="00284579" w:rsidRPr="00967560" w:rsidRDefault="00284579" w:rsidP="0048038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1824.303</w:t>
            </w:r>
          </w:p>
        </w:tc>
      </w:tr>
    </w:tbl>
    <w:p w14:paraId="1DD1E8D7" w14:textId="77777777" w:rsidR="00284579" w:rsidRDefault="00284579" w:rsidP="00284579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8DE48A4" w14:textId="77777777" w:rsidR="00284579" w:rsidRPr="004B3F51" w:rsidRDefault="00284579" w:rsidP="00284579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560">
        <w:rPr>
          <w:rFonts w:ascii="Times New Roman" w:eastAsia="Times New Roman" w:hAnsi="Times New Roman" w:cs="Times New Roman"/>
          <w:sz w:val="24"/>
          <w:szCs w:val="24"/>
        </w:rPr>
        <w:t xml:space="preserve">2. Виконання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ка</w:t>
      </w:r>
      <w:r w:rsidRPr="00967560">
        <w:rPr>
          <w:rFonts w:ascii="Times New Roman" w:eastAsia="Times New Roman" w:hAnsi="Times New Roman" w:cs="Times New Roman"/>
          <w:color w:val="000000" w:themeColor="text1"/>
          <w:sz w:val="24"/>
        </w:rPr>
        <w:t>пітальн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ого</w:t>
      </w:r>
      <w:r w:rsidRPr="00967560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ремонт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у</w:t>
      </w:r>
      <w:r w:rsidRPr="00967560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трансформаторної підстанції №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44</w:t>
      </w:r>
      <w:r w:rsidRPr="00967560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по вул. Києво-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</w:rPr>
        <w:t>Мироцька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</w:rPr>
        <w:t>, 104 в м. Буча, Київської області (аварійно-відновлювальні роботи). Коригування,</w:t>
      </w:r>
      <w:r w:rsidRPr="00967560">
        <w:rPr>
          <w:rFonts w:ascii="Times New Roman" w:eastAsia="Times New Roman" w:hAnsi="Times New Roman" w:cs="Times New Roman"/>
          <w:sz w:val="24"/>
          <w:szCs w:val="24"/>
        </w:rPr>
        <w:t xml:space="preserve"> доручити ліцензованій організації.</w:t>
      </w:r>
    </w:p>
    <w:p w14:paraId="22956876" w14:textId="77777777" w:rsidR="00284579" w:rsidRPr="004B3F51" w:rsidRDefault="00284579" w:rsidP="00284579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>3.   Контроль за виконанням даного рішення покласти на начальника КП «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»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14:paraId="58D54923" w14:textId="77777777" w:rsidR="00284579" w:rsidRDefault="00284579" w:rsidP="00284579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63AE7E" w14:textId="77777777" w:rsidR="00284579" w:rsidRPr="004B3F51" w:rsidRDefault="00284579" w:rsidP="00284579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029C508" w14:textId="77777777" w:rsidR="00284579" w:rsidRPr="004B3F51" w:rsidRDefault="00284579" w:rsidP="002845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іськ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ий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голов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Анатолій ФЕДОРУК</w:t>
      </w:r>
    </w:p>
    <w:p w14:paraId="6D7892A7" w14:textId="77777777" w:rsidR="00284579" w:rsidRDefault="00284579" w:rsidP="0028457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pPr w:leftFromText="180" w:rightFromText="180" w:vertAnchor="text" w:horzAnchor="margin" w:tblpY="-236"/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76"/>
        <w:gridCol w:w="2856"/>
        <w:gridCol w:w="2789"/>
      </w:tblGrid>
      <w:tr w:rsidR="00284579" w:rsidRPr="00FD570B" w14:paraId="595EF619" w14:textId="77777777" w:rsidTr="0048038C">
        <w:trPr>
          <w:trHeight w:val="710"/>
        </w:trPr>
        <w:tc>
          <w:tcPr>
            <w:tcW w:w="3876" w:type="dxa"/>
            <w:shd w:val="clear" w:color="000000" w:fill="FFFFFF"/>
            <w:tcMar>
              <w:left w:w="108" w:type="dxa"/>
              <w:right w:w="108" w:type="dxa"/>
            </w:tcMar>
          </w:tcPr>
          <w:p w14:paraId="459F0D33" w14:textId="77777777" w:rsidR="00284579" w:rsidRPr="00FD570B" w:rsidRDefault="00284579" w:rsidP="0048038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Керуючий справами</w:t>
            </w:r>
          </w:p>
          <w:p w14:paraId="01CA332D" w14:textId="77777777" w:rsidR="00284579" w:rsidRPr="00FD570B" w:rsidRDefault="00284579" w:rsidP="0048038C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14:paraId="4519EA10" w14:textId="77777777" w:rsidR="00284579" w:rsidRPr="00FD570B" w:rsidRDefault="00284579" w:rsidP="0048038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14:paraId="0E3541CF" w14:textId="57E122C0" w:rsidR="00284579" w:rsidRPr="00FD570B" w:rsidRDefault="00A45561" w:rsidP="0048038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284579"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84579"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789" w:type="dxa"/>
            <w:shd w:val="clear" w:color="000000" w:fill="FFFFFF"/>
            <w:tcMar>
              <w:left w:w="108" w:type="dxa"/>
              <w:right w:w="108" w:type="dxa"/>
            </w:tcMar>
          </w:tcPr>
          <w:p w14:paraId="2C2A4C16" w14:textId="77777777" w:rsidR="00284579" w:rsidRPr="00FD570B" w:rsidRDefault="00284579" w:rsidP="0048038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ГАПЧЕНКО</w:t>
            </w:r>
          </w:p>
          <w:p w14:paraId="6DB5B012" w14:textId="77777777" w:rsidR="00284579" w:rsidRPr="00FD570B" w:rsidRDefault="00284579" w:rsidP="0048038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E3098B3" w14:textId="77777777" w:rsidR="00284579" w:rsidRPr="00FD570B" w:rsidRDefault="00284579" w:rsidP="0048038C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:rsidR="00284579" w:rsidRPr="00FD570B" w14:paraId="099BA7C8" w14:textId="77777777" w:rsidTr="0048038C">
        <w:tc>
          <w:tcPr>
            <w:tcW w:w="3876" w:type="dxa"/>
            <w:shd w:val="clear" w:color="000000" w:fill="FFFFFF"/>
            <w:tcMar>
              <w:left w:w="108" w:type="dxa"/>
              <w:right w:w="108" w:type="dxa"/>
            </w:tcMar>
          </w:tcPr>
          <w:p w14:paraId="2B140CA7" w14:textId="77777777" w:rsidR="00284579" w:rsidRPr="00FD570B" w:rsidRDefault="00284579" w:rsidP="004803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3B3627E7" w14:textId="77777777" w:rsidR="00284579" w:rsidRPr="00FD570B" w:rsidRDefault="00284579" w:rsidP="004803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Начальник управління</w:t>
            </w:r>
          </w:p>
          <w:p w14:paraId="27A59C77" w14:textId="77777777" w:rsidR="00284579" w:rsidRPr="00FD570B" w:rsidRDefault="00284579" w:rsidP="0048038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юридично-кадрової роботи</w:t>
            </w:r>
          </w:p>
          <w:p w14:paraId="17704904" w14:textId="77777777" w:rsidR="00284579" w:rsidRPr="00FD570B" w:rsidRDefault="00284579" w:rsidP="0048038C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14:paraId="49ADD261" w14:textId="77777777" w:rsidR="00284579" w:rsidRPr="00FD570B" w:rsidRDefault="00284579" w:rsidP="004803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6CA85C" w14:textId="77777777" w:rsidR="00284579" w:rsidRPr="00FD570B" w:rsidRDefault="00284579" w:rsidP="004803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14:paraId="5F839215" w14:textId="314356C0" w:rsidR="00284579" w:rsidRPr="00FD570B" w:rsidRDefault="00A45561" w:rsidP="0048038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284579"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84579"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789" w:type="dxa"/>
            <w:shd w:val="clear" w:color="000000" w:fill="FFFFFF"/>
            <w:tcMar>
              <w:left w:w="108" w:type="dxa"/>
              <w:right w:w="108" w:type="dxa"/>
            </w:tcMar>
          </w:tcPr>
          <w:p w14:paraId="55882677" w14:textId="77777777" w:rsidR="00284579" w:rsidRPr="00FD570B" w:rsidRDefault="00284579" w:rsidP="0048038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3388037" w14:textId="77777777" w:rsidR="00284579" w:rsidRPr="00FD570B" w:rsidRDefault="00284579" w:rsidP="0048038C">
            <w:pPr>
              <w:spacing w:after="0" w:line="276" w:lineRule="auto"/>
              <w:rPr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Людмила РИЖЕНКО</w:t>
            </w:r>
          </w:p>
        </w:tc>
      </w:tr>
      <w:tr w:rsidR="00284579" w:rsidRPr="00FD570B" w14:paraId="5EF9F447" w14:textId="77777777" w:rsidTr="0048038C">
        <w:tc>
          <w:tcPr>
            <w:tcW w:w="3876" w:type="dxa"/>
            <w:shd w:val="clear" w:color="000000" w:fill="FFFFFF"/>
            <w:tcMar>
              <w:left w:w="108" w:type="dxa"/>
              <w:right w:w="108" w:type="dxa"/>
            </w:tcMar>
          </w:tcPr>
          <w:p w14:paraId="3380696A" w14:textId="77777777" w:rsidR="00284579" w:rsidRPr="00FD570B" w:rsidRDefault="00284579" w:rsidP="004803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058E577" w14:textId="77777777" w:rsidR="00284579" w:rsidRPr="00FD570B" w:rsidRDefault="00284579" w:rsidP="00480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Начальник відділу  </w:t>
            </w:r>
          </w:p>
          <w:p w14:paraId="4D67FDE4" w14:textId="77777777" w:rsidR="00284579" w:rsidRPr="00FD570B" w:rsidRDefault="00284579" w:rsidP="00480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закупівель</w:t>
            </w:r>
            <w:proofErr w:type="spellEnd"/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та моніторингу цін </w:t>
            </w:r>
          </w:p>
          <w:p w14:paraId="2983F0BE" w14:textId="77777777" w:rsidR="00284579" w:rsidRPr="00FD570B" w:rsidRDefault="00284579" w:rsidP="0048038C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14:paraId="45B7657E" w14:textId="77777777" w:rsidR="00284579" w:rsidRPr="00FD570B" w:rsidRDefault="00284579" w:rsidP="0048038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7BD5CA8" w14:textId="77777777" w:rsidR="00284579" w:rsidRPr="00FD570B" w:rsidRDefault="00284579" w:rsidP="004803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14:paraId="26985041" w14:textId="6625B9DA" w:rsidR="00284579" w:rsidRPr="00FD570B" w:rsidRDefault="00A45561" w:rsidP="0048038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284579"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84579"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789" w:type="dxa"/>
            <w:shd w:val="clear" w:color="000000" w:fill="FFFFFF"/>
            <w:tcMar>
              <w:left w:w="108" w:type="dxa"/>
              <w:right w:w="108" w:type="dxa"/>
            </w:tcMar>
          </w:tcPr>
          <w:p w14:paraId="3C4BA26F" w14:textId="77777777" w:rsidR="00284579" w:rsidRPr="00FD570B" w:rsidRDefault="00284579" w:rsidP="0048038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CA3477A" w14:textId="77777777" w:rsidR="00284579" w:rsidRPr="00FD570B" w:rsidRDefault="00284579" w:rsidP="0048038C">
            <w:pPr>
              <w:spacing w:after="0" w:line="276" w:lineRule="auto"/>
              <w:rPr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Вікторія ГЕРГЕЛЬ</w:t>
            </w:r>
          </w:p>
        </w:tc>
      </w:tr>
      <w:tr w:rsidR="00284579" w:rsidRPr="00FD570B" w14:paraId="5A1F625C" w14:textId="77777777" w:rsidTr="0048038C">
        <w:tc>
          <w:tcPr>
            <w:tcW w:w="3876" w:type="dxa"/>
            <w:shd w:val="clear" w:color="000000" w:fill="FFFFFF"/>
            <w:tcMar>
              <w:left w:w="108" w:type="dxa"/>
              <w:right w:w="108" w:type="dxa"/>
            </w:tcMar>
          </w:tcPr>
          <w:p w14:paraId="361D2348" w14:textId="77777777" w:rsidR="00284579" w:rsidRPr="00FD570B" w:rsidRDefault="00284579" w:rsidP="004803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6DF52AE" w14:textId="77777777" w:rsidR="00284579" w:rsidRPr="00FD570B" w:rsidRDefault="00284579" w:rsidP="004803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Начальник  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КП «</w:t>
            </w:r>
            <w:proofErr w:type="spellStart"/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Бучасервіс</w:t>
            </w:r>
            <w:proofErr w:type="spellEnd"/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14:paraId="1073A8AB" w14:textId="77777777" w:rsidR="00284579" w:rsidRPr="00FD570B" w:rsidRDefault="00284579" w:rsidP="0048038C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14:paraId="401A583A" w14:textId="77777777" w:rsidR="00284579" w:rsidRPr="00FD570B" w:rsidRDefault="00284579" w:rsidP="0048038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DB77413" w14:textId="77777777" w:rsidR="00284579" w:rsidRPr="00FD570B" w:rsidRDefault="00284579" w:rsidP="004803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14:paraId="11ECCFED" w14:textId="293DAF24" w:rsidR="00284579" w:rsidRPr="00FD570B" w:rsidRDefault="00A45561" w:rsidP="0048038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284579"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84579"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789" w:type="dxa"/>
            <w:shd w:val="clear" w:color="000000" w:fill="FFFFFF"/>
            <w:tcMar>
              <w:left w:w="108" w:type="dxa"/>
              <w:right w:w="108" w:type="dxa"/>
            </w:tcMar>
          </w:tcPr>
          <w:p w14:paraId="44F17477" w14:textId="77777777" w:rsidR="00284579" w:rsidRPr="00FD570B" w:rsidRDefault="00284579" w:rsidP="0048038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E0DCA00" w14:textId="77777777" w:rsidR="00284579" w:rsidRPr="00FD570B" w:rsidRDefault="00284579" w:rsidP="0048038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Сергій МОСТІПАКА </w:t>
            </w:r>
          </w:p>
          <w:p w14:paraId="720B5ADB" w14:textId="77777777" w:rsidR="00284579" w:rsidRPr="00FD570B" w:rsidRDefault="00284579" w:rsidP="004803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8A98350" w14:textId="77777777" w:rsidR="00284579" w:rsidRPr="00FD570B" w:rsidRDefault="00284579" w:rsidP="0048038C">
            <w:pPr>
              <w:spacing w:after="0"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010D5C83" w14:textId="77777777" w:rsidR="00284579" w:rsidRPr="00FD570B" w:rsidRDefault="00284579" w:rsidP="002845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8A2AF14" w14:textId="77777777" w:rsidR="00284579" w:rsidRPr="00FD570B" w:rsidRDefault="00284579" w:rsidP="002845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42399E4" w14:textId="77777777" w:rsidR="00284579" w:rsidRPr="00FD570B" w:rsidRDefault="00284579" w:rsidP="00284579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4D37601" w14:textId="77777777" w:rsidR="00284579" w:rsidRPr="00FD570B" w:rsidRDefault="00284579" w:rsidP="00284579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F62C45A" w14:textId="77777777" w:rsidR="00284579" w:rsidRPr="00FD570B" w:rsidRDefault="00284579" w:rsidP="00284579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B138F2D" w14:textId="77777777" w:rsidR="00284579" w:rsidRDefault="00284579" w:rsidP="00284579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3868B36D" w14:textId="77777777" w:rsidR="00284579" w:rsidRDefault="00284579" w:rsidP="00284579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23B81CAA" w14:textId="77777777" w:rsidR="00284579" w:rsidRDefault="00284579" w:rsidP="00284579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693064D8" w14:textId="77777777" w:rsidR="00284579" w:rsidRDefault="00284579" w:rsidP="00284579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099B06D" w14:textId="77777777" w:rsidR="00284579" w:rsidRDefault="00284579" w:rsidP="00284579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2312060A" w14:textId="77777777" w:rsidR="00284579" w:rsidRDefault="00284579" w:rsidP="00284579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57E6935" w14:textId="77777777" w:rsidR="00284579" w:rsidRDefault="00284579" w:rsidP="00284579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D96BE60" w14:textId="77777777" w:rsidR="00284579" w:rsidRDefault="00284579" w:rsidP="00284579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B126032" w14:textId="77777777" w:rsidR="00284579" w:rsidRDefault="00284579" w:rsidP="00284579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B01554E" w14:textId="77777777" w:rsidR="00284579" w:rsidRDefault="00284579" w:rsidP="00284579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4D323D9E" w14:textId="77777777" w:rsidR="00284579" w:rsidRDefault="00284579" w:rsidP="00284579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1B72BDA7" w14:textId="77777777" w:rsidR="00284579" w:rsidRDefault="00284579" w:rsidP="00284579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1BE26EAF" w14:textId="77777777" w:rsidR="00284579" w:rsidRDefault="00284579" w:rsidP="00284579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8BD0032" w14:textId="77777777" w:rsidR="00284579" w:rsidRDefault="00284579" w:rsidP="00284579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65BD6916" w14:textId="77777777" w:rsidR="00284579" w:rsidRDefault="00284579" w:rsidP="00284579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2E75528D" w14:textId="77777777" w:rsidR="00284579" w:rsidRDefault="00284579" w:rsidP="00284579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65ECB1BA" w14:textId="77777777" w:rsidR="00284579" w:rsidRDefault="00284579" w:rsidP="00284579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446B29DA" w14:textId="77777777" w:rsidR="00284579" w:rsidRDefault="00284579" w:rsidP="00284579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E315EA5" w14:textId="77777777" w:rsidR="00284579" w:rsidRDefault="00284579" w:rsidP="00284579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2708C09A" w14:textId="77777777" w:rsidR="00284579" w:rsidRDefault="00284579" w:rsidP="00284579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15D19390" w14:textId="77777777" w:rsidR="00284579" w:rsidRDefault="00284579" w:rsidP="00284579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2416B6F5" w14:textId="77777777" w:rsidR="00284579" w:rsidRDefault="00284579" w:rsidP="00284579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16759EF6" w14:textId="77777777" w:rsidR="00284579" w:rsidRDefault="00284579" w:rsidP="00284579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3960018F" w14:textId="77777777" w:rsidR="00284579" w:rsidRDefault="00284579" w:rsidP="00284579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33289BA6" w14:textId="77777777" w:rsidR="00284579" w:rsidRDefault="00284579" w:rsidP="00284579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37E7FAD5" w14:textId="77777777" w:rsidR="00284579" w:rsidRDefault="00284579" w:rsidP="00284579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598E9AD0" w14:textId="77777777" w:rsidR="00284579" w:rsidRDefault="00284579" w:rsidP="00284579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4ED60ACF" w14:textId="77777777" w:rsidR="00284579" w:rsidRDefault="00284579" w:rsidP="00284579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04697A99" w14:textId="77777777" w:rsidR="00284579" w:rsidRDefault="00284579" w:rsidP="00284579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5D90F96D" w14:textId="77777777" w:rsidR="00284579" w:rsidRDefault="00284579" w:rsidP="00284579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1DBDAD21" w14:textId="77777777" w:rsidR="00284579" w:rsidRDefault="00284579" w:rsidP="00284579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27D65EEB" w14:textId="6E1DEADD" w:rsidR="00067BD6" w:rsidRDefault="00A378DC" w:rsidP="00C22912">
      <w:pPr>
        <w:tabs>
          <w:tab w:val="left" w:pos="0"/>
        </w:tabs>
        <w:spacing w:after="0"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   </w:t>
      </w:r>
    </w:p>
    <w:sectPr w:rsidR="00067B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67796"/>
    <w:multiLevelType w:val="hybridMultilevel"/>
    <w:tmpl w:val="E152B0F8"/>
    <w:lvl w:ilvl="0" w:tplc="D96C9D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A33"/>
    <w:rsid w:val="00034A33"/>
    <w:rsid w:val="00067BD6"/>
    <w:rsid w:val="001A02B9"/>
    <w:rsid w:val="001D58B4"/>
    <w:rsid w:val="00284579"/>
    <w:rsid w:val="002900B2"/>
    <w:rsid w:val="00301F53"/>
    <w:rsid w:val="00657FD7"/>
    <w:rsid w:val="00690896"/>
    <w:rsid w:val="006E6C11"/>
    <w:rsid w:val="00723815"/>
    <w:rsid w:val="007B6FC1"/>
    <w:rsid w:val="008F4C3D"/>
    <w:rsid w:val="00967560"/>
    <w:rsid w:val="00995984"/>
    <w:rsid w:val="00A378DC"/>
    <w:rsid w:val="00A45561"/>
    <w:rsid w:val="00AE3547"/>
    <w:rsid w:val="00BB25E3"/>
    <w:rsid w:val="00C22912"/>
    <w:rsid w:val="00FC7F13"/>
    <w:rsid w:val="00FE2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097CF"/>
  <w15:chartTrackingRefBased/>
  <w15:docId w15:val="{D001098E-1061-447A-8655-24F4CD90B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00B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00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2</Pages>
  <Words>1747</Words>
  <Characters>996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2025-09-08T08:51:00Z</dcterms:created>
  <dcterms:modified xsi:type="dcterms:W3CDTF">2025-12-01T08:51:00Z</dcterms:modified>
</cp:coreProperties>
</file>