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5.3.0 -->
  <w:body>
    <w:p w:rsidR="00D179D8" w:rsidRPr="00CB530F" w:rsidP="00D179D8">
      <w:pPr>
        <w:tabs>
          <w:tab w:val="left" w:pos="0"/>
        </w:tabs>
        <w:jc w:val="right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CB530F">
        <w:rPr>
          <w:rFonts w:ascii="Times New Roman" w:hAnsi="Times New Roman" w:cs="Times New Roman"/>
          <w:iCs/>
          <w:sz w:val="28"/>
          <w:szCs w:val="28"/>
          <w:lang w:val="uk-UA"/>
        </w:rPr>
        <w:drawing>
          <wp:inline>
            <wp:extent cx="534875" cy="6096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9D8" w:rsidRPr="00CB530F" w:rsidP="00D179D8">
      <w:pPr>
        <w:jc w:val="center"/>
        <w:outlineLvl w:val="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179D8" w:rsidRPr="00CB530F" w:rsidP="00D179D8">
      <w:pPr>
        <w:jc w:val="center"/>
        <w:outlineLvl w:val="0"/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</w:pPr>
    </w:p>
    <w:p w:rsidR="00D179D8" w:rsidRPr="00CB530F" w:rsidP="00D179D8">
      <w:pPr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CB530F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:rsidTr="00874011">
        <w:tblPrEx>
          <w:tblW w:w="0" w:type="auto"/>
          <w:tblLook w:val="04A0"/>
        </w:tblPrEx>
        <w:tc>
          <w:tcPr>
            <w:tcW w:w="9628" w:type="dxa"/>
          </w:tcPr>
          <w:p w:rsidR="00D179D8" w:rsidRPr="00CB530F" w:rsidP="00874011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CB530F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179D8" w:rsidRPr="00CB530F" w:rsidP="00874011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  <w:lang w:val="uk-UA"/>
              </w:rPr>
            </w:pPr>
            <w:r w:rsidRPr="00CB530F">
              <w:rPr>
                <w:rFonts w:ascii="Times New Roman" w:hAnsi="Times New Roman" w:cs="Times New Roman"/>
                <w:b/>
                <w:spacing w:val="40"/>
                <w:sz w:val="28"/>
                <w:szCs w:val="28"/>
                <w:lang w:val="uk-UA"/>
              </w:rPr>
              <w:t>(ПОЗАЧЕРГОВЕ ЗАСІДАННЯ)</w:t>
            </w:r>
          </w:p>
          <w:p w:rsidR="00D179D8" w:rsidRPr="00CB530F" w:rsidP="008740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179D8" w:rsidP="00D179D8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CB530F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D179D8" w:rsidRPr="00CB530F" w:rsidP="00D179D8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:rsidR="00D179D8" w:rsidRPr="002A403C" w:rsidP="00D179D8">
      <w:pPr>
        <w:pStyle w:val="Heading1"/>
        <w:rPr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07</w:t>
      </w:r>
      <w:r w:rsidRPr="00D179D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.10.2025</w:t>
      </w:r>
      <w:r w:rsidRPr="00D179D8">
        <w:rPr>
          <w:b/>
          <w:bCs/>
          <w:color w:val="000000" w:themeColor="text1"/>
          <w:sz w:val="28"/>
          <w:szCs w:val="28"/>
        </w:rPr>
        <w:t xml:space="preserve"> </w:t>
      </w:r>
      <w:r w:rsidRPr="00CB530F">
        <w:rPr>
          <w:b/>
          <w:bCs/>
          <w:sz w:val="28"/>
          <w:szCs w:val="28"/>
        </w:rPr>
        <w:tab/>
      </w:r>
      <w:r w:rsidRPr="00CB530F">
        <w:rPr>
          <w:b/>
          <w:bCs/>
          <w:sz w:val="28"/>
          <w:szCs w:val="28"/>
        </w:rPr>
        <w:tab/>
      </w:r>
      <w:r w:rsidRPr="00CB530F">
        <w:rPr>
          <w:b/>
          <w:bCs/>
          <w:sz w:val="28"/>
          <w:szCs w:val="28"/>
        </w:rPr>
        <w:tab/>
      </w:r>
      <w:r w:rsidRPr="00CB530F">
        <w:rPr>
          <w:b/>
          <w:bCs/>
          <w:sz w:val="28"/>
          <w:szCs w:val="28"/>
        </w:rPr>
        <w:tab/>
      </w:r>
      <w:r w:rsidRPr="00CB530F">
        <w:rPr>
          <w:b/>
          <w:bCs/>
          <w:sz w:val="28"/>
          <w:szCs w:val="28"/>
        </w:rPr>
        <w:tab/>
      </w:r>
      <w:r w:rsidRPr="00D179D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                    </w:t>
      </w:r>
      <w:r w:rsidRPr="00D179D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 xml:space="preserve">                     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      </w:t>
      </w:r>
      <w:r w:rsidRPr="00D179D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 xml:space="preserve"> </w:t>
      </w:r>
      <w:r w:rsidRPr="00D179D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205</w:t>
      </w:r>
      <w:r w:rsidR="007A3FA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9</w:t>
      </w:r>
    </w:p>
    <w:p w:rsidR="00FF7EDC" w:rsidP="00845D00">
      <w:pPr>
        <w:pStyle w:val="BodyText"/>
        <w:ind w:firstLine="567"/>
      </w:pPr>
    </w:p>
    <w:p w:rsidR="00551A6E" w:rsidP="0074658F">
      <w:pPr>
        <w:pStyle w:val="BodyText"/>
        <w:ind w:right="4960"/>
        <w:jc w:val="both"/>
        <w:rPr>
          <w:b/>
          <w:bCs/>
          <w:sz w:val="28"/>
          <w:szCs w:val="28"/>
        </w:rPr>
      </w:pPr>
      <w:r w:rsidRPr="00551A6E">
        <w:rPr>
          <w:b/>
          <w:bCs/>
          <w:sz w:val="28"/>
          <w:szCs w:val="28"/>
        </w:rPr>
        <w:t>Про утворення міського штабу з організації та проведення в Бучанській міській територіальній громаді у 202</w:t>
      </w:r>
      <w:r w:rsidR="00060251">
        <w:rPr>
          <w:b/>
          <w:bCs/>
          <w:sz w:val="28"/>
          <w:szCs w:val="28"/>
        </w:rPr>
        <w:t>5</w:t>
      </w:r>
      <w:r w:rsidRPr="00551A6E">
        <w:rPr>
          <w:b/>
          <w:bCs/>
          <w:sz w:val="28"/>
          <w:szCs w:val="28"/>
        </w:rPr>
        <w:t>/202</w:t>
      </w:r>
      <w:r w:rsidR="00060251">
        <w:rPr>
          <w:b/>
          <w:bCs/>
          <w:sz w:val="28"/>
          <w:szCs w:val="28"/>
        </w:rPr>
        <w:t>6</w:t>
      </w:r>
      <w:r w:rsidRPr="00551A6E">
        <w:rPr>
          <w:b/>
          <w:bCs/>
          <w:sz w:val="28"/>
          <w:szCs w:val="28"/>
        </w:rPr>
        <w:t xml:space="preserve"> навчальному році Всеукраїнської дитячо-юнацької військово-патріотичної гри «Сокіл» («Джура»)</w:t>
      </w:r>
    </w:p>
    <w:p w:rsidR="002F0473" w:rsidRPr="00551A6E" w:rsidP="0074658F">
      <w:pPr>
        <w:pStyle w:val="BodyText"/>
        <w:ind w:right="4960"/>
        <w:jc w:val="both"/>
        <w:rPr>
          <w:b/>
          <w:bCs/>
          <w:sz w:val="28"/>
          <w:szCs w:val="28"/>
        </w:rPr>
      </w:pPr>
    </w:p>
    <w:p w:rsidR="00FF7EDC" w:rsidRPr="00845D00" w:rsidP="007A3FAE">
      <w:pPr>
        <w:tabs>
          <w:tab w:val="left" w:pos="1066"/>
        </w:tabs>
        <w:ind w:right="28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5D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статей 4 і 15 Закону України </w:t>
      </w:r>
      <w:r w:rsidR="00032F22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Pr="00845D0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правовий режим воєнного стану</w:t>
      </w:r>
      <w:r w:rsidR="00032F22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Pr="00845D00">
        <w:rPr>
          <w:rFonts w:ascii="Times New Roman" w:hAnsi="Times New Roman" w:cs="Times New Roman"/>
          <w:color w:val="000000"/>
          <w:sz w:val="28"/>
          <w:szCs w:val="28"/>
          <w:lang w:val="uk-UA"/>
        </w:rPr>
        <w:t>, указів Президента України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  <w:r w:rsidRPr="00845D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18 травня 2019 року № 286/2019 </w:t>
      </w:r>
      <w:r w:rsidR="00032F22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Pr="00845D0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Стратегію національно-патріотичного виховання</w:t>
      </w:r>
      <w:r w:rsidR="00032F22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Pr="00845D00">
        <w:rPr>
          <w:rFonts w:ascii="Times New Roman" w:hAnsi="Times New Roman" w:cs="Times New Roman"/>
          <w:color w:val="000000"/>
          <w:sz w:val="28"/>
          <w:szCs w:val="28"/>
          <w:lang w:val="uk-UA"/>
        </w:rPr>
        <w:t>, постанови Кабінету Міністрів України від 09 жовтня 2020 року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45D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 932 </w:t>
      </w:r>
      <w:r w:rsidR="00032F22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Pr="00845D0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плану дій щодо реалізації Стратегії національно-патріотичного виховання на 2020 – 2025 роки</w:t>
      </w:r>
      <w:r w:rsidR="00032F22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Pr="00845D00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845D00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 про Всеукраїнську дитячо-юнацьку військово-патріотичну гру </w:t>
      </w:r>
      <w:r w:rsidR="00032F2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45D00">
        <w:rPr>
          <w:rFonts w:ascii="Times New Roman" w:hAnsi="Times New Roman" w:cs="Times New Roman"/>
          <w:sz w:val="28"/>
          <w:szCs w:val="28"/>
          <w:lang w:val="uk-UA"/>
        </w:rPr>
        <w:t>Сокіл</w:t>
      </w:r>
      <w:r w:rsidR="00032F2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45D0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032F2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45D00">
        <w:rPr>
          <w:rFonts w:ascii="Times New Roman" w:hAnsi="Times New Roman" w:cs="Times New Roman"/>
          <w:sz w:val="28"/>
          <w:szCs w:val="28"/>
          <w:lang w:val="uk-UA"/>
        </w:rPr>
        <w:t>Джура</w:t>
      </w:r>
      <w:r w:rsidR="00032F2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45D00">
        <w:rPr>
          <w:rFonts w:ascii="Times New Roman" w:hAnsi="Times New Roman" w:cs="Times New Roman"/>
          <w:sz w:val="28"/>
          <w:szCs w:val="28"/>
          <w:lang w:val="uk-UA"/>
        </w:rPr>
        <w:t>), затвердженого постановою Кабінету Міністрів України від 17 жовтня 2018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5D00">
        <w:rPr>
          <w:rFonts w:ascii="Times New Roman" w:hAnsi="Times New Roman" w:cs="Times New Roman"/>
          <w:sz w:val="28"/>
          <w:szCs w:val="28"/>
          <w:lang w:val="uk-UA"/>
        </w:rPr>
        <w:t>№ 845</w:t>
      </w:r>
      <w:r w:rsidR="00DF3B1B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845D00">
        <w:rPr>
          <w:rFonts w:ascii="Times New Roman" w:hAnsi="Times New Roman" w:cs="Times New Roman"/>
          <w:sz w:val="28"/>
          <w:szCs w:val="28"/>
          <w:lang w:val="uk-UA"/>
        </w:rPr>
        <w:t xml:space="preserve"> з метою проведення в </w:t>
      </w:r>
      <w:r w:rsidR="00032F22">
        <w:rPr>
          <w:rFonts w:ascii="Times New Roman" w:hAnsi="Times New Roman" w:cs="Times New Roman"/>
          <w:sz w:val="28"/>
          <w:szCs w:val="28"/>
          <w:lang w:val="uk-UA"/>
        </w:rPr>
        <w:t>громаді</w:t>
      </w:r>
      <w:r w:rsidRPr="00845D00">
        <w:rPr>
          <w:rFonts w:ascii="Times New Roman" w:hAnsi="Times New Roman" w:cs="Times New Roman"/>
          <w:sz w:val="28"/>
          <w:szCs w:val="28"/>
          <w:lang w:val="uk-UA"/>
        </w:rPr>
        <w:t xml:space="preserve"> заходів із національно-патріотичного виховання дітей та молоді, впровадження Всеукраїнської дитячо-юнацької військово-патріотичної гри</w:t>
      </w:r>
      <w:r w:rsidR="00032F2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845D00">
        <w:rPr>
          <w:rFonts w:ascii="Times New Roman" w:hAnsi="Times New Roman" w:cs="Times New Roman"/>
          <w:sz w:val="28"/>
          <w:szCs w:val="28"/>
          <w:lang w:val="uk-UA"/>
        </w:rPr>
        <w:t>Сокіл</w:t>
      </w:r>
      <w:r w:rsidR="00032F2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45D0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032F2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45D00">
        <w:rPr>
          <w:rFonts w:ascii="Times New Roman" w:hAnsi="Times New Roman" w:cs="Times New Roman"/>
          <w:sz w:val="28"/>
          <w:szCs w:val="28"/>
          <w:lang w:val="uk-UA"/>
        </w:rPr>
        <w:t>Джура</w:t>
      </w:r>
      <w:r w:rsidR="00032F2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45D0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032F22">
        <w:rPr>
          <w:rFonts w:ascii="Times New Roman" w:hAnsi="Times New Roman" w:cs="Times New Roman"/>
          <w:sz w:val="28"/>
          <w:szCs w:val="28"/>
          <w:lang w:val="uk-UA"/>
        </w:rPr>
        <w:t xml:space="preserve"> в Бучанській територіальній громаді, керуючись Законом України «Про місцеве самоврядування в Україні», виконавчий комітет Бучанської міської ради:</w:t>
      </w:r>
    </w:p>
    <w:p w:rsidR="00FF7EDC" w:rsidRPr="009722DE" w:rsidP="00BD771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F7EDC" w:rsidRPr="00BD771D" w:rsidP="00BD771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ВИРІШИВ</w:t>
      </w:r>
      <w:r w:rsidRPr="00BD771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FF7EDC" w:rsidRPr="00BD771D" w:rsidP="00BD771D">
      <w:pPr>
        <w:rPr>
          <w:rFonts w:ascii="Times New Roman" w:hAnsi="Times New Roman" w:cs="Times New Roman"/>
          <w:sz w:val="28"/>
          <w:szCs w:val="28"/>
        </w:rPr>
      </w:pPr>
    </w:p>
    <w:p w:rsidR="00032F22" w:rsidP="007A3FAE">
      <w:pPr>
        <w:pStyle w:val="ListParagraph"/>
        <w:numPr>
          <w:ilvl w:val="0"/>
          <w:numId w:val="4"/>
        </w:numPr>
        <w:ind w:left="142" w:right="28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2F22">
        <w:rPr>
          <w:rFonts w:ascii="Times New Roman" w:hAnsi="Times New Roman" w:cs="Times New Roman"/>
          <w:sz w:val="28"/>
          <w:szCs w:val="28"/>
          <w:lang w:val="uk-UA"/>
        </w:rPr>
        <w:t xml:space="preserve">Утворити </w:t>
      </w:r>
      <w:r w:rsidRPr="00032F22">
        <w:rPr>
          <w:rFonts w:ascii="Times New Roman" w:hAnsi="Times New Roman" w:cs="Times New Roman"/>
          <w:sz w:val="28"/>
          <w:szCs w:val="28"/>
          <w:lang w:val="uk-UA"/>
        </w:rPr>
        <w:t>міський</w:t>
      </w:r>
      <w:r w:rsidRPr="00032F22">
        <w:rPr>
          <w:rFonts w:ascii="Times New Roman" w:hAnsi="Times New Roman" w:cs="Times New Roman"/>
          <w:sz w:val="28"/>
          <w:szCs w:val="28"/>
          <w:lang w:val="uk-UA"/>
        </w:rPr>
        <w:t xml:space="preserve"> штаб </w:t>
      </w:r>
      <w:r w:rsidRPr="00032F22">
        <w:rPr>
          <w:rFonts w:ascii="Times New Roman" w:hAnsi="Times New Roman" w:cs="Times New Roman"/>
          <w:sz w:val="28"/>
          <w:szCs w:val="28"/>
          <w:lang w:val="uk-UA"/>
        </w:rPr>
        <w:t xml:space="preserve">з організації та проведення </w:t>
      </w:r>
      <w:r w:rsidRPr="00032F22">
        <w:rPr>
          <w:rFonts w:ascii="Times New Roman" w:hAnsi="Times New Roman" w:cs="Times New Roman"/>
          <w:sz w:val="28"/>
          <w:szCs w:val="28"/>
          <w:lang w:val="uk-UA"/>
        </w:rPr>
        <w:t xml:space="preserve">Всеукраїнської дитячо-юнацької військово-патріотичної гри </w:t>
      </w:r>
      <w:r w:rsidRPr="00032F2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32F22">
        <w:rPr>
          <w:rFonts w:ascii="Times New Roman" w:hAnsi="Times New Roman" w:cs="Times New Roman"/>
          <w:sz w:val="28"/>
          <w:szCs w:val="28"/>
          <w:lang w:val="uk-UA"/>
        </w:rPr>
        <w:t>Сокіл</w:t>
      </w:r>
      <w:r w:rsidRPr="00032F2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32F2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032F2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32F22">
        <w:rPr>
          <w:rFonts w:ascii="Times New Roman" w:hAnsi="Times New Roman" w:cs="Times New Roman"/>
          <w:sz w:val="28"/>
          <w:szCs w:val="28"/>
          <w:lang w:val="uk-UA"/>
        </w:rPr>
        <w:t>Джура</w:t>
      </w:r>
      <w:r w:rsidRPr="00032F2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32F2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32F2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32F22">
        <w:rPr>
          <w:rFonts w:ascii="Times New Roman" w:hAnsi="Times New Roman" w:cs="Times New Roman"/>
          <w:sz w:val="28"/>
          <w:szCs w:val="28"/>
          <w:lang w:val="uk-UA"/>
        </w:rPr>
        <w:t xml:space="preserve"> у складі згідно з додатком. </w:t>
      </w:r>
    </w:p>
    <w:p w:rsidR="00FF7EDC" w:rsidRPr="00032F22" w:rsidP="007A3FAE">
      <w:pPr>
        <w:pStyle w:val="ListParagraph"/>
        <w:numPr>
          <w:ilvl w:val="0"/>
          <w:numId w:val="4"/>
        </w:numPr>
        <w:ind w:left="142" w:right="28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2F2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розпорядження покласти на заступника </w:t>
      </w:r>
      <w:r w:rsidR="00032F22">
        <w:rPr>
          <w:rFonts w:ascii="Times New Roman" w:hAnsi="Times New Roman" w:cs="Times New Roman"/>
          <w:sz w:val="28"/>
          <w:szCs w:val="28"/>
          <w:lang w:val="uk-UA"/>
        </w:rPr>
        <w:t xml:space="preserve">міського </w:t>
      </w:r>
      <w:r w:rsidRPr="00032F2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голови </w:t>
      </w:r>
      <w:r w:rsidR="000602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Дмитра </w:t>
      </w:r>
      <w:r w:rsidR="00060251">
        <w:rPr>
          <w:rFonts w:ascii="Times New Roman" w:hAnsi="Times New Roman" w:cs="Times New Roman"/>
          <w:bCs/>
          <w:sz w:val="28"/>
          <w:szCs w:val="28"/>
          <w:lang w:val="uk-UA"/>
        </w:rPr>
        <w:t>Чейчука</w:t>
      </w:r>
    </w:p>
    <w:p w:rsidR="00FF7EDC" w:rsidRPr="00845D00" w:rsidP="00845D00">
      <w:pPr>
        <w:pStyle w:val="BodyText"/>
        <w:ind w:firstLine="567"/>
      </w:pPr>
    </w:p>
    <w:p w:rsidR="00FF7EDC" w:rsidRPr="00845D00" w:rsidP="00845D00">
      <w:pPr>
        <w:pStyle w:val="BodyText"/>
        <w:ind w:firstLine="567"/>
      </w:pPr>
    </w:p>
    <w:p w:rsidR="00FF7EDC" w:rsidP="00032F22">
      <w:pPr>
        <w:pStyle w:val="BodyText"/>
      </w:pPr>
      <w:r>
        <w:rPr>
          <w:rFonts w:eastAsia="SimSun"/>
          <w:b/>
          <w:bCs/>
          <w:sz w:val="28"/>
          <w:szCs w:val="28"/>
        </w:rPr>
        <w:t>Міський голова</w:t>
      </w:r>
      <w:r>
        <w:rPr>
          <w:rFonts w:eastAsia="SimSun"/>
          <w:b/>
          <w:bCs/>
          <w:sz w:val="28"/>
          <w:szCs w:val="28"/>
        </w:rPr>
        <w:tab/>
      </w:r>
      <w:r>
        <w:rPr>
          <w:rFonts w:eastAsia="SimSun"/>
          <w:b/>
          <w:bCs/>
          <w:sz w:val="28"/>
          <w:szCs w:val="28"/>
        </w:rPr>
        <w:tab/>
      </w:r>
      <w:r>
        <w:rPr>
          <w:rFonts w:eastAsia="SimSun"/>
          <w:b/>
          <w:bCs/>
          <w:sz w:val="28"/>
          <w:szCs w:val="28"/>
        </w:rPr>
        <w:tab/>
      </w:r>
      <w:r>
        <w:rPr>
          <w:rFonts w:eastAsia="SimSun"/>
          <w:b/>
          <w:bCs/>
          <w:sz w:val="28"/>
          <w:szCs w:val="28"/>
        </w:rPr>
        <w:tab/>
      </w:r>
      <w:r>
        <w:rPr>
          <w:rFonts w:eastAsia="SimSun"/>
          <w:b/>
          <w:bCs/>
          <w:sz w:val="28"/>
          <w:szCs w:val="28"/>
        </w:rPr>
        <w:tab/>
      </w:r>
      <w:r>
        <w:rPr>
          <w:rFonts w:eastAsia="SimSun"/>
          <w:b/>
          <w:bCs/>
          <w:sz w:val="28"/>
          <w:szCs w:val="28"/>
        </w:rPr>
        <w:tab/>
      </w:r>
      <w:r>
        <w:rPr>
          <w:rFonts w:eastAsia="SimSun"/>
          <w:b/>
          <w:bCs/>
          <w:sz w:val="28"/>
          <w:szCs w:val="28"/>
        </w:rPr>
        <w:tab/>
        <w:t>Анатолій ФЕДОРУК</w:t>
      </w:r>
    </w:p>
    <w:p w:rsidR="00FF7EDC" w:rsidRPr="00845D00" w:rsidP="00845D00">
      <w:pPr>
        <w:pStyle w:val="BodyText"/>
        <w:ind w:firstLine="567"/>
        <w:sectPr w:rsidSect="00845D00">
          <w:pgSz w:w="11906" w:h="16838"/>
          <w:pgMar w:top="567" w:right="567" w:bottom="851" w:left="1701" w:header="564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tblpX="2694" w:tblpY="98"/>
        <w:tblW w:w="6955" w:type="dxa"/>
        <w:tblLook w:val="00A0"/>
      </w:tblPr>
      <w:tblGrid>
        <w:gridCol w:w="6955"/>
      </w:tblGrid>
      <w:tr w:rsidTr="00D179D8">
        <w:tblPrEx>
          <w:tblW w:w="6955" w:type="dxa"/>
          <w:tblLook w:val="00A0"/>
        </w:tblPrEx>
        <w:trPr>
          <w:trHeight w:val="286"/>
        </w:trPr>
        <w:tc>
          <w:tcPr>
            <w:tcW w:w="6955" w:type="dxa"/>
          </w:tcPr>
          <w:p w:rsidR="00D179D8" w:rsidRPr="009444A9" w:rsidP="00D179D8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                                                            </w:t>
            </w:r>
            <w:r w:rsidRPr="00DC67F5">
              <w:rPr>
                <w:rFonts w:ascii="Times New Roman" w:hAnsi="Times New Roman"/>
                <w:lang w:val="uk-UA"/>
              </w:rPr>
              <w:t xml:space="preserve">Додаток </w:t>
            </w:r>
          </w:p>
          <w:p w:rsidR="00D179D8" w:rsidP="00D179D8">
            <w:pPr>
              <w:ind w:left="4281"/>
              <w:rPr>
                <w:rFonts w:ascii="Times New Roman" w:hAnsi="Times New Roman"/>
                <w:lang w:val="uk-UA"/>
              </w:rPr>
            </w:pPr>
            <w:r w:rsidRPr="00DC67F5">
              <w:rPr>
                <w:rFonts w:ascii="Times New Roman" w:hAnsi="Times New Roman"/>
                <w:lang w:val="uk-UA"/>
              </w:rPr>
              <w:t xml:space="preserve">до </w:t>
            </w:r>
            <w:r>
              <w:rPr>
                <w:rFonts w:ascii="Times New Roman" w:hAnsi="Times New Roman"/>
                <w:lang w:val="uk-UA"/>
              </w:rPr>
              <w:t xml:space="preserve">рішення виконавчого комітету </w:t>
            </w:r>
          </w:p>
          <w:p w:rsidR="00D179D8" w:rsidRPr="00D179D8" w:rsidP="00D179D8">
            <w:pPr>
              <w:ind w:left="428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Бучанської міської ради </w:t>
            </w:r>
            <w:r w:rsidRPr="00CB530F">
              <w:rPr>
                <w:rFonts w:ascii="Times New Roman" w:hAnsi="Times New Roman"/>
                <w:color w:val="000000" w:themeColor="text1"/>
                <w:lang w:val="uk-UA"/>
              </w:rPr>
              <w:t xml:space="preserve">від </w:t>
            </w:r>
            <w:r w:rsidR="00824170">
              <w:rPr>
                <w:rFonts w:ascii="Times New Roman" w:hAnsi="Times New Roman"/>
                <w:color w:val="000000" w:themeColor="text1"/>
                <w:lang w:val="uk-UA"/>
              </w:rPr>
              <w:t>07.10.</w:t>
            </w:r>
            <w:r w:rsidRPr="00CB530F">
              <w:rPr>
                <w:rFonts w:ascii="Times New Roman" w:hAnsi="Times New Roman"/>
                <w:color w:val="000000" w:themeColor="text1"/>
                <w:lang w:val="uk-UA"/>
              </w:rPr>
              <w:t xml:space="preserve">2025 р. № </w:t>
            </w:r>
            <w:r w:rsidR="00824170">
              <w:rPr>
                <w:rFonts w:ascii="Times New Roman" w:hAnsi="Times New Roman"/>
                <w:color w:val="000000" w:themeColor="text1"/>
                <w:lang w:val="uk-UA"/>
              </w:rPr>
              <w:t>2059</w:t>
            </w:r>
          </w:p>
          <w:p w:rsidR="00D179D8" w:rsidRPr="00845D00" w:rsidP="00D179D8">
            <w:pPr>
              <w:tabs>
                <w:tab w:val="left" w:pos="7590"/>
              </w:tabs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</w:tbl>
    <w:p w:rsidR="00D179D8" w:rsidP="00032F2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179D8" w:rsidP="00032F2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179D8" w:rsidP="00032F2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179D8" w:rsidP="00032F2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179D8" w:rsidP="00032F2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179D8" w:rsidP="00E87E65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179D8" w:rsidP="00E87E65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F7EDC" w:rsidP="00032F2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32F22">
        <w:rPr>
          <w:rFonts w:ascii="Times New Roman" w:hAnsi="Times New Roman" w:cs="Times New Roman"/>
          <w:b/>
          <w:bCs/>
          <w:sz w:val="28"/>
          <w:szCs w:val="28"/>
          <w:lang w:val="uk-UA"/>
        </w:rPr>
        <w:t>Склад міського штабу з організації та проведення Всеукраїнської дитячо-юнацької військово-патріотичної гри «Сокіл» («Джура»)</w:t>
      </w:r>
    </w:p>
    <w:p w:rsidR="00032F22" w:rsidRPr="00032F22" w:rsidP="00032F2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3988"/>
        <w:gridCol w:w="5650"/>
      </w:tblGrid>
      <w:tr w:rsidTr="007C1612">
        <w:tblPrEx>
          <w:tblW w:w="0" w:type="auto"/>
          <w:tblLook w:val="00A0"/>
        </w:tblPrEx>
        <w:tc>
          <w:tcPr>
            <w:tcW w:w="3988" w:type="dxa"/>
          </w:tcPr>
          <w:p w:rsidR="007C1612" w:rsidRPr="00DC49D1" w:rsidP="00717E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Чейчук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Д.М.</w:t>
            </w:r>
          </w:p>
        </w:tc>
        <w:tc>
          <w:tcPr>
            <w:tcW w:w="5650" w:type="dxa"/>
          </w:tcPr>
          <w:p w:rsidR="00FF7EDC" w:rsidRPr="00DC49D1" w:rsidP="006005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49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</w:t>
            </w:r>
            <w:r w:rsidR="007C16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Бучанського міського голови, голова штабу</w:t>
            </w:r>
            <w:r w:rsidRPr="00DC49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Tr="007C1612">
        <w:tblPrEx>
          <w:tblW w:w="0" w:type="auto"/>
          <w:tblLook w:val="00A0"/>
        </w:tblPrEx>
        <w:tc>
          <w:tcPr>
            <w:tcW w:w="9638" w:type="dxa"/>
            <w:gridSpan w:val="2"/>
          </w:tcPr>
          <w:p w:rsidR="00FF7EDC" w:rsidRPr="00DC49D1" w:rsidP="007C1612">
            <w:pPr>
              <w:rPr>
                <w:rFonts w:ascii="Times New Roman" w:hAnsi="Times New Roman" w:cs="Times New Roman"/>
                <w:b/>
                <w:i/>
                <w:sz w:val="18"/>
                <w:szCs w:val="28"/>
                <w:lang w:val="uk-UA"/>
              </w:rPr>
            </w:pPr>
          </w:p>
        </w:tc>
      </w:tr>
      <w:tr w:rsidTr="007C1612">
        <w:tblPrEx>
          <w:tblW w:w="0" w:type="auto"/>
          <w:tblLook w:val="00A0"/>
        </w:tblPrEx>
        <w:tc>
          <w:tcPr>
            <w:tcW w:w="3988" w:type="dxa"/>
          </w:tcPr>
          <w:p w:rsidR="007C1612" w:rsidRPr="00DC49D1" w:rsidP="00717E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</w:t>
            </w:r>
            <w:r w:rsidR="00717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имбал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717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717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650" w:type="dxa"/>
          </w:tcPr>
          <w:p w:rsidR="00FF7EDC" w:rsidRPr="00DC49D1" w:rsidP="006005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освіти</w:t>
            </w:r>
            <w:r w:rsidR="007C16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Бучанської міської ради</w:t>
            </w:r>
            <w:r w:rsidR="00EE38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заступник голови штабу</w:t>
            </w:r>
          </w:p>
          <w:p w:rsidR="00FF7EDC" w:rsidRPr="00DC49D1" w:rsidP="006005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Tr="003A5182">
        <w:tblPrEx>
          <w:tblW w:w="0" w:type="auto"/>
          <w:tblLook w:val="00A0"/>
        </w:tblPrEx>
        <w:tc>
          <w:tcPr>
            <w:tcW w:w="3988" w:type="dxa"/>
          </w:tcPr>
          <w:p w:rsidR="00EE38DB" w:rsidRPr="00DC49D1" w:rsidP="00717E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="00717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овстенко</w:t>
            </w:r>
            <w:r w:rsidR="00717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717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650" w:type="dxa"/>
          </w:tcPr>
          <w:p w:rsidR="007C1612" w:rsidRPr="00DC49D1" w:rsidP="003A518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центру національно-патріотичного виховання та спортивної ро</w:t>
            </w:r>
            <w:r w:rsidR="004623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оти відділу освіти </w:t>
            </w:r>
            <w:r w:rsidR="004623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учанської м</w:t>
            </w:r>
            <w:r w:rsidR="004623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ської ради, секретар ш</w:t>
            </w:r>
            <w:r w:rsidR="004623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абу</w:t>
            </w:r>
          </w:p>
          <w:p w:rsidR="007C1612" w:rsidRPr="00DC49D1" w:rsidP="003A518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Tr="007C1612">
        <w:tblPrEx>
          <w:tblW w:w="0" w:type="auto"/>
          <w:tblLook w:val="00A0"/>
        </w:tblPrEx>
        <w:tc>
          <w:tcPr>
            <w:tcW w:w="9638" w:type="dxa"/>
            <w:gridSpan w:val="2"/>
          </w:tcPr>
          <w:p w:rsidR="00FF7EDC" w:rsidRPr="00DC49D1" w:rsidP="006005F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DC49D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Члени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штабу:</w:t>
            </w:r>
          </w:p>
          <w:p w:rsidR="00FF7EDC" w:rsidRPr="00DC49D1" w:rsidP="006005FF">
            <w:pPr>
              <w:jc w:val="both"/>
              <w:rPr>
                <w:rFonts w:ascii="Times New Roman" w:hAnsi="Times New Roman" w:cs="Times New Roman"/>
                <w:sz w:val="18"/>
                <w:szCs w:val="28"/>
                <w:lang w:val="uk-UA"/>
              </w:rPr>
            </w:pPr>
          </w:p>
        </w:tc>
      </w:tr>
      <w:tr w:rsidTr="007C1612">
        <w:tblPrEx>
          <w:tblW w:w="0" w:type="auto"/>
          <w:tblLook w:val="00A0"/>
        </w:tblPrEx>
        <w:tc>
          <w:tcPr>
            <w:tcW w:w="3988" w:type="dxa"/>
          </w:tcPr>
          <w:p w:rsidR="004623A0" w:rsidRPr="00DC49D1" w:rsidP="00717E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717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ауменко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717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717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650" w:type="dxa"/>
          </w:tcPr>
          <w:p w:rsidR="00FF7EDC" w:rsidP="009326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 відділу освіти Бучанської міської ради</w:t>
            </w:r>
          </w:p>
          <w:p w:rsidR="00FF7EDC" w:rsidRPr="00360B79" w:rsidP="009326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Tr="007C1612">
        <w:tblPrEx>
          <w:tblW w:w="0" w:type="auto"/>
          <w:tblLook w:val="00A0"/>
        </w:tblPrEx>
        <w:tc>
          <w:tcPr>
            <w:tcW w:w="3988" w:type="dxa"/>
          </w:tcPr>
          <w:p w:rsidR="004623A0" w:rsidRPr="00DC49D1" w:rsidP="00551A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551A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уренко</w:t>
            </w:r>
            <w:r w:rsidR="00551A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  <w:r w:rsidR="00551A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551A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650" w:type="dxa"/>
          </w:tcPr>
          <w:p w:rsidR="00FF7EDC" w:rsidP="009326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Бучанського районного управління ГУ ДНС України в Київській області</w:t>
            </w:r>
          </w:p>
          <w:p w:rsidR="00FF7EDC" w:rsidRPr="00360B79" w:rsidP="009326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Tr="007C1612">
        <w:tblPrEx>
          <w:tblW w:w="0" w:type="auto"/>
          <w:tblLook w:val="00A0"/>
        </w:tblPrEx>
        <w:tc>
          <w:tcPr>
            <w:tcW w:w="3988" w:type="dxa"/>
          </w:tcPr>
          <w:p w:rsidR="004623A0" w:rsidP="004623A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</w:t>
            </w:r>
            <w:r w:rsidR="00DC67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стрикін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</w:t>
            </w:r>
            <w:r w:rsidR="00DC67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О.</w:t>
            </w:r>
          </w:p>
          <w:p w:rsidR="00FF7EDC" w:rsidP="006005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50" w:type="dxa"/>
          </w:tcPr>
          <w:p w:rsidR="00FF7EDC" w:rsidP="009326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т.в.о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4623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4623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326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відділення поліції №1 Бучанського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РУП</w:t>
            </w:r>
            <w:r w:rsidR="009326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ГУ НП в Київській області</w:t>
            </w:r>
          </w:p>
          <w:p w:rsidR="00551A6E" w:rsidRPr="00360B79" w:rsidP="009326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Tr="007C1612">
        <w:tblPrEx>
          <w:tblW w:w="0" w:type="auto"/>
          <w:tblLook w:val="00A0"/>
        </w:tblPrEx>
        <w:tc>
          <w:tcPr>
            <w:tcW w:w="3988" w:type="dxa"/>
          </w:tcPr>
          <w:p w:rsidR="009326E3" w:rsidRPr="00DC49D1" w:rsidP="00551A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="00551A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атарчук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="00551A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551A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650" w:type="dxa"/>
          </w:tcPr>
          <w:p w:rsidR="00FF7EDC" w:rsidP="006005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Бучанського центру позашкільної роботи імені Андрія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Куцевалова</w:t>
            </w:r>
          </w:p>
          <w:p w:rsidR="00551A6E" w:rsidRPr="00360B79" w:rsidP="006005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Tr="007C1612">
        <w:tblPrEx>
          <w:tblW w:w="0" w:type="auto"/>
          <w:tblLook w:val="00A0"/>
        </w:tblPrEx>
        <w:tc>
          <w:tcPr>
            <w:tcW w:w="3988" w:type="dxa"/>
          </w:tcPr>
          <w:p w:rsidR="009326E3" w:rsidRPr="00DC49D1" w:rsidP="00551A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551A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ерлатий</w:t>
            </w:r>
            <w:r w:rsidR="00551A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551A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551A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650" w:type="dxa"/>
          </w:tcPr>
          <w:p w:rsidR="00FF7EDC" w:rsidP="006005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717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омандир добровольчого формування Бучанської міської територіальної громади №1 (за згодою)</w:t>
            </w:r>
          </w:p>
          <w:p w:rsidR="00551A6E" w:rsidRPr="00360B79" w:rsidP="006005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Tr="007C1612">
        <w:tblPrEx>
          <w:tblW w:w="0" w:type="auto"/>
          <w:tblLook w:val="00A0"/>
        </w:tblPrEx>
        <w:tc>
          <w:tcPr>
            <w:tcW w:w="3988" w:type="dxa"/>
          </w:tcPr>
          <w:p w:rsidR="00FF7EDC" w:rsidRPr="00DC49D1" w:rsidP="006005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Щербак О.І.</w:t>
            </w:r>
          </w:p>
        </w:tc>
        <w:tc>
          <w:tcPr>
            <w:tcW w:w="5650" w:type="dxa"/>
          </w:tcPr>
          <w:p w:rsidR="00FF7EDC" w:rsidP="006005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Бучанської міської організації інвалідів війни збройних сил та учасників бойових дій (за згодою)</w:t>
            </w:r>
          </w:p>
          <w:p w:rsidR="00551A6E" w:rsidRPr="00360B79" w:rsidP="006005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F7EDC" w:rsidP="00845D00">
      <w:pPr>
        <w:jc w:val="both"/>
        <w:rPr>
          <w:rFonts w:ascii="Times New Roman" w:hAnsi="Times New Roman" w:cs="Times New Roman"/>
          <w:iCs/>
          <w:szCs w:val="28"/>
          <w:lang w:val="uk-UA"/>
        </w:rPr>
      </w:pPr>
    </w:p>
    <w:p w:rsidR="00551A6E" w:rsidP="00845D00">
      <w:pPr>
        <w:jc w:val="both"/>
        <w:rPr>
          <w:rFonts w:ascii="Times New Roman" w:hAnsi="Times New Roman" w:cs="Times New Roman"/>
          <w:b/>
          <w:bCs/>
          <w:iCs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Cs w:val="28"/>
          <w:lang w:val="uk-UA"/>
        </w:rPr>
        <w:t>Керуючий справами</w:t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  <w:t>Дмитро ГАПЧЕНКО</w:t>
      </w:r>
    </w:p>
    <w:p w:rsidR="00551A6E" w:rsidP="00845D00">
      <w:pPr>
        <w:jc w:val="both"/>
        <w:rPr>
          <w:rFonts w:ascii="Times New Roman" w:hAnsi="Times New Roman" w:cs="Times New Roman"/>
          <w:b/>
          <w:bCs/>
          <w:iCs/>
          <w:szCs w:val="28"/>
          <w:lang w:val="uk-UA"/>
        </w:rPr>
      </w:pPr>
    </w:p>
    <w:p w:rsidR="00E87E65" w:rsidP="00845D00">
      <w:pPr>
        <w:jc w:val="both"/>
        <w:rPr>
          <w:rFonts w:ascii="Times New Roman" w:hAnsi="Times New Roman" w:cs="Times New Roman"/>
          <w:b/>
          <w:bCs/>
          <w:iCs/>
          <w:szCs w:val="28"/>
          <w:lang w:val="uk-UA"/>
        </w:rPr>
      </w:pPr>
    </w:p>
    <w:p w:rsidR="00551A6E" w:rsidP="00845D00">
      <w:pPr>
        <w:jc w:val="both"/>
        <w:rPr>
          <w:rFonts w:ascii="Times New Roman" w:hAnsi="Times New Roman" w:cs="Times New Roman"/>
          <w:b/>
          <w:bCs/>
          <w:iCs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Cs w:val="28"/>
          <w:lang w:val="uk-UA"/>
        </w:rPr>
        <w:t>Начальник відділу освіти</w:t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  <w:t>Олег ЦИМБАЛ</w:t>
      </w:r>
    </w:p>
    <w:tbl>
      <w:tblPr>
        <w:tblW w:w="10512" w:type="dxa"/>
        <w:jc w:val="center"/>
        <w:tblLook w:val="04A0"/>
      </w:tblPr>
      <w:tblGrid>
        <w:gridCol w:w="3981"/>
        <w:gridCol w:w="2977"/>
        <w:gridCol w:w="3554"/>
      </w:tblGrid>
      <w:tr w:rsidTr="00874011">
        <w:tblPrEx>
          <w:tblW w:w="10512" w:type="dxa"/>
          <w:tblLook w:val="04A0"/>
        </w:tblPrEx>
        <w:trPr>
          <w:trHeight w:val="3004"/>
        </w:trPr>
        <w:tc>
          <w:tcPr>
            <w:tcW w:w="3981" w:type="dxa"/>
            <w:shd w:val="clear" w:color="auto" w:fill="auto"/>
          </w:tcPr>
          <w:p w:rsidR="00CB4A6A" w:rsidRPr="00824170" w:rsidP="0087401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B4A6A" w:rsidRPr="00824170" w:rsidP="0087401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B4A6A" w:rsidRPr="00824170" w:rsidP="0087401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8241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Заступник </w:t>
            </w:r>
            <w:r w:rsidRPr="008241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міського</w:t>
            </w:r>
            <w:r w:rsidRPr="008241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8241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голови</w:t>
            </w:r>
          </w:p>
          <w:p w:rsidR="00CB4A6A" w:rsidRPr="00824170" w:rsidP="008740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B4A6A" w:rsidRPr="00824170" w:rsidP="008740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B4A6A" w:rsidRPr="00824170" w:rsidP="008740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B4A6A" w:rsidRPr="00824170" w:rsidP="008740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B4A6A" w:rsidRPr="00824170" w:rsidP="008740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B4A6A" w:rsidRPr="00824170" w:rsidP="008740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B4A6A" w:rsidRPr="00824170" w:rsidP="008740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2417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</w:t>
            </w:r>
            <w:r w:rsidRPr="0082417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справами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B4A6A" w:rsidRPr="00824170" w:rsidP="00874011">
            <w:pPr>
              <w:pBdr>
                <w:bottom w:val="single" w:sz="12" w:space="1" w:color="auto"/>
              </w:pBd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CB4A6A" w:rsidRPr="00824170" w:rsidP="00874011">
            <w:pPr>
              <w:pBdr>
                <w:bottom w:val="single" w:sz="12" w:space="1" w:color="auto"/>
              </w:pBd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CB4A6A" w:rsidRPr="00824170" w:rsidP="00874011">
            <w:pPr>
              <w:pBdr>
                <w:bottom w:val="single" w:sz="12" w:space="1" w:color="auto"/>
              </w:pBd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CB4A6A" w:rsidRPr="00824170" w:rsidP="00874011">
            <w:pPr>
              <w:pBdr>
                <w:bottom w:val="single" w:sz="12" w:space="1" w:color="auto"/>
              </w:pBd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CB4A6A" w:rsidRPr="00824170" w:rsidP="0087401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 w:eastAsia="uk-UA"/>
              </w:rPr>
              <w:t>07.10.</w:t>
            </w:r>
            <w:r w:rsidRPr="0082417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  <w:t>2025</w:t>
            </w:r>
          </w:p>
          <w:p w:rsidR="00CB4A6A" w:rsidRPr="00824170" w:rsidP="0087401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CB4A6A" w:rsidRPr="00824170" w:rsidP="00874011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CB4A6A" w:rsidRPr="00824170" w:rsidP="00874011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CB4A6A" w:rsidRPr="00824170" w:rsidP="00874011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CB4A6A" w:rsidRPr="00824170" w:rsidP="00874011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CB4A6A" w:rsidRPr="00824170" w:rsidP="0087401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  <w:r w:rsidRPr="0082417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  <w:t>_______________</w:t>
            </w:r>
          </w:p>
          <w:p w:rsidR="00824170" w:rsidRPr="00824170" w:rsidP="0082417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 w:eastAsia="uk-UA"/>
              </w:rPr>
              <w:t>07.10.</w:t>
            </w:r>
            <w:r w:rsidRPr="0082417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  <w:t>2025</w:t>
            </w:r>
          </w:p>
          <w:p w:rsidR="00CB4A6A" w:rsidRPr="00824170" w:rsidP="00874011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CB4A6A" w:rsidRPr="00824170" w:rsidP="00874011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CB4A6A" w:rsidRPr="00824170" w:rsidP="00874011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</w:tc>
        <w:tc>
          <w:tcPr>
            <w:tcW w:w="3554" w:type="dxa"/>
            <w:shd w:val="clear" w:color="auto" w:fill="auto"/>
            <w:hideMark/>
          </w:tcPr>
          <w:p w:rsidR="00CB4A6A" w:rsidRPr="00824170" w:rsidP="0087401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824170" w:rsidP="0087401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B4A6A" w:rsidRPr="00824170" w:rsidP="0087401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2417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</w:t>
            </w:r>
            <w:r w:rsidRPr="0082417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ЧЕЙЧУК</w:t>
            </w:r>
          </w:p>
          <w:p w:rsidR="00CB4A6A" w:rsidRPr="00824170" w:rsidP="0087401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B4A6A" w:rsidRPr="00824170" w:rsidP="00874011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CB4A6A" w:rsidRPr="00824170" w:rsidP="00874011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CB4A6A" w:rsidRPr="00824170" w:rsidP="00874011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CB4A6A" w:rsidRPr="00824170" w:rsidP="00874011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CB4A6A" w:rsidRPr="00824170" w:rsidP="00874011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CB4A6A" w:rsidRPr="00824170" w:rsidP="0087401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2417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</w:t>
            </w:r>
            <w:r w:rsidRPr="0082417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ГАПЧЕНКО</w:t>
            </w:r>
          </w:p>
          <w:p w:rsidR="00CB4A6A" w:rsidRPr="00824170" w:rsidP="00874011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Tr="00874011">
        <w:tblPrEx>
          <w:tblW w:w="10512" w:type="dxa"/>
          <w:tblLook w:val="04A0"/>
        </w:tblPrEx>
        <w:trPr>
          <w:trHeight w:val="2809"/>
        </w:trPr>
        <w:tc>
          <w:tcPr>
            <w:tcW w:w="3981" w:type="dxa"/>
            <w:shd w:val="clear" w:color="auto" w:fill="auto"/>
          </w:tcPr>
          <w:p w:rsidR="00CB4A6A" w:rsidRPr="00824170" w:rsidP="00824170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</w:p>
          <w:p w:rsidR="00CB4A6A" w:rsidRPr="00824170" w:rsidP="008740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824170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Начальник </w:t>
            </w:r>
            <w:r w:rsidRPr="00824170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управління</w:t>
            </w:r>
            <w:r w:rsidRPr="00824170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824170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юридично-кадрової</w:t>
            </w:r>
            <w:r w:rsidRPr="00824170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824170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роботи</w:t>
            </w:r>
          </w:p>
          <w:p w:rsidR="00CB4A6A" w:rsidRPr="00824170" w:rsidP="008740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B4A6A" w:rsidRPr="00824170" w:rsidP="008740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B4A6A" w:rsidRPr="00824170" w:rsidP="00874011">
            <w:pPr>
              <w:tabs>
                <w:tab w:val="left" w:pos="3754"/>
              </w:tabs>
              <w:ind w:right="-253" w:hanging="24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B4A6A" w:rsidRPr="00824170" w:rsidP="00824170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CB4A6A" w:rsidRPr="00824170" w:rsidP="0087401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  <w:r w:rsidRPr="0082417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  <w:t>_______________</w:t>
            </w:r>
          </w:p>
          <w:p w:rsidR="00824170" w:rsidRPr="00824170" w:rsidP="0082417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 w:eastAsia="uk-UA"/>
              </w:rPr>
              <w:t>07.10.</w:t>
            </w:r>
            <w:r w:rsidRPr="0082417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  <w:t>2025</w:t>
            </w:r>
          </w:p>
          <w:p w:rsidR="00CB4A6A" w:rsidRPr="00824170" w:rsidP="0087401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</w:tc>
        <w:tc>
          <w:tcPr>
            <w:tcW w:w="3554" w:type="dxa"/>
            <w:shd w:val="clear" w:color="auto" w:fill="auto"/>
          </w:tcPr>
          <w:p w:rsidR="00CB4A6A" w:rsidRPr="00824170" w:rsidP="0087401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824170" w:rsidP="0087401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B4A6A" w:rsidRPr="00824170" w:rsidP="0087401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2417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  <w:p w:rsidR="00CB4A6A" w:rsidRPr="00824170" w:rsidP="00874011">
            <w:pPr>
              <w:tabs>
                <w:tab w:val="left" w:pos="2595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B4A6A" w:rsidRPr="00824170" w:rsidP="00874011">
            <w:pPr>
              <w:tabs>
                <w:tab w:val="left" w:pos="259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B4A6A" w:rsidRPr="00824170" w:rsidP="00874011">
            <w:pPr>
              <w:tabs>
                <w:tab w:val="left" w:pos="259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B4A6A" w:rsidRPr="00824170" w:rsidP="00874011">
            <w:pPr>
              <w:tabs>
                <w:tab w:val="left" w:pos="259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Tr="00874011">
        <w:tblPrEx>
          <w:tblW w:w="10512" w:type="dxa"/>
          <w:tblLook w:val="04A0"/>
        </w:tblPrEx>
        <w:trPr>
          <w:trHeight w:val="1615"/>
        </w:trPr>
        <w:tc>
          <w:tcPr>
            <w:tcW w:w="3981" w:type="dxa"/>
            <w:shd w:val="clear" w:color="auto" w:fill="auto"/>
          </w:tcPr>
          <w:p w:rsidR="00CB4A6A" w:rsidRPr="00824170" w:rsidP="00874011">
            <w:pPr>
              <w:tabs>
                <w:tab w:val="left" w:pos="0"/>
              </w:tabs>
              <w:ind w:right="-1329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CB4A6A" w:rsidRPr="00824170" w:rsidP="00874011">
            <w:pPr>
              <w:tabs>
                <w:tab w:val="left" w:pos="0"/>
              </w:tabs>
              <w:ind w:right="-1329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8241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Начальник </w:t>
            </w:r>
            <w:r w:rsidR="008241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в</w:t>
            </w:r>
            <w:r w:rsidRPr="008241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ідділу</w:t>
            </w:r>
            <w:r w:rsidRPr="008241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8241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освіти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B4A6A" w:rsidRPr="00824170" w:rsidP="0087401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CB4A6A" w:rsidRPr="00824170" w:rsidP="00824170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CB4A6A" w:rsidRPr="00824170" w:rsidP="0087401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CB4A6A" w:rsidRPr="00824170" w:rsidP="0087401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  <w:r w:rsidRPr="0082417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  <w:t>______________</w:t>
            </w:r>
          </w:p>
          <w:p w:rsidR="00824170" w:rsidRPr="00824170" w:rsidP="0082417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 w:eastAsia="uk-UA"/>
              </w:rPr>
              <w:t>07.10.</w:t>
            </w:r>
            <w:r w:rsidRPr="0082417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  <w:t>2025</w:t>
            </w:r>
          </w:p>
          <w:p w:rsidR="00CB4A6A" w:rsidRPr="007A3FAE" w:rsidP="00874011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 w:eastAsia="uk-UA"/>
              </w:rPr>
            </w:pPr>
          </w:p>
          <w:p w:rsidR="00CB4A6A" w:rsidRPr="00824170" w:rsidP="00874011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CB4A6A" w:rsidRPr="00824170" w:rsidP="00874011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CB4A6A" w:rsidRPr="00824170" w:rsidP="00874011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CB4A6A" w:rsidRPr="00824170" w:rsidP="00874011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CB4A6A" w:rsidRPr="00824170" w:rsidP="00874011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CB4A6A" w:rsidRPr="00824170" w:rsidP="00874011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CB4A6A" w:rsidRPr="00824170" w:rsidP="00874011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CB4A6A" w:rsidRPr="00824170" w:rsidP="00874011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</w:tc>
        <w:tc>
          <w:tcPr>
            <w:tcW w:w="3554" w:type="dxa"/>
            <w:shd w:val="clear" w:color="auto" w:fill="auto"/>
          </w:tcPr>
          <w:p w:rsidR="00CB4A6A" w:rsidRPr="00824170" w:rsidP="008740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B4A6A" w:rsidRPr="00824170" w:rsidP="0087401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241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ЦИМБАЛ</w:t>
            </w:r>
          </w:p>
        </w:tc>
      </w:tr>
    </w:tbl>
    <w:p w:rsidR="00F8223E" w:rsidRPr="00551A6E" w:rsidP="00845D00">
      <w:pPr>
        <w:jc w:val="both"/>
        <w:rPr>
          <w:rFonts w:ascii="Times New Roman" w:hAnsi="Times New Roman" w:cs="Times New Roman"/>
          <w:b/>
          <w:bCs/>
          <w:iCs/>
          <w:szCs w:val="28"/>
          <w:lang w:val="uk-UA"/>
        </w:rPr>
      </w:pPr>
    </w:p>
    <w:sectPr w:rsidSect="00320B78">
      <w:pgSz w:w="11906" w:h="16838"/>
      <w:pgMar w:top="142" w:right="567" w:bottom="1134" w:left="1701" w:header="143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0A7F5E5B"/>
    <w:multiLevelType w:val="hybridMultilevel"/>
    <w:tmpl w:val="1F0694C6"/>
    <w:lvl w:ilvl="0">
      <w:start w:val="1"/>
      <w:numFmt w:val="decimal"/>
      <w:lvlText w:val="%1."/>
      <w:lvlJc w:val="left"/>
      <w:pPr>
        <w:ind w:left="1287" w:hanging="360"/>
      </w:p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8890162"/>
    <w:multiLevelType w:val="hybridMultilevel"/>
    <w:tmpl w:val="E62E15BE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8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AF0407E"/>
    <w:multiLevelType w:val="hybridMultilevel"/>
    <w:tmpl w:val="CC4C32AA"/>
    <w:lvl w:ilvl="0">
      <w:start w:val="1"/>
      <w:numFmt w:val="decimal"/>
      <w:lvlText w:val="%1."/>
      <w:lvlJc w:val="left"/>
      <w:pPr>
        <w:ind w:left="947" w:hanging="3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ED93F81"/>
    <w:multiLevelType w:val="hybridMultilevel"/>
    <w:tmpl w:val="025600EE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 w15:restartNumberingAfterBreak="0">
    <w:nsid w:val="70F243FB"/>
    <w:multiLevelType w:val="hybridMultilevel"/>
    <w:tmpl w:val="BA583FAE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 w16cid:durableId="687022837">
    <w:abstractNumId w:val="4"/>
  </w:num>
  <w:num w:numId="2" w16cid:durableId="375274573">
    <w:abstractNumId w:val="3"/>
  </w:num>
  <w:num w:numId="3" w16cid:durableId="1905725216">
    <w:abstractNumId w:val="1"/>
  </w:num>
  <w:num w:numId="4" w16cid:durableId="703555457">
    <w:abstractNumId w:val="0"/>
  </w:num>
  <w:num w:numId="5" w16cid:durableId="1595239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86C"/>
    <w:rsid w:val="0000473A"/>
    <w:rsid w:val="000048B5"/>
    <w:rsid w:val="0001240F"/>
    <w:rsid w:val="00021E29"/>
    <w:rsid w:val="00032F22"/>
    <w:rsid w:val="00033227"/>
    <w:rsid w:val="00043BC6"/>
    <w:rsid w:val="00045A2D"/>
    <w:rsid w:val="00056778"/>
    <w:rsid w:val="00060251"/>
    <w:rsid w:val="000719AF"/>
    <w:rsid w:val="00072C06"/>
    <w:rsid w:val="00074516"/>
    <w:rsid w:val="000828F9"/>
    <w:rsid w:val="00083CD0"/>
    <w:rsid w:val="000840B1"/>
    <w:rsid w:val="00094CAC"/>
    <w:rsid w:val="000C181C"/>
    <w:rsid w:val="000C1B62"/>
    <w:rsid w:val="000D59CA"/>
    <w:rsid w:val="000E4776"/>
    <w:rsid w:val="000F7365"/>
    <w:rsid w:val="00111F98"/>
    <w:rsid w:val="00113577"/>
    <w:rsid w:val="00124025"/>
    <w:rsid w:val="00136ACD"/>
    <w:rsid w:val="00144E32"/>
    <w:rsid w:val="00150F94"/>
    <w:rsid w:val="00157227"/>
    <w:rsid w:val="001616FE"/>
    <w:rsid w:val="00164605"/>
    <w:rsid w:val="00181DB0"/>
    <w:rsid w:val="001850A5"/>
    <w:rsid w:val="001929FB"/>
    <w:rsid w:val="00195722"/>
    <w:rsid w:val="001A7028"/>
    <w:rsid w:val="001B2B61"/>
    <w:rsid w:val="001B44BF"/>
    <w:rsid w:val="001D0201"/>
    <w:rsid w:val="001D265D"/>
    <w:rsid w:val="001D74B5"/>
    <w:rsid w:val="001E1F07"/>
    <w:rsid w:val="001F3887"/>
    <w:rsid w:val="001F7513"/>
    <w:rsid w:val="00212A29"/>
    <w:rsid w:val="0022290F"/>
    <w:rsid w:val="00224FC1"/>
    <w:rsid w:val="00226C6A"/>
    <w:rsid w:val="00232931"/>
    <w:rsid w:val="00233393"/>
    <w:rsid w:val="00234648"/>
    <w:rsid w:val="00236E3C"/>
    <w:rsid w:val="00244A45"/>
    <w:rsid w:val="0024561F"/>
    <w:rsid w:val="00252B80"/>
    <w:rsid w:val="0026482C"/>
    <w:rsid w:val="0026571E"/>
    <w:rsid w:val="0026602C"/>
    <w:rsid w:val="0027007A"/>
    <w:rsid w:val="002767DD"/>
    <w:rsid w:val="00281B0D"/>
    <w:rsid w:val="00285575"/>
    <w:rsid w:val="002A28B2"/>
    <w:rsid w:val="002A2F98"/>
    <w:rsid w:val="002A403C"/>
    <w:rsid w:val="002A7399"/>
    <w:rsid w:val="002B574D"/>
    <w:rsid w:val="002D7C35"/>
    <w:rsid w:val="002F0473"/>
    <w:rsid w:val="002F05D4"/>
    <w:rsid w:val="002F2098"/>
    <w:rsid w:val="002F38D2"/>
    <w:rsid w:val="003029D2"/>
    <w:rsid w:val="00320B78"/>
    <w:rsid w:val="003235DB"/>
    <w:rsid w:val="00353C20"/>
    <w:rsid w:val="003572C2"/>
    <w:rsid w:val="00360B79"/>
    <w:rsid w:val="00370EA0"/>
    <w:rsid w:val="003740DD"/>
    <w:rsid w:val="00380668"/>
    <w:rsid w:val="0038652A"/>
    <w:rsid w:val="003873F3"/>
    <w:rsid w:val="003939E6"/>
    <w:rsid w:val="003A4D10"/>
    <w:rsid w:val="003A5182"/>
    <w:rsid w:val="003C3F6E"/>
    <w:rsid w:val="003D48CB"/>
    <w:rsid w:val="003D75A0"/>
    <w:rsid w:val="003F0302"/>
    <w:rsid w:val="003F0F83"/>
    <w:rsid w:val="00401C99"/>
    <w:rsid w:val="00411310"/>
    <w:rsid w:val="0042130F"/>
    <w:rsid w:val="00427B07"/>
    <w:rsid w:val="00432518"/>
    <w:rsid w:val="00437973"/>
    <w:rsid w:val="00443F72"/>
    <w:rsid w:val="00445114"/>
    <w:rsid w:val="004542D2"/>
    <w:rsid w:val="00461D59"/>
    <w:rsid w:val="004623A0"/>
    <w:rsid w:val="00465551"/>
    <w:rsid w:val="004701A2"/>
    <w:rsid w:val="00485C2D"/>
    <w:rsid w:val="00492C45"/>
    <w:rsid w:val="004950EB"/>
    <w:rsid w:val="00497F0A"/>
    <w:rsid w:val="004A7311"/>
    <w:rsid w:val="004A7908"/>
    <w:rsid w:val="004B5F40"/>
    <w:rsid w:val="004D1C73"/>
    <w:rsid w:val="004D3A3D"/>
    <w:rsid w:val="004D462A"/>
    <w:rsid w:val="004D4D20"/>
    <w:rsid w:val="004D7153"/>
    <w:rsid w:val="004F012C"/>
    <w:rsid w:val="004F5BD5"/>
    <w:rsid w:val="004F6235"/>
    <w:rsid w:val="00506918"/>
    <w:rsid w:val="00524970"/>
    <w:rsid w:val="00540671"/>
    <w:rsid w:val="00541CAE"/>
    <w:rsid w:val="0055179A"/>
    <w:rsid w:val="00551A6E"/>
    <w:rsid w:val="005533A4"/>
    <w:rsid w:val="00556173"/>
    <w:rsid w:val="005631FD"/>
    <w:rsid w:val="00572316"/>
    <w:rsid w:val="005727DD"/>
    <w:rsid w:val="005727F8"/>
    <w:rsid w:val="0057518B"/>
    <w:rsid w:val="0059019E"/>
    <w:rsid w:val="005A2D68"/>
    <w:rsid w:val="005A5F9E"/>
    <w:rsid w:val="005A6573"/>
    <w:rsid w:val="005A729A"/>
    <w:rsid w:val="005B153C"/>
    <w:rsid w:val="005B46B6"/>
    <w:rsid w:val="005B5DB4"/>
    <w:rsid w:val="005C18EA"/>
    <w:rsid w:val="005C6AAF"/>
    <w:rsid w:val="005D5D52"/>
    <w:rsid w:val="005F061E"/>
    <w:rsid w:val="006005FF"/>
    <w:rsid w:val="00601C7F"/>
    <w:rsid w:val="00603ABB"/>
    <w:rsid w:val="00606A19"/>
    <w:rsid w:val="00615CE9"/>
    <w:rsid w:val="00651867"/>
    <w:rsid w:val="0066689D"/>
    <w:rsid w:val="00667FB1"/>
    <w:rsid w:val="00670FF7"/>
    <w:rsid w:val="00673BB4"/>
    <w:rsid w:val="00681AA2"/>
    <w:rsid w:val="00681C22"/>
    <w:rsid w:val="0069044B"/>
    <w:rsid w:val="00692C0C"/>
    <w:rsid w:val="006A1AD6"/>
    <w:rsid w:val="006A3CBD"/>
    <w:rsid w:val="006B09D6"/>
    <w:rsid w:val="006B2685"/>
    <w:rsid w:val="006B4666"/>
    <w:rsid w:val="006B6820"/>
    <w:rsid w:val="006C10D0"/>
    <w:rsid w:val="006C3678"/>
    <w:rsid w:val="006E4AA5"/>
    <w:rsid w:val="00706859"/>
    <w:rsid w:val="0070705F"/>
    <w:rsid w:val="00707E66"/>
    <w:rsid w:val="00710EAE"/>
    <w:rsid w:val="0071492C"/>
    <w:rsid w:val="00717E65"/>
    <w:rsid w:val="0072110F"/>
    <w:rsid w:val="00730141"/>
    <w:rsid w:val="00732816"/>
    <w:rsid w:val="00732A9F"/>
    <w:rsid w:val="007419A2"/>
    <w:rsid w:val="0074658F"/>
    <w:rsid w:val="00783EAC"/>
    <w:rsid w:val="00792D2D"/>
    <w:rsid w:val="007947B6"/>
    <w:rsid w:val="00794A92"/>
    <w:rsid w:val="007A1377"/>
    <w:rsid w:val="007A3FAE"/>
    <w:rsid w:val="007B3E97"/>
    <w:rsid w:val="007C0A4F"/>
    <w:rsid w:val="007C1612"/>
    <w:rsid w:val="007D26E2"/>
    <w:rsid w:val="007E1ADE"/>
    <w:rsid w:val="00824170"/>
    <w:rsid w:val="00832188"/>
    <w:rsid w:val="00845D00"/>
    <w:rsid w:val="00861A40"/>
    <w:rsid w:val="00863E9B"/>
    <w:rsid w:val="00864444"/>
    <w:rsid w:val="008658EC"/>
    <w:rsid w:val="00874011"/>
    <w:rsid w:val="00875A62"/>
    <w:rsid w:val="00882E0B"/>
    <w:rsid w:val="0089188D"/>
    <w:rsid w:val="008A122D"/>
    <w:rsid w:val="008A772E"/>
    <w:rsid w:val="008B0E10"/>
    <w:rsid w:val="008B1DC2"/>
    <w:rsid w:val="008B7A55"/>
    <w:rsid w:val="008C1DEF"/>
    <w:rsid w:val="008C5069"/>
    <w:rsid w:val="008F13A4"/>
    <w:rsid w:val="009007DD"/>
    <w:rsid w:val="00904D82"/>
    <w:rsid w:val="0091296D"/>
    <w:rsid w:val="00913D62"/>
    <w:rsid w:val="00922D74"/>
    <w:rsid w:val="009326E3"/>
    <w:rsid w:val="00934032"/>
    <w:rsid w:val="009444A9"/>
    <w:rsid w:val="0094554C"/>
    <w:rsid w:val="009460BE"/>
    <w:rsid w:val="009722DE"/>
    <w:rsid w:val="0097613A"/>
    <w:rsid w:val="009A3E0B"/>
    <w:rsid w:val="009B0AE9"/>
    <w:rsid w:val="009B325E"/>
    <w:rsid w:val="009C5032"/>
    <w:rsid w:val="009C6AAC"/>
    <w:rsid w:val="009D17AB"/>
    <w:rsid w:val="009D4093"/>
    <w:rsid w:val="009E6CAF"/>
    <w:rsid w:val="00A13B42"/>
    <w:rsid w:val="00A22530"/>
    <w:rsid w:val="00A310BC"/>
    <w:rsid w:val="00A33854"/>
    <w:rsid w:val="00A51B51"/>
    <w:rsid w:val="00A5464C"/>
    <w:rsid w:val="00A626E2"/>
    <w:rsid w:val="00A748F1"/>
    <w:rsid w:val="00A83B2A"/>
    <w:rsid w:val="00A84723"/>
    <w:rsid w:val="00AB1BC3"/>
    <w:rsid w:val="00AB3C2A"/>
    <w:rsid w:val="00AC6473"/>
    <w:rsid w:val="00AE17DF"/>
    <w:rsid w:val="00AE386C"/>
    <w:rsid w:val="00AE3B15"/>
    <w:rsid w:val="00AE4CD3"/>
    <w:rsid w:val="00AE7E55"/>
    <w:rsid w:val="00AF131F"/>
    <w:rsid w:val="00AF45EC"/>
    <w:rsid w:val="00B00994"/>
    <w:rsid w:val="00B04854"/>
    <w:rsid w:val="00B05CCC"/>
    <w:rsid w:val="00B2157C"/>
    <w:rsid w:val="00B24C7F"/>
    <w:rsid w:val="00B43650"/>
    <w:rsid w:val="00B56716"/>
    <w:rsid w:val="00B56867"/>
    <w:rsid w:val="00B7215E"/>
    <w:rsid w:val="00B746F7"/>
    <w:rsid w:val="00B86DB4"/>
    <w:rsid w:val="00B939F3"/>
    <w:rsid w:val="00B95226"/>
    <w:rsid w:val="00BA668A"/>
    <w:rsid w:val="00BA720E"/>
    <w:rsid w:val="00BB1F09"/>
    <w:rsid w:val="00BC3652"/>
    <w:rsid w:val="00BD771D"/>
    <w:rsid w:val="00BE2FB6"/>
    <w:rsid w:val="00BE33BA"/>
    <w:rsid w:val="00C00717"/>
    <w:rsid w:val="00C02AFE"/>
    <w:rsid w:val="00C031BA"/>
    <w:rsid w:val="00C13618"/>
    <w:rsid w:val="00C15E90"/>
    <w:rsid w:val="00C161BB"/>
    <w:rsid w:val="00C343FE"/>
    <w:rsid w:val="00C51C19"/>
    <w:rsid w:val="00C614FC"/>
    <w:rsid w:val="00C713D8"/>
    <w:rsid w:val="00C870F7"/>
    <w:rsid w:val="00C95155"/>
    <w:rsid w:val="00CA1A36"/>
    <w:rsid w:val="00CB16B2"/>
    <w:rsid w:val="00CB2C3A"/>
    <w:rsid w:val="00CB4A6A"/>
    <w:rsid w:val="00CB530F"/>
    <w:rsid w:val="00CC34B1"/>
    <w:rsid w:val="00CC34C1"/>
    <w:rsid w:val="00CD311E"/>
    <w:rsid w:val="00CE1058"/>
    <w:rsid w:val="00CE5A77"/>
    <w:rsid w:val="00CF4968"/>
    <w:rsid w:val="00CF5F25"/>
    <w:rsid w:val="00D05C53"/>
    <w:rsid w:val="00D12ADA"/>
    <w:rsid w:val="00D14A10"/>
    <w:rsid w:val="00D179D8"/>
    <w:rsid w:val="00D433FF"/>
    <w:rsid w:val="00D55CDE"/>
    <w:rsid w:val="00D56FF8"/>
    <w:rsid w:val="00D74F70"/>
    <w:rsid w:val="00D75EAD"/>
    <w:rsid w:val="00D80749"/>
    <w:rsid w:val="00D9733E"/>
    <w:rsid w:val="00DA2A9C"/>
    <w:rsid w:val="00DA407D"/>
    <w:rsid w:val="00DB12F9"/>
    <w:rsid w:val="00DB24B4"/>
    <w:rsid w:val="00DB7B0D"/>
    <w:rsid w:val="00DC49D1"/>
    <w:rsid w:val="00DC67F5"/>
    <w:rsid w:val="00DD463F"/>
    <w:rsid w:val="00DD5DE0"/>
    <w:rsid w:val="00DE18BB"/>
    <w:rsid w:val="00DE4F30"/>
    <w:rsid w:val="00DE7DDC"/>
    <w:rsid w:val="00DF36F1"/>
    <w:rsid w:val="00DF3715"/>
    <w:rsid w:val="00DF3B1B"/>
    <w:rsid w:val="00DF4653"/>
    <w:rsid w:val="00E2010F"/>
    <w:rsid w:val="00E36B49"/>
    <w:rsid w:val="00E44F65"/>
    <w:rsid w:val="00E60DF6"/>
    <w:rsid w:val="00E62403"/>
    <w:rsid w:val="00E71DA9"/>
    <w:rsid w:val="00E80A0D"/>
    <w:rsid w:val="00E87E65"/>
    <w:rsid w:val="00E9031A"/>
    <w:rsid w:val="00EC16E0"/>
    <w:rsid w:val="00EC2E43"/>
    <w:rsid w:val="00EC382D"/>
    <w:rsid w:val="00EC5071"/>
    <w:rsid w:val="00EC79E4"/>
    <w:rsid w:val="00ED7048"/>
    <w:rsid w:val="00EE2EB8"/>
    <w:rsid w:val="00EE38DB"/>
    <w:rsid w:val="00EE4A6C"/>
    <w:rsid w:val="00F00D3C"/>
    <w:rsid w:val="00F00DA8"/>
    <w:rsid w:val="00F1081A"/>
    <w:rsid w:val="00F33BF3"/>
    <w:rsid w:val="00F41228"/>
    <w:rsid w:val="00F44B7F"/>
    <w:rsid w:val="00F45152"/>
    <w:rsid w:val="00F52893"/>
    <w:rsid w:val="00F54C52"/>
    <w:rsid w:val="00F55391"/>
    <w:rsid w:val="00F64E9F"/>
    <w:rsid w:val="00F66B76"/>
    <w:rsid w:val="00F8223E"/>
    <w:rsid w:val="00F9480A"/>
    <w:rsid w:val="00F96669"/>
    <w:rsid w:val="00FA4A2E"/>
    <w:rsid w:val="00FA7B44"/>
    <w:rsid w:val="00FA7F0B"/>
    <w:rsid w:val="00FB7F59"/>
    <w:rsid w:val="00FC5E00"/>
    <w:rsid w:val="00FC691D"/>
    <w:rsid w:val="00FD16BB"/>
    <w:rsid w:val="00FE1D50"/>
    <w:rsid w:val="00FE308D"/>
    <w:rsid w:val="00FE377A"/>
    <w:rsid w:val="00FE4D98"/>
    <w:rsid w:val="00FF2007"/>
    <w:rsid w:val="00FF4765"/>
    <w:rsid w:val="00FF7EDC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3F427B9"/>
  <w15:docId w15:val="{8ABAA5E3-8B29-194E-A7F4-C5F574134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E386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10"/>
    <w:qFormat/>
    <w:locked/>
    <w:rsid w:val="00D179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3"/>
    <w:uiPriority w:val="99"/>
    <w:qFormat/>
    <w:locked/>
    <w:rsid w:val="00CE5A77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Heading4">
    <w:name w:val="heading 4"/>
    <w:basedOn w:val="Normal"/>
    <w:next w:val="Normal"/>
    <w:link w:val="4"/>
    <w:uiPriority w:val="99"/>
    <w:qFormat/>
    <w:locked/>
    <w:rsid w:val="00CE5A77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5"/>
    <w:uiPriority w:val="99"/>
    <w:qFormat/>
    <w:locked/>
    <w:rsid w:val="00CE5A77"/>
    <w:pPr>
      <w:keepNext/>
      <w:keepLines/>
      <w:spacing w:before="200"/>
      <w:outlineLvl w:val="4"/>
    </w:pPr>
    <w:rPr>
      <w:rFonts w:ascii="Cambria" w:hAnsi="Cambria" w:cs="Times New Roman"/>
      <w:color w:val="243F60"/>
    </w:rPr>
  </w:style>
  <w:style w:type="paragraph" w:styleId="Heading6">
    <w:name w:val="heading 6"/>
    <w:basedOn w:val="Normal"/>
    <w:next w:val="Normal"/>
    <w:link w:val="6"/>
    <w:uiPriority w:val="99"/>
    <w:qFormat/>
    <w:rsid w:val="00AE386C"/>
    <w:pPr>
      <w:keepNext/>
      <w:jc w:val="center"/>
      <w:outlineLvl w:val="5"/>
    </w:pPr>
    <w:rPr>
      <w:b/>
      <w:bCs/>
      <w:spacing w:val="6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оловок 3 Знак"/>
    <w:basedOn w:val="DefaultParagraphFont"/>
    <w:link w:val="Heading3"/>
    <w:uiPriority w:val="99"/>
    <w:semiHidden/>
    <w:locked/>
    <w:rsid w:val="00CE5A77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4">
    <w:name w:val="Заголовок 4 Знак"/>
    <w:basedOn w:val="DefaultParagraphFont"/>
    <w:link w:val="Heading4"/>
    <w:uiPriority w:val="99"/>
    <w:semiHidden/>
    <w:locked/>
    <w:rsid w:val="00CE5A77"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5">
    <w:name w:val="Заголовок 5 Знак"/>
    <w:basedOn w:val="DefaultParagraphFont"/>
    <w:link w:val="Heading5"/>
    <w:uiPriority w:val="99"/>
    <w:semiHidden/>
    <w:locked/>
    <w:rsid w:val="00CE5A77"/>
    <w:rPr>
      <w:rFonts w:ascii="Cambria" w:hAnsi="Cambria" w:cs="Times New Roman"/>
      <w:color w:val="243F60"/>
      <w:sz w:val="24"/>
      <w:szCs w:val="24"/>
    </w:rPr>
  </w:style>
  <w:style w:type="character" w:customStyle="1" w:styleId="6">
    <w:name w:val="Заголовок 6 Знак"/>
    <w:basedOn w:val="DefaultParagraphFont"/>
    <w:link w:val="Heading6"/>
    <w:uiPriority w:val="99"/>
    <w:semiHidden/>
    <w:locked/>
    <w:rsid w:val="00B24C7F"/>
    <w:rPr>
      <w:rFonts w:ascii="Calibri" w:hAnsi="Calibri" w:cs="Times New Roman"/>
      <w:b/>
      <w:bCs/>
      <w:lang w:val="ru-RU" w:eastAsia="ru-RU"/>
    </w:rPr>
  </w:style>
  <w:style w:type="paragraph" w:styleId="BalloonText">
    <w:name w:val="Balloon Text"/>
    <w:basedOn w:val="Normal"/>
    <w:link w:val="a"/>
    <w:uiPriority w:val="99"/>
    <w:semiHidden/>
    <w:rsid w:val="009460BE"/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locked/>
    <w:rsid w:val="00B24C7F"/>
    <w:rPr>
      <w:rFonts w:cs="Arial"/>
      <w:sz w:val="2"/>
      <w:lang w:val="ru-RU" w:eastAsia="ru-RU"/>
    </w:rPr>
  </w:style>
  <w:style w:type="paragraph" w:styleId="DocumentMap">
    <w:name w:val="Document Map"/>
    <w:basedOn w:val="Normal"/>
    <w:link w:val="a0"/>
    <w:uiPriority w:val="99"/>
    <w:semiHidden/>
    <w:rsid w:val="00DE7DD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0">
    <w:name w:val="Схема документа Знак"/>
    <w:basedOn w:val="DefaultParagraphFont"/>
    <w:link w:val="DocumentMap"/>
    <w:uiPriority w:val="99"/>
    <w:semiHidden/>
    <w:locked/>
    <w:rsid w:val="00B24C7F"/>
    <w:rPr>
      <w:rFonts w:cs="Arial"/>
      <w:sz w:val="2"/>
      <w:lang w:val="ru-RU" w:eastAsia="ru-RU"/>
    </w:rPr>
  </w:style>
  <w:style w:type="paragraph" w:styleId="BodyText3">
    <w:name w:val="Body Text 3"/>
    <w:basedOn w:val="Normal"/>
    <w:link w:val="30"/>
    <w:uiPriority w:val="99"/>
    <w:rsid w:val="00232931"/>
    <w:pPr>
      <w:widowControl/>
      <w:tabs>
        <w:tab w:val="left" w:pos="4536"/>
        <w:tab w:val="num" w:pos="9360"/>
        <w:tab w:val="left" w:pos="10348"/>
      </w:tabs>
      <w:autoSpaceDE/>
      <w:autoSpaceDN/>
      <w:adjustRightInd/>
      <w:ind w:right="4500"/>
      <w:jc w:val="both"/>
    </w:pPr>
    <w:rPr>
      <w:rFonts w:ascii="Times New Roman" w:hAnsi="Times New Roman" w:cs="Times New Roman"/>
      <w:b/>
      <w:bCs/>
      <w:i/>
      <w:iCs/>
      <w:sz w:val="28"/>
      <w:lang w:val="uk-UA"/>
    </w:rPr>
  </w:style>
  <w:style w:type="character" w:customStyle="1" w:styleId="30">
    <w:name w:val="Основной текст 3 Знак"/>
    <w:basedOn w:val="DefaultParagraphFont"/>
    <w:link w:val="BodyText3"/>
    <w:uiPriority w:val="99"/>
    <w:locked/>
    <w:rsid w:val="00232931"/>
    <w:rPr>
      <w:rFonts w:cs="Times New Roman"/>
      <w:b/>
      <w:i/>
      <w:sz w:val="24"/>
      <w:lang w:eastAsia="ru-RU"/>
    </w:rPr>
  </w:style>
  <w:style w:type="character" w:customStyle="1" w:styleId="rvts23">
    <w:name w:val="rvts23"/>
    <w:basedOn w:val="DefaultParagraphFont"/>
    <w:uiPriority w:val="99"/>
    <w:rsid w:val="00934032"/>
    <w:rPr>
      <w:rFonts w:cs="Times New Roman"/>
    </w:rPr>
  </w:style>
  <w:style w:type="character" w:customStyle="1" w:styleId="docdata">
    <w:name w:val="docdata"/>
    <w:aliases w:val="docy,v5,2830,baiaagaaboqcaaadnwkaaavfcqaaaaaaaaaaaaaaaaaaaaaaaaaaaaaaaaaaaaaaaaaaaaaaaaaaaaaaaaaaaaaaaaaaaaaaaaaaaaaaaaaaaaaaaaaaaaaaaaaaaaaaaaaaaaaaaaaaaaaaaaaaaaaaaaaaaaaaaaaaaaaaaaaaaaaaaaaaaaaaaaaaaaaaaaaaaaaaaaaaaaaaaaaaaaaaaaaaaaaaaaaaaaa"/>
    <w:uiPriority w:val="99"/>
    <w:rsid w:val="0072110F"/>
  </w:style>
  <w:style w:type="paragraph" w:styleId="ListParagraph">
    <w:name w:val="List Paragraph"/>
    <w:basedOn w:val="Normal"/>
    <w:uiPriority w:val="99"/>
    <w:qFormat/>
    <w:rsid w:val="00BC3652"/>
    <w:pPr>
      <w:ind w:left="708"/>
    </w:pPr>
    <w:rPr>
      <w:rFonts w:ascii="Arial CYR" w:hAnsi="Arial CYR" w:cs="Arial CYR"/>
    </w:rPr>
  </w:style>
  <w:style w:type="paragraph" w:styleId="Header">
    <w:name w:val="header"/>
    <w:basedOn w:val="Normal"/>
    <w:link w:val="a1"/>
    <w:uiPriority w:val="99"/>
    <w:semiHidden/>
    <w:rsid w:val="00074516"/>
    <w:pPr>
      <w:tabs>
        <w:tab w:val="center" w:pos="4677"/>
        <w:tab w:val="right" w:pos="9355"/>
      </w:tabs>
    </w:pPr>
  </w:style>
  <w:style w:type="character" w:customStyle="1" w:styleId="a1">
    <w:name w:val="Верхний колонтитул Знак"/>
    <w:basedOn w:val="DefaultParagraphFont"/>
    <w:link w:val="Header"/>
    <w:uiPriority w:val="99"/>
    <w:semiHidden/>
    <w:locked/>
    <w:rsid w:val="00074516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a2"/>
    <w:uiPriority w:val="99"/>
    <w:semiHidden/>
    <w:rsid w:val="00074516"/>
    <w:pPr>
      <w:tabs>
        <w:tab w:val="center" w:pos="4677"/>
        <w:tab w:val="right" w:pos="9355"/>
      </w:tabs>
    </w:pPr>
  </w:style>
  <w:style w:type="character" w:customStyle="1" w:styleId="a2">
    <w:name w:val="Нижний колонтитул Знак"/>
    <w:basedOn w:val="DefaultParagraphFont"/>
    <w:link w:val="Footer"/>
    <w:uiPriority w:val="99"/>
    <w:semiHidden/>
    <w:locked/>
    <w:rsid w:val="00074516"/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59"/>
    <w:locked/>
    <w:rsid w:val="00DC49D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uiPriority w:val="99"/>
    <w:rsid w:val="00DC49D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a3"/>
    <w:uiPriority w:val="99"/>
    <w:rsid w:val="00CE5A77"/>
    <w:pPr>
      <w:widowControl/>
      <w:suppressAutoHyphens/>
      <w:autoSpaceDE/>
      <w:autoSpaceDN/>
      <w:adjustRightInd/>
      <w:spacing w:after="120"/>
    </w:pPr>
    <w:rPr>
      <w:rFonts w:ascii="Times New Roman" w:hAnsi="Times New Roman" w:cs="Times New Roman"/>
      <w:lang w:val="uk-UA" w:eastAsia="zh-CN"/>
    </w:rPr>
  </w:style>
  <w:style w:type="character" w:customStyle="1" w:styleId="a3">
    <w:name w:val="Основной текст Знак"/>
    <w:basedOn w:val="DefaultParagraphFont"/>
    <w:link w:val="BodyText"/>
    <w:uiPriority w:val="99"/>
    <w:locked/>
    <w:rsid w:val="00CE5A77"/>
    <w:rPr>
      <w:rFonts w:cs="Times New Roman"/>
      <w:sz w:val="24"/>
      <w:szCs w:val="24"/>
      <w:lang w:val="uk-UA" w:eastAsia="zh-CN"/>
    </w:rPr>
  </w:style>
  <w:style w:type="paragraph" w:styleId="NormalWeb">
    <w:name w:val="Normal (Web)"/>
    <w:basedOn w:val="Normal"/>
    <w:uiPriority w:val="99"/>
    <w:rsid w:val="00CE5A77"/>
    <w:pPr>
      <w:widowControl/>
      <w:autoSpaceDE/>
      <w:autoSpaceDN/>
      <w:adjustRightInd/>
      <w:spacing w:before="280" w:after="280"/>
    </w:pPr>
    <w:rPr>
      <w:rFonts w:ascii="Arial Unicode MS" w:eastAsia="Arial Unicode MS" w:hAnsi="Arial Unicode MS" w:cs="Arial Unicode MS"/>
      <w:lang w:eastAsia="zh-CN"/>
    </w:rPr>
  </w:style>
  <w:style w:type="character" w:customStyle="1" w:styleId="10">
    <w:name w:val="Заголовок 1 Знак"/>
    <w:basedOn w:val="DefaultParagraphFont"/>
    <w:link w:val="Heading1"/>
    <w:rsid w:val="00D179D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uszn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admin</cp:lastModifiedBy>
  <cp:revision>14</cp:revision>
  <cp:lastPrinted>2025-10-22T12:14:00Z</cp:lastPrinted>
  <dcterms:created xsi:type="dcterms:W3CDTF">2024-10-09T09:11:00Z</dcterms:created>
  <dcterms:modified xsi:type="dcterms:W3CDTF">2025-10-22T12:15:00Z</dcterms:modified>
</cp:coreProperties>
</file>