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9333A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5A0F9B">
        <w:rPr>
          <w:rFonts w:eastAsia="Calibri"/>
          <w:sz w:val="28"/>
          <w:szCs w:val="28"/>
          <w:lang w:eastAsia="en-US"/>
        </w:rPr>
        <w:t xml:space="preserve">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F67746" w:rsidP="00E007AB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F67746"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  <w:r w:rsidR="00E007AB"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  <w:r w:rsidRPr="00F67746">
              <w:rPr>
                <w:rFonts w:eastAsia="Calibri"/>
                <w:bCs/>
                <w:sz w:val="28"/>
                <w:szCs w:val="28"/>
                <w:lang w:eastAsia="en-US"/>
              </w:rPr>
              <w:t>.11.2024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69333A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B0C4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69333A">
              <w:rPr>
                <w:rFonts w:eastAsia="Calibri"/>
                <w:bCs/>
                <w:sz w:val="28"/>
                <w:szCs w:val="28"/>
                <w:lang w:eastAsia="en-US"/>
              </w:rPr>
              <w:t>5887</w:t>
            </w:r>
            <w:bookmarkStart w:id="0" w:name="_GoBack"/>
            <w:bookmarkEnd w:id="0"/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67662C" w:rsidRPr="003B59EA" w:rsidRDefault="001D1F89" w:rsidP="001F3B53">
      <w:pPr>
        <w:rPr>
          <w:b/>
          <w:sz w:val="26"/>
          <w:szCs w:val="26"/>
        </w:rPr>
      </w:pPr>
      <w:r w:rsidRPr="001D1F89">
        <w:rPr>
          <w:b/>
          <w:bCs/>
          <w:sz w:val="26"/>
          <w:szCs w:val="26"/>
        </w:rPr>
        <w:t>Про передачу паливно-мастильних матеріалів</w:t>
      </w:r>
    </w:p>
    <w:p w:rsidR="001D1F89" w:rsidRPr="00DD0AA3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F67746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 метою</w:t>
      </w:r>
      <w:r w:rsidRPr="00F67746">
        <w:rPr>
          <w:rFonts w:ascii="Times New Roman" w:hAnsi="Times New Roman"/>
          <w:bCs/>
          <w:sz w:val="28"/>
          <w:szCs w:val="28"/>
          <w:lang w:val="uk-UA"/>
        </w:rPr>
        <w:t xml:space="preserve"> збереження та належного обслуговування матеріальних цінностей за основним місцем їх розташування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враховуючи рішення </w:t>
      </w:r>
      <w:r w:rsidR="001A1F71">
        <w:rPr>
          <w:rFonts w:ascii="Times New Roman" w:hAnsi="Times New Roman"/>
          <w:bCs/>
          <w:sz w:val="28"/>
          <w:szCs w:val="28"/>
          <w:lang w:val="uk-UA"/>
        </w:rPr>
        <w:t xml:space="preserve"> позачергов</w:t>
      </w:r>
      <w:r w:rsidR="00397C77">
        <w:rPr>
          <w:rFonts w:ascii="Times New Roman" w:hAnsi="Times New Roman"/>
          <w:bCs/>
          <w:sz w:val="28"/>
          <w:szCs w:val="28"/>
          <w:lang w:val="uk-UA"/>
        </w:rPr>
        <w:t>их</w:t>
      </w:r>
      <w:r w:rsidR="001A1F71">
        <w:rPr>
          <w:rFonts w:ascii="Times New Roman" w:hAnsi="Times New Roman"/>
          <w:bCs/>
          <w:sz w:val="28"/>
          <w:szCs w:val="28"/>
          <w:lang w:val="uk-UA"/>
        </w:rPr>
        <w:t xml:space="preserve"> засідан</w:t>
      </w:r>
      <w:r w:rsidR="00397C77">
        <w:rPr>
          <w:rFonts w:ascii="Times New Roman" w:hAnsi="Times New Roman"/>
          <w:bCs/>
          <w:sz w:val="28"/>
          <w:szCs w:val="28"/>
          <w:lang w:val="uk-UA"/>
        </w:rPr>
        <w:t>ь</w:t>
      </w:r>
      <w:r w:rsidR="001A1F71">
        <w:rPr>
          <w:rFonts w:ascii="Times New Roman" w:hAnsi="Times New Roman"/>
          <w:bCs/>
          <w:sz w:val="28"/>
          <w:szCs w:val="28"/>
          <w:lang w:val="uk-UA"/>
        </w:rPr>
        <w:t xml:space="preserve"> місцевої комісії з питань техногенно-екологічної безпеки та надзвичайних ситуацій від </w:t>
      </w:r>
      <w:r w:rsidR="009C5B15">
        <w:rPr>
          <w:rFonts w:ascii="Times New Roman" w:hAnsi="Times New Roman"/>
          <w:bCs/>
          <w:sz w:val="28"/>
          <w:szCs w:val="28"/>
          <w:lang w:val="uk-UA"/>
        </w:rPr>
        <w:t>19.06</w:t>
      </w:r>
      <w:r w:rsidR="00C80D09">
        <w:rPr>
          <w:rFonts w:ascii="Times New Roman" w:hAnsi="Times New Roman"/>
          <w:bCs/>
          <w:sz w:val="28"/>
          <w:szCs w:val="28"/>
          <w:lang w:val="uk-UA"/>
        </w:rPr>
        <w:t>.2024</w:t>
      </w:r>
      <w:r w:rsidR="00376E36">
        <w:rPr>
          <w:rFonts w:ascii="Times New Roman" w:hAnsi="Times New Roman"/>
          <w:bCs/>
          <w:sz w:val="28"/>
          <w:szCs w:val="28"/>
          <w:lang w:val="uk-UA"/>
        </w:rPr>
        <w:t xml:space="preserve"> протокол № </w:t>
      </w:r>
      <w:r w:rsidR="009C5B15">
        <w:rPr>
          <w:rFonts w:ascii="Times New Roman" w:hAnsi="Times New Roman"/>
          <w:bCs/>
          <w:sz w:val="28"/>
          <w:szCs w:val="28"/>
          <w:lang w:val="uk-UA"/>
        </w:rPr>
        <w:t>16</w:t>
      </w:r>
      <w:r w:rsidR="00397C77">
        <w:rPr>
          <w:rFonts w:ascii="Times New Roman" w:hAnsi="Times New Roman"/>
          <w:bCs/>
          <w:sz w:val="28"/>
          <w:szCs w:val="28"/>
          <w:lang w:val="uk-UA"/>
        </w:rPr>
        <w:t xml:space="preserve"> та</w:t>
      </w:r>
      <w:r w:rsidR="00397C77" w:rsidRPr="00397C77">
        <w:rPr>
          <w:rFonts w:ascii="Times New Roman" w:hAnsi="Times New Roman"/>
          <w:bCs/>
          <w:sz w:val="28"/>
          <w:szCs w:val="28"/>
          <w:lang w:val="uk-UA"/>
        </w:rPr>
        <w:t xml:space="preserve"> від 29.08.2024 протокол № 21, 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>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1D1F89" w:rsidRPr="00397C77" w:rsidRDefault="001D1F89" w:rsidP="00397C77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Провести передачу паливно мастильних-матеріалів з балансу Бучанської міської ради до КП «</w:t>
      </w:r>
      <w:proofErr w:type="spellStart"/>
      <w:r w:rsidRPr="001D1F89">
        <w:rPr>
          <w:sz w:val="28"/>
          <w:szCs w:val="28"/>
        </w:rPr>
        <w:t>Бучасервіс</w:t>
      </w:r>
      <w:proofErr w:type="spellEnd"/>
      <w:r w:rsidRPr="001D1F89">
        <w:rPr>
          <w:sz w:val="28"/>
          <w:szCs w:val="28"/>
        </w:rPr>
        <w:t xml:space="preserve">» </w:t>
      </w:r>
      <w:r w:rsidR="00C80D09">
        <w:rPr>
          <w:sz w:val="28"/>
          <w:szCs w:val="28"/>
        </w:rPr>
        <w:t xml:space="preserve">для </w:t>
      </w:r>
      <w:r w:rsidR="00C80D09" w:rsidRPr="00C80D09">
        <w:rPr>
          <w:sz w:val="28"/>
          <w:szCs w:val="28"/>
        </w:rPr>
        <w:t>забезпечення сталого функціонування об’єктів критичної інфраструктури та життєзабезпечення населення</w:t>
      </w:r>
      <w:r w:rsidR="00376E36">
        <w:rPr>
          <w:sz w:val="28"/>
          <w:szCs w:val="28"/>
        </w:rPr>
        <w:t xml:space="preserve"> </w:t>
      </w:r>
      <w:r w:rsidR="00C80D09">
        <w:rPr>
          <w:sz w:val="28"/>
          <w:szCs w:val="28"/>
        </w:rPr>
        <w:t xml:space="preserve">на території </w:t>
      </w:r>
      <w:r w:rsidR="00376E36">
        <w:rPr>
          <w:sz w:val="28"/>
          <w:szCs w:val="28"/>
        </w:rPr>
        <w:t>Бучанської міської територіальної громади</w:t>
      </w:r>
      <w:r w:rsidRPr="001D1F89">
        <w:rPr>
          <w:sz w:val="28"/>
          <w:szCs w:val="28"/>
        </w:rPr>
        <w:t xml:space="preserve">, а саме: </w:t>
      </w:r>
      <w:r>
        <w:rPr>
          <w:sz w:val="28"/>
          <w:szCs w:val="28"/>
        </w:rPr>
        <w:t>д</w:t>
      </w:r>
      <w:r w:rsidRPr="001D1F89">
        <w:rPr>
          <w:sz w:val="28"/>
          <w:szCs w:val="28"/>
        </w:rPr>
        <w:t xml:space="preserve">изельне пальне в кількості </w:t>
      </w:r>
      <w:r w:rsidR="009C5B15">
        <w:rPr>
          <w:sz w:val="28"/>
          <w:szCs w:val="28"/>
        </w:rPr>
        <w:t>10</w:t>
      </w:r>
      <w:r w:rsidR="00C80D09">
        <w:rPr>
          <w:sz w:val="28"/>
          <w:szCs w:val="28"/>
        </w:rPr>
        <w:t>000</w:t>
      </w:r>
      <w:r w:rsidRPr="001D1F89">
        <w:rPr>
          <w:sz w:val="28"/>
          <w:szCs w:val="28"/>
        </w:rPr>
        <w:t xml:space="preserve"> літрів на суму</w:t>
      </w:r>
      <w:r w:rsidRPr="009E0033">
        <w:rPr>
          <w:sz w:val="28"/>
          <w:szCs w:val="28"/>
        </w:rPr>
        <w:t xml:space="preserve"> </w:t>
      </w:r>
      <w:r w:rsidR="00C80D09">
        <w:rPr>
          <w:sz w:val="28"/>
          <w:szCs w:val="28"/>
        </w:rPr>
        <w:t xml:space="preserve"> </w:t>
      </w:r>
      <w:r w:rsidR="00E007AB" w:rsidRPr="00E007AB">
        <w:rPr>
          <w:sz w:val="28"/>
          <w:szCs w:val="28"/>
        </w:rPr>
        <w:t>460000,0 грн.</w:t>
      </w:r>
    </w:p>
    <w:p w:rsidR="00397C77" w:rsidRDefault="00397C77" w:rsidP="00397C77">
      <w:pPr>
        <w:pStyle w:val="a7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397C77">
        <w:rPr>
          <w:sz w:val="28"/>
          <w:szCs w:val="28"/>
        </w:rPr>
        <w:t xml:space="preserve">Провести передачу паливно мастильних-матеріалів з балансу </w:t>
      </w:r>
      <w:proofErr w:type="spellStart"/>
      <w:r w:rsidRPr="00397C77">
        <w:rPr>
          <w:sz w:val="28"/>
          <w:szCs w:val="28"/>
        </w:rPr>
        <w:t>Бучанської</w:t>
      </w:r>
      <w:proofErr w:type="spellEnd"/>
      <w:r w:rsidRPr="00397C77">
        <w:rPr>
          <w:sz w:val="28"/>
          <w:szCs w:val="28"/>
        </w:rPr>
        <w:t xml:space="preserve"> міської ради до КП «</w:t>
      </w:r>
      <w:proofErr w:type="spellStart"/>
      <w:r>
        <w:rPr>
          <w:sz w:val="28"/>
          <w:szCs w:val="28"/>
        </w:rPr>
        <w:t>Бучазеленбуд</w:t>
      </w:r>
      <w:proofErr w:type="spellEnd"/>
      <w:r w:rsidRPr="00397C77">
        <w:rPr>
          <w:sz w:val="28"/>
          <w:szCs w:val="28"/>
        </w:rPr>
        <w:t xml:space="preserve">» для забезпечення </w:t>
      </w:r>
      <w:r>
        <w:rPr>
          <w:sz w:val="28"/>
          <w:szCs w:val="28"/>
        </w:rPr>
        <w:t xml:space="preserve">доставки </w:t>
      </w:r>
      <w:r w:rsidRPr="00C12004">
        <w:rPr>
          <w:bCs/>
          <w:sz w:val="28"/>
          <w:szCs w:val="28"/>
        </w:rPr>
        <w:t>деревини пільгови</w:t>
      </w:r>
      <w:r>
        <w:rPr>
          <w:bCs/>
          <w:sz w:val="28"/>
          <w:szCs w:val="28"/>
        </w:rPr>
        <w:t>м</w:t>
      </w:r>
      <w:r w:rsidRPr="00C12004">
        <w:rPr>
          <w:bCs/>
          <w:sz w:val="28"/>
          <w:szCs w:val="28"/>
        </w:rPr>
        <w:t xml:space="preserve"> категорі</w:t>
      </w:r>
      <w:r>
        <w:rPr>
          <w:bCs/>
          <w:sz w:val="28"/>
          <w:szCs w:val="28"/>
        </w:rPr>
        <w:t>ям</w:t>
      </w:r>
      <w:r w:rsidRPr="00C12004">
        <w:rPr>
          <w:bCs/>
          <w:sz w:val="28"/>
          <w:szCs w:val="28"/>
        </w:rPr>
        <w:t xml:space="preserve"> населення</w:t>
      </w:r>
      <w:r w:rsidRPr="00397C77">
        <w:rPr>
          <w:sz w:val="28"/>
          <w:szCs w:val="28"/>
        </w:rPr>
        <w:t xml:space="preserve"> </w:t>
      </w:r>
      <w:proofErr w:type="spellStart"/>
      <w:r w:rsidRPr="00397C77">
        <w:rPr>
          <w:sz w:val="28"/>
          <w:szCs w:val="28"/>
        </w:rPr>
        <w:t>Бучанської</w:t>
      </w:r>
      <w:proofErr w:type="spellEnd"/>
      <w:r w:rsidRPr="00397C77">
        <w:rPr>
          <w:sz w:val="28"/>
          <w:szCs w:val="28"/>
        </w:rPr>
        <w:t xml:space="preserve"> міської територіальної громади, а саме: дизельне пальне в кількості 1000 літрів на суму  </w:t>
      </w:r>
      <w:r w:rsidR="00E007AB" w:rsidRPr="00E007AB">
        <w:rPr>
          <w:sz w:val="28"/>
          <w:szCs w:val="28"/>
        </w:rPr>
        <w:t>46000</w:t>
      </w:r>
      <w:r w:rsidRPr="00E007AB">
        <w:rPr>
          <w:sz w:val="28"/>
          <w:szCs w:val="28"/>
        </w:rPr>
        <w:t xml:space="preserve">,00 </w:t>
      </w:r>
      <w:r w:rsidRPr="00397C77">
        <w:rPr>
          <w:sz w:val="28"/>
          <w:szCs w:val="28"/>
        </w:rPr>
        <w:t>грн.</w:t>
      </w:r>
    </w:p>
    <w:p w:rsidR="00397C77" w:rsidRDefault="00397C77" w:rsidP="00397C77">
      <w:pPr>
        <w:pStyle w:val="a7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397C77">
        <w:rPr>
          <w:sz w:val="28"/>
          <w:szCs w:val="28"/>
        </w:rPr>
        <w:t xml:space="preserve">Провести передачу паливно мастильних-матеріалів з балансу </w:t>
      </w:r>
      <w:proofErr w:type="spellStart"/>
      <w:r w:rsidRPr="00397C77">
        <w:rPr>
          <w:sz w:val="28"/>
          <w:szCs w:val="28"/>
        </w:rPr>
        <w:t>Бучанської</w:t>
      </w:r>
      <w:proofErr w:type="spellEnd"/>
      <w:r w:rsidRPr="00397C77">
        <w:rPr>
          <w:sz w:val="28"/>
          <w:szCs w:val="28"/>
        </w:rPr>
        <w:t xml:space="preserve"> міської ради до КП «</w:t>
      </w:r>
      <w:proofErr w:type="spellStart"/>
      <w:r w:rsidRPr="00397C77">
        <w:rPr>
          <w:sz w:val="28"/>
          <w:szCs w:val="28"/>
        </w:rPr>
        <w:t>Бучатранссервіс</w:t>
      </w:r>
      <w:proofErr w:type="spellEnd"/>
      <w:r w:rsidRPr="00397C77">
        <w:rPr>
          <w:sz w:val="28"/>
          <w:szCs w:val="28"/>
        </w:rPr>
        <w:t xml:space="preserve">» для перевезення мобілізаційного ресурсу до пунктів призначення, а саме: дизельне пальне в кількості 1000 літрів на суму  </w:t>
      </w:r>
      <w:r w:rsidR="00E007AB" w:rsidRPr="00E007AB">
        <w:rPr>
          <w:sz w:val="28"/>
          <w:szCs w:val="28"/>
        </w:rPr>
        <w:t>46000</w:t>
      </w:r>
      <w:r w:rsidRPr="00E007AB">
        <w:rPr>
          <w:sz w:val="28"/>
          <w:szCs w:val="28"/>
        </w:rPr>
        <w:t xml:space="preserve">,00 </w:t>
      </w:r>
      <w:r w:rsidRPr="00397C77">
        <w:rPr>
          <w:sz w:val="28"/>
          <w:szCs w:val="28"/>
        </w:rPr>
        <w:t>грн.</w:t>
      </w:r>
    </w:p>
    <w:p w:rsidR="009035AD" w:rsidRPr="009035AD" w:rsidRDefault="009035AD" w:rsidP="009035AD">
      <w:pPr>
        <w:pStyle w:val="a7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КП «</w:t>
      </w:r>
      <w:proofErr w:type="spellStart"/>
      <w:r>
        <w:rPr>
          <w:sz w:val="28"/>
          <w:szCs w:val="28"/>
        </w:rPr>
        <w:t>Бучатранссервіс</w:t>
      </w:r>
      <w:proofErr w:type="spellEnd"/>
      <w:r>
        <w:rPr>
          <w:sz w:val="28"/>
          <w:szCs w:val="28"/>
        </w:rPr>
        <w:t>» забезпечити</w:t>
      </w:r>
      <w:r w:rsidRPr="009035AD">
        <w:rPr>
          <w:sz w:val="28"/>
          <w:szCs w:val="28"/>
        </w:rPr>
        <w:t xml:space="preserve"> виконання мобілізаційних заходів</w:t>
      </w:r>
      <w:r>
        <w:rPr>
          <w:sz w:val="28"/>
          <w:szCs w:val="28"/>
        </w:rPr>
        <w:t xml:space="preserve"> шляхом </w:t>
      </w:r>
      <w:r w:rsidRPr="009035AD">
        <w:rPr>
          <w:sz w:val="28"/>
          <w:szCs w:val="28"/>
        </w:rPr>
        <w:t>перевезення мобілізаційного ресурсу до пунктів призначення</w:t>
      </w:r>
      <w:r w:rsidR="001E09DB">
        <w:rPr>
          <w:sz w:val="28"/>
          <w:szCs w:val="28"/>
        </w:rPr>
        <w:t xml:space="preserve"> згідно графіка </w:t>
      </w:r>
      <w:proofErr w:type="spellStart"/>
      <w:r w:rsidR="001E09DB">
        <w:rPr>
          <w:sz w:val="28"/>
          <w:szCs w:val="28"/>
        </w:rPr>
        <w:t>Бучанського</w:t>
      </w:r>
      <w:proofErr w:type="spellEnd"/>
      <w:r w:rsidR="001E09DB">
        <w:rPr>
          <w:sz w:val="28"/>
          <w:szCs w:val="28"/>
        </w:rPr>
        <w:t xml:space="preserve"> районного центру комплектування та соціальної підтримки</w:t>
      </w:r>
      <w:r>
        <w:rPr>
          <w:sz w:val="28"/>
          <w:szCs w:val="28"/>
        </w:rPr>
        <w:t>.</w:t>
      </w:r>
    </w:p>
    <w:p w:rsidR="001D1F89" w:rsidRDefault="001D1F89" w:rsidP="00397C77">
      <w:pPr>
        <w:pStyle w:val="a7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397C77">
        <w:rPr>
          <w:sz w:val="28"/>
          <w:szCs w:val="28"/>
        </w:rPr>
        <w:t>Прийом-передачу дизельного пального оформити акт</w:t>
      </w:r>
      <w:r w:rsidR="001B6D95" w:rsidRPr="00397C77">
        <w:rPr>
          <w:sz w:val="28"/>
          <w:szCs w:val="28"/>
        </w:rPr>
        <w:t>ами</w:t>
      </w:r>
      <w:r w:rsidRPr="00397C77">
        <w:rPr>
          <w:sz w:val="28"/>
          <w:szCs w:val="28"/>
        </w:rPr>
        <w:t xml:space="preserve"> приймання-передачі.</w:t>
      </w:r>
    </w:p>
    <w:p w:rsidR="0067662C" w:rsidRPr="00397C77" w:rsidRDefault="0067662C" w:rsidP="00397C77">
      <w:pPr>
        <w:pStyle w:val="a7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397C77">
        <w:rPr>
          <w:sz w:val="28"/>
          <w:szCs w:val="28"/>
        </w:rPr>
        <w:t>Контроль за виконанням цього рішення покласти</w:t>
      </w:r>
      <w:r w:rsidR="007732D8" w:rsidRPr="00397C77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397C77">
        <w:rPr>
          <w:sz w:val="28"/>
          <w:szCs w:val="28"/>
        </w:rPr>
        <w:t>Чейчука</w:t>
      </w:r>
      <w:proofErr w:type="spellEnd"/>
      <w:r w:rsidR="00E14E3F" w:rsidRPr="00397C77">
        <w:rPr>
          <w:sz w:val="28"/>
          <w:szCs w:val="28"/>
        </w:rPr>
        <w:t xml:space="preserve"> Д.М.</w:t>
      </w:r>
    </w:p>
    <w:p w:rsidR="001D1F89" w:rsidRPr="003B59EA" w:rsidRDefault="001D1F89" w:rsidP="00397C77">
      <w:pPr>
        <w:pStyle w:val="a7"/>
        <w:tabs>
          <w:tab w:val="left" w:pos="851"/>
          <w:tab w:val="left" w:pos="1134"/>
        </w:tabs>
        <w:ind w:left="709"/>
        <w:jc w:val="both"/>
        <w:rPr>
          <w:sz w:val="28"/>
          <w:szCs w:val="28"/>
        </w:rPr>
      </w:pPr>
    </w:p>
    <w:p w:rsidR="00E007AB" w:rsidRPr="00E007AB" w:rsidRDefault="00E007AB" w:rsidP="00E007AB">
      <w:pPr>
        <w:rPr>
          <w:rFonts w:eastAsia="Calibri"/>
          <w:iCs/>
          <w:sz w:val="28"/>
          <w:szCs w:val="28"/>
          <w:lang w:eastAsia="en-US"/>
        </w:rPr>
      </w:pPr>
      <w:r w:rsidRPr="00E007AB">
        <w:rPr>
          <w:rFonts w:eastAsia="Calibri"/>
          <w:b/>
          <w:bCs/>
          <w:sz w:val="28"/>
          <w:szCs w:val="28"/>
          <w:lang w:eastAsia="en-US"/>
        </w:rPr>
        <w:t xml:space="preserve">В.о. міського голови                                                            </w:t>
      </w:r>
      <w:r w:rsidR="001E09DB">
        <w:rPr>
          <w:rFonts w:eastAsia="Calibri"/>
          <w:b/>
          <w:bCs/>
          <w:sz w:val="28"/>
          <w:szCs w:val="28"/>
          <w:lang w:eastAsia="en-US"/>
        </w:rPr>
        <w:t xml:space="preserve">     </w:t>
      </w:r>
      <w:r w:rsidRPr="00E007AB">
        <w:rPr>
          <w:rFonts w:eastAsia="Calibri"/>
          <w:b/>
          <w:bCs/>
          <w:sz w:val="28"/>
          <w:szCs w:val="28"/>
          <w:lang w:eastAsia="en-US"/>
        </w:rPr>
        <w:t>Дмитро ЧЕЙЧУК</w:t>
      </w:r>
    </w:p>
    <w:p w:rsidR="00E007AB" w:rsidRPr="00E007AB" w:rsidRDefault="00E007AB" w:rsidP="00E007AB">
      <w:pPr>
        <w:rPr>
          <w:b/>
          <w:sz w:val="26"/>
          <w:szCs w:val="26"/>
          <w:lang w:eastAsia="uk-UA"/>
        </w:rPr>
        <w:sectPr w:rsidR="00E007AB" w:rsidRPr="00E007AB">
          <w:pgSz w:w="11906" w:h="16838"/>
          <w:pgMar w:top="1276" w:right="707" w:bottom="851" w:left="1701" w:header="709" w:footer="709" w:gutter="0"/>
          <w:cols w:space="720"/>
        </w:sectPr>
      </w:pPr>
    </w:p>
    <w:tbl>
      <w:tblPr>
        <w:tblW w:w="10323" w:type="dxa"/>
        <w:jc w:val="center"/>
        <w:tblLook w:val="04A0" w:firstRow="1" w:lastRow="0" w:firstColumn="1" w:lastColumn="0" w:noHBand="0" w:noVBand="1"/>
      </w:tblPr>
      <w:tblGrid>
        <w:gridCol w:w="9879"/>
        <w:gridCol w:w="222"/>
        <w:gridCol w:w="222"/>
      </w:tblGrid>
      <w:tr w:rsidR="00E007AB" w:rsidRPr="00E007AB" w:rsidTr="00E007AB">
        <w:trPr>
          <w:trHeight w:val="1447"/>
          <w:jc w:val="center"/>
        </w:trPr>
        <w:tc>
          <w:tcPr>
            <w:tcW w:w="9879" w:type="dxa"/>
            <w:hideMark/>
          </w:tcPr>
          <w:tbl>
            <w:tblPr>
              <w:tblW w:w="9663" w:type="dxa"/>
              <w:jc w:val="center"/>
              <w:tblLook w:val="04A0" w:firstRow="1" w:lastRow="0" w:firstColumn="1" w:lastColumn="0" w:noHBand="0" w:noVBand="1"/>
            </w:tblPr>
            <w:tblGrid>
              <w:gridCol w:w="3119"/>
              <w:gridCol w:w="3073"/>
              <w:gridCol w:w="3471"/>
            </w:tblGrid>
            <w:tr w:rsidR="00E007AB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Керуючий справами</w:t>
                  </w: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</w:pPr>
                  <w:r w:rsidRPr="00E007AB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22.11.2024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Дмитро ГАПЧЕНКО</w:t>
                  </w:r>
                </w:p>
              </w:tc>
            </w:tr>
            <w:tr w:rsidR="00E007AB" w:rsidRPr="00E007AB">
              <w:trPr>
                <w:trHeight w:val="1447"/>
                <w:jc w:val="center"/>
              </w:trPr>
              <w:tc>
                <w:tcPr>
                  <w:tcW w:w="3119" w:type="dxa"/>
                  <w:hideMark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В.о. начальника управління юридично-кадрової роботи</w:t>
                  </w: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</w:pPr>
                  <w:r w:rsidRPr="00E007AB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22.11.2024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Юлія ГАЛДЕЦЬКА</w:t>
                  </w:r>
                </w:p>
              </w:tc>
            </w:tr>
            <w:tr w:rsidR="00E007AB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В.о. начальника відділу бухгалтерського обліку та фінансового забезпечення </w:t>
                  </w: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</w:pPr>
                  <w:r w:rsidRPr="00E007AB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22.11.2024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Наталія ЗОРЯ</w:t>
                  </w:r>
                </w:p>
              </w:tc>
            </w:tr>
            <w:tr w:rsidR="00E007AB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Начальник відділу муніципальної безпеки</w:t>
                  </w: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</w:pPr>
                  <w:r w:rsidRPr="00E007AB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22.11.2024</w:t>
                  </w:r>
                  <w:r w:rsidRPr="00E007AB"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  <w:t xml:space="preserve"> 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Світлана ГРИЦАЄНКО</w:t>
                  </w:r>
                </w:p>
              </w:tc>
            </w:tr>
            <w:tr w:rsidR="00E007AB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</w:tr>
          </w:tbl>
          <w:p w:rsidR="00E007AB" w:rsidRPr="00E007AB" w:rsidRDefault="00E007AB" w:rsidP="00E007AB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vAlign w:val="center"/>
          </w:tcPr>
          <w:p w:rsidR="00E007AB" w:rsidRPr="00E007AB" w:rsidRDefault="00E007AB" w:rsidP="00E007A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222" w:type="dxa"/>
          </w:tcPr>
          <w:p w:rsidR="00E007AB" w:rsidRPr="00E007AB" w:rsidRDefault="00E007AB" w:rsidP="00E007A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:rsidR="004B7295" w:rsidRPr="003B59EA" w:rsidRDefault="004B7295" w:rsidP="00E007AB">
      <w:pPr>
        <w:pStyle w:val="a6"/>
        <w:spacing w:before="0" w:beforeAutospacing="0" w:after="0" w:afterAutospacing="0"/>
        <w:rPr>
          <w:b/>
        </w:rPr>
      </w:pPr>
    </w:p>
    <w:sectPr w:rsidR="004B7295" w:rsidRPr="003B59EA" w:rsidSect="004F1985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FD6D38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28B7"/>
    <w:rsid w:val="00122D3E"/>
    <w:rsid w:val="00136263"/>
    <w:rsid w:val="00167C46"/>
    <w:rsid w:val="00191286"/>
    <w:rsid w:val="001A1F71"/>
    <w:rsid w:val="001B6D95"/>
    <w:rsid w:val="001D1F89"/>
    <w:rsid w:val="001E09DB"/>
    <w:rsid w:val="001F3B53"/>
    <w:rsid w:val="00225325"/>
    <w:rsid w:val="00241C36"/>
    <w:rsid w:val="00255606"/>
    <w:rsid w:val="00271144"/>
    <w:rsid w:val="00274355"/>
    <w:rsid w:val="0027489E"/>
    <w:rsid w:val="002B09DE"/>
    <w:rsid w:val="00302128"/>
    <w:rsid w:val="00344CDB"/>
    <w:rsid w:val="00372DB5"/>
    <w:rsid w:val="00376E36"/>
    <w:rsid w:val="003870B9"/>
    <w:rsid w:val="00393CAC"/>
    <w:rsid w:val="00397C77"/>
    <w:rsid w:val="003A1D3B"/>
    <w:rsid w:val="003B59EA"/>
    <w:rsid w:val="003D283D"/>
    <w:rsid w:val="003E765E"/>
    <w:rsid w:val="004A0474"/>
    <w:rsid w:val="004A4916"/>
    <w:rsid w:val="004B7295"/>
    <w:rsid w:val="004C2A71"/>
    <w:rsid w:val="004D5227"/>
    <w:rsid w:val="004F1985"/>
    <w:rsid w:val="00550CF2"/>
    <w:rsid w:val="00577EED"/>
    <w:rsid w:val="00586295"/>
    <w:rsid w:val="005A0F9B"/>
    <w:rsid w:val="005C59F0"/>
    <w:rsid w:val="00637AAC"/>
    <w:rsid w:val="0067662C"/>
    <w:rsid w:val="0069333A"/>
    <w:rsid w:val="006A5B77"/>
    <w:rsid w:val="007025F5"/>
    <w:rsid w:val="0076743E"/>
    <w:rsid w:val="007732D8"/>
    <w:rsid w:val="007D3208"/>
    <w:rsid w:val="008533A8"/>
    <w:rsid w:val="0085354B"/>
    <w:rsid w:val="00863B30"/>
    <w:rsid w:val="00892D8A"/>
    <w:rsid w:val="0089565C"/>
    <w:rsid w:val="008A30C0"/>
    <w:rsid w:val="009035AD"/>
    <w:rsid w:val="00920B7F"/>
    <w:rsid w:val="009C5B15"/>
    <w:rsid w:val="009E0033"/>
    <w:rsid w:val="009E3D0C"/>
    <w:rsid w:val="009E6C7A"/>
    <w:rsid w:val="00A14417"/>
    <w:rsid w:val="00A30F2E"/>
    <w:rsid w:val="00A95842"/>
    <w:rsid w:val="00AB0C43"/>
    <w:rsid w:val="00AB46EF"/>
    <w:rsid w:val="00B55C2F"/>
    <w:rsid w:val="00B967F3"/>
    <w:rsid w:val="00BC55C8"/>
    <w:rsid w:val="00BE0E3F"/>
    <w:rsid w:val="00C556EB"/>
    <w:rsid w:val="00C63DC2"/>
    <w:rsid w:val="00C80D09"/>
    <w:rsid w:val="00D16E00"/>
    <w:rsid w:val="00D34F93"/>
    <w:rsid w:val="00D63997"/>
    <w:rsid w:val="00DA29E2"/>
    <w:rsid w:val="00DD0AA3"/>
    <w:rsid w:val="00DD5D94"/>
    <w:rsid w:val="00E007AB"/>
    <w:rsid w:val="00E01041"/>
    <w:rsid w:val="00E14E3F"/>
    <w:rsid w:val="00E677F8"/>
    <w:rsid w:val="00E726EE"/>
    <w:rsid w:val="00E87415"/>
    <w:rsid w:val="00F230F3"/>
    <w:rsid w:val="00F2343E"/>
    <w:rsid w:val="00F277D3"/>
    <w:rsid w:val="00F448A9"/>
    <w:rsid w:val="00F67746"/>
    <w:rsid w:val="00F82A1E"/>
    <w:rsid w:val="00F864F5"/>
    <w:rsid w:val="00FC74CD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A6501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1563</Words>
  <Characters>891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2</cp:revision>
  <cp:lastPrinted>2024-06-28T10:34:00Z</cp:lastPrinted>
  <dcterms:created xsi:type="dcterms:W3CDTF">2025-08-12T05:50:00Z</dcterms:created>
  <dcterms:modified xsi:type="dcterms:W3CDTF">2025-08-12T05:50:00Z</dcterms:modified>
</cp:coreProperties>
</file>