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5248B" w14:textId="7C52C616" w:rsidR="000F00FE" w:rsidRDefault="000F00FE" w:rsidP="000F00F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8DA1AF" wp14:editId="6B806973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8384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B069BB" w14:textId="77777777" w:rsidR="000F00FE" w:rsidRDefault="000F00FE" w:rsidP="000F00F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8DA1AF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315pt;margin-top:-20.3pt;width:19.85pt;height:22.3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" filled="f" stroked="f">
                <v:textbox style="mso-fit-shape-to-text:t">
                  <w:txbxContent>
                    <w:p w14:paraId="62B069BB" w14:textId="77777777" w:rsidR="000F00FE" w:rsidRDefault="000F00FE" w:rsidP="000F00F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object w:dxaOrig="672" w:dyaOrig="960" w14:anchorId="5C772A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5" o:title=""/>
          </v:shape>
          <o:OLEObject Type="Embed" ProgID="PBrush" ShapeID="_x0000_i1025" DrawAspect="Content" ObjectID="_1813402094" r:id="rId6"/>
        </w:object>
      </w:r>
    </w:p>
    <w:p w14:paraId="1FE7BAC5" w14:textId="77777777" w:rsidR="000F00FE" w:rsidRDefault="000F00FE" w:rsidP="000F00FE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4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F00FE" w14:paraId="6D4D92CC" w14:textId="77777777" w:rsidTr="00515979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17F4DBFB" w14:textId="77777777" w:rsidR="000F00FE" w:rsidRDefault="000F00FE" w:rsidP="00515979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pacing w:val="8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14:paraId="27A7D971" w14:textId="77777777" w:rsidR="000F00FE" w:rsidRDefault="000F00FE" w:rsidP="00515979">
            <w:pPr>
              <w:spacing w:line="240" w:lineRule="auto"/>
              <w:rPr>
                <w:color w:val="000000" w:themeColor="text1"/>
              </w:rPr>
            </w:pPr>
          </w:p>
        </w:tc>
      </w:tr>
    </w:tbl>
    <w:p w14:paraId="540598A4" w14:textId="77777777" w:rsidR="000F00FE" w:rsidRDefault="000F00FE" w:rsidP="000F00F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pacing w:val="8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 w:themeColor="text1"/>
          <w:spacing w:val="80"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color w:val="000000" w:themeColor="text1"/>
          <w:spacing w:val="80"/>
          <w:sz w:val="24"/>
          <w:szCs w:val="24"/>
          <w:lang w:val="uk-UA"/>
        </w:rPr>
        <w:t>ПОЗАЧЕРГОВЕ ЗАСІДАННЯ)</w:t>
      </w:r>
    </w:p>
    <w:p w14:paraId="75BDA138" w14:textId="77777777" w:rsidR="000F00FE" w:rsidRDefault="000F00FE" w:rsidP="000F00F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color w:val="000000" w:themeColor="text1"/>
          <w:spacing w:val="8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pacing w:val="80"/>
          <w:sz w:val="28"/>
          <w:szCs w:val="28"/>
          <w:lang w:val="uk-UA"/>
        </w:rPr>
        <w:t>РІШЕННЯ</w:t>
      </w:r>
    </w:p>
    <w:p w14:paraId="06DED2CA" w14:textId="77777777" w:rsidR="000F00FE" w:rsidRDefault="000F00FE" w:rsidP="000F00FE">
      <w:pPr>
        <w:spacing w:after="0" w:line="240" w:lineRule="auto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</w:p>
    <w:tbl>
      <w:tblPr>
        <w:tblStyle w:val="a4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F00FE" w14:paraId="6D5CAAC8" w14:textId="77777777" w:rsidTr="00515979">
        <w:tc>
          <w:tcPr>
            <w:tcW w:w="3166" w:type="dxa"/>
            <w:hideMark/>
          </w:tcPr>
          <w:p w14:paraId="2D494329" w14:textId="6F3BC436" w:rsidR="000F00FE" w:rsidRPr="00421152" w:rsidRDefault="00D95325" w:rsidP="00515979">
            <w:pPr>
              <w:spacing w:line="240" w:lineRule="auto"/>
              <w:ind w:hanging="105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bookmarkStart w:id="0" w:name="_Hlk198301477"/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02</w:t>
            </w:r>
            <w:r w:rsidR="002B49B2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.</w:t>
            </w:r>
            <w:r w:rsidR="00421152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05</w:t>
            </w:r>
            <w:r w:rsidR="000F00FE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.202</w:t>
            </w:r>
            <w:r w:rsidR="00421152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3166" w:type="dxa"/>
          </w:tcPr>
          <w:p w14:paraId="6EA24313" w14:textId="77777777" w:rsidR="000F00FE" w:rsidRDefault="000F00FE" w:rsidP="00515979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61F41F2B" w14:textId="04681269" w:rsidR="000F00FE" w:rsidRDefault="000F00FE" w:rsidP="00515979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</w:rPr>
              <w:t>№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  <w:lang w:val="uk-UA"/>
              </w:rPr>
              <w:t xml:space="preserve"> </w:t>
            </w:r>
            <w:r w:rsidR="0051306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  <w:lang w:val="uk-UA"/>
              </w:rPr>
              <w:t xml:space="preserve"> </w:t>
            </w:r>
            <w:r w:rsidR="00D9532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  <w:lang w:val="uk-UA"/>
              </w:rPr>
              <w:t>1015</w:t>
            </w:r>
            <w:proofErr w:type="gramEnd"/>
            <w:r w:rsidR="00D95325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  <w:lang w:val="uk-UA"/>
              </w:rPr>
              <w:t>/5</w:t>
            </w:r>
          </w:p>
        </w:tc>
      </w:tr>
      <w:bookmarkEnd w:id="0"/>
    </w:tbl>
    <w:p w14:paraId="1710A5A8" w14:textId="77777777" w:rsidR="000F00FE" w:rsidRDefault="000F00FE" w:rsidP="000F00F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</w:pPr>
    </w:p>
    <w:p w14:paraId="45E30A9F" w14:textId="22B7A347" w:rsidR="000F00FE" w:rsidRDefault="000F00FE" w:rsidP="00421152">
      <w:p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 w:rsidRPr="00F06A7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  <w:t xml:space="preserve">Про </w:t>
      </w:r>
      <w:r w:rsidR="00421152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внесення змін до рішення виконавчого</w:t>
      </w:r>
    </w:p>
    <w:p w14:paraId="79FF8FEA" w14:textId="327CF5BE" w:rsidR="00421152" w:rsidRDefault="00421152" w:rsidP="00421152">
      <w:p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комітету Бучанської міської ради від 22.11.2024</w:t>
      </w:r>
    </w:p>
    <w:p w14:paraId="7F081DBF" w14:textId="77777777" w:rsidR="00421152" w:rsidRDefault="00421152" w:rsidP="00421152">
      <w:p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№ 6073 «</w:t>
      </w:r>
      <w:r w:rsidRPr="00421152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Про розгляд питання щодо улаштування </w:t>
      </w:r>
    </w:p>
    <w:p w14:paraId="306725CF" w14:textId="07EC971E" w:rsidR="00421152" w:rsidRDefault="00A30959" w:rsidP="00421152">
      <w:p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п</w:t>
      </w:r>
      <w:r w:rsidR="00421152" w:rsidRPr="00421152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аркомісць</w:t>
      </w:r>
      <w:proofErr w:type="spellEnd"/>
      <w:r w:rsidR="00421152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r w:rsidR="00421152" w:rsidRPr="00421152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в межах вул. Шевченка, садибної </w:t>
      </w:r>
    </w:p>
    <w:p w14:paraId="145E3A5E" w14:textId="77777777" w:rsidR="00421152" w:rsidRDefault="00421152" w:rsidP="00421152">
      <w:p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 w:rsidRPr="00421152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забудови та земельної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r w:rsidRPr="00421152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ділянки з кадастровим </w:t>
      </w:r>
    </w:p>
    <w:p w14:paraId="2C4EAB13" w14:textId="77777777" w:rsidR="00421152" w:rsidRDefault="00421152" w:rsidP="00421152">
      <w:p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 w:rsidRPr="00421152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номером 3210800000:01:065:0016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r w:rsidRPr="00421152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в місті Буча, </w:t>
      </w:r>
    </w:p>
    <w:p w14:paraId="7EEC5702" w14:textId="6105B485" w:rsidR="00421152" w:rsidRPr="00421152" w:rsidRDefault="00421152" w:rsidP="00421152">
      <w:p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 w:rsidRPr="00421152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Бучанського району, Київської області</w:t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»</w:t>
      </w:r>
    </w:p>
    <w:p w14:paraId="321B5FF0" w14:textId="77777777" w:rsidR="000F00FE" w:rsidRDefault="000F00FE" w:rsidP="000F00F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</w:pPr>
    </w:p>
    <w:p w14:paraId="5F3C3C6C" w14:textId="24CED436" w:rsidR="000F00FE" w:rsidRDefault="000F00FE" w:rsidP="0042115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Antiqua" w:eastAsia="Times New Roman" w:hAnsi="Antiqua"/>
          <w:color w:val="000000" w:themeColor="text1"/>
          <w:sz w:val="28"/>
          <w:szCs w:val="20"/>
          <w:lang w:val="hr-HR" w:eastAsia="ru-RU"/>
        </w:rPr>
        <w:tab/>
      </w:r>
      <w:r w:rsidR="00A6095C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З метою</w:t>
      </w:r>
      <w:r w:rsidR="0042115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комплексного вирішення питання щодо паркування автотранспорту</w:t>
      </w:r>
      <w:r w:rsidR="00A3095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та уточнення місця розташування </w:t>
      </w:r>
      <w:proofErr w:type="spellStart"/>
      <w:r w:rsidR="00A3095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паркомісць</w:t>
      </w:r>
      <w:proofErr w:type="spellEnd"/>
      <w:r w:rsidR="0042115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bookmarkStart w:id="1" w:name="_Hlk198302463"/>
      <w:r w:rsidR="00A3095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в межах </w:t>
      </w:r>
      <w:r w:rsidR="0042115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території, що розташована </w:t>
      </w:r>
      <w:r w:rsidR="00A3095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на землях комунальної власності, в тому числі на земельній ділянці з кадастровим номером  </w:t>
      </w:r>
      <w:r w:rsidR="0042115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A30959" w:rsidRPr="00A30959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3210800000:01:065:0008</w:t>
      </w:r>
      <w:r w:rsidR="00A30959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, розташованої  </w:t>
      </w:r>
      <w:r w:rsidR="00421152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в межах вул. Ше</w:t>
      </w:r>
      <w:r w:rsidR="00421152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в</w:t>
      </w:r>
      <w:r w:rsidR="00421152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ченка, </w:t>
      </w:r>
      <w:r w:rsidR="00421152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існуючої </w:t>
      </w:r>
      <w:r w:rsidR="00421152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садибної забудови та земельн</w:t>
      </w:r>
      <w:r w:rsidR="00A30959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ої</w:t>
      </w:r>
      <w:r w:rsidR="00421152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 </w:t>
      </w:r>
      <w:r w:rsidR="00421152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ділян</w:t>
      </w:r>
      <w:r w:rsidR="00A30959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ки</w:t>
      </w:r>
      <w:r w:rsidR="00421152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 </w:t>
      </w:r>
      <w:r w:rsidR="00421152" w:rsidRPr="00A6095C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>з кадастровим номер</w:t>
      </w:r>
      <w:r w:rsidR="00A3095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>ом:</w:t>
      </w:r>
      <w:r w:rsidR="00421152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 xml:space="preserve"> </w:t>
      </w:r>
      <w:bookmarkStart w:id="2" w:name="_Hlk198301878"/>
      <w:r w:rsidR="00421152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3210800000:01:065:0016</w:t>
      </w:r>
      <w:r w:rsidR="00421152" w:rsidRPr="00A6095C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 xml:space="preserve"> </w:t>
      </w:r>
      <w:bookmarkEnd w:id="2"/>
      <w:r w:rsidR="00421152" w:rsidRPr="00A6095C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>в місті Буча Бучанського району Київської області</w:t>
      </w:r>
      <w:bookmarkEnd w:id="1"/>
      <w:r w:rsidR="00A3095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>, враховуючи рішення виконавчого комітету Бучанської міської ради</w:t>
      </w:r>
      <w:r w:rsidR="00A30959" w:rsidRPr="0042115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 №  6073</w:t>
      </w:r>
      <w:r w:rsidR="00A3095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від </w:t>
      </w:r>
      <w:r w:rsidR="00421152" w:rsidRPr="0042115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22.11.2024</w:t>
      </w:r>
      <w:r w:rsidR="00A3095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«</w:t>
      </w:r>
      <w:r w:rsidR="00421152" w:rsidRPr="0042115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Про розгляд питання щодо улаштування </w:t>
      </w:r>
      <w:proofErr w:type="spellStart"/>
      <w:r w:rsidR="00421152" w:rsidRPr="0042115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паркомісць</w:t>
      </w:r>
      <w:proofErr w:type="spellEnd"/>
      <w:r w:rsidR="00A3095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421152" w:rsidRPr="0042115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в межах вул. Шевченка, садибної забудови та земельної</w:t>
      </w:r>
      <w:r w:rsidR="00A3095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421152" w:rsidRPr="0042115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ділянки з кадастровим номером 3210800000:01:065:0016</w:t>
      </w:r>
      <w:r w:rsidR="00A3095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421152" w:rsidRPr="0042115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в місті Буча, Бучанського району, Київської області</w:t>
      </w:r>
      <w:r w:rsidR="00A3095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»</w:t>
      </w:r>
      <w:r w:rsidR="00F32FE6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керуючись </w:t>
      </w:r>
      <w:r w:rsidR="00F32FE6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з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акон</w:t>
      </w:r>
      <w:r w:rsidR="00F32FE6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а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м</w:t>
      </w:r>
      <w:r w:rsidR="00F32FE6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и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України</w:t>
      </w:r>
      <w:r w:rsidR="00F32FE6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«Про благоустрій населених пунктів»,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«Про місцеве самоврядування в Україні», виконавчий комітет Бучанської міської ради </w:t>
      </w:r>
    </w:p>
    <w:p w14:paraId="49D065D0" w14:textId="77777777" w:rsidR="000F00FE" w:rsidRPr="00A6095C" w:rsidRDefault="000F00FE" w:rsidP="000F00FE">
      <w:pPr>
        <w:overflowPunct w:val="0"/>
        <w:autoSpaceDE w:val="0"/>
        <w:autoSpaceDN w:val="0"/>
        <w:adjustRightInd w:val="0"/>
        <w:spacing w:after="0" w:line="240" w:lineRule="auto"/>
        <w:ind w:left="-284" w:firstLine="283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</w:pPr>
    </w:p>
    <w:p w14:paraId="5ADEA7DD" w14:textId="77777777" w:rsidR="000F00FE" w:rsidRDefault="000F00FE" w:rsidP="000F00FE">
      <w:pPr>
        <w:overflowPunct w:val="0"/>
        <w:autoSpaceDE w:val="0"/>
        <w:autoSpaceDN w:val="0"/>
        <w:adjustRightInd w:val="0"/>
        <w:spacing w:after="0" w:line="240" w:lineRule="auto"/>
        <w:ind w:left="-284" w:firstLine="283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ВИРІШИВ:</w:t>
      </w:r>
    </w:p>
    <w:p w14:paraId="2ADAB82E" w14:textId="77777777" w:rsidR="000F00FE" w:rsidRDefault="000F00FE" w:rsidP="000F00FE">
      <w:pPr>
        <w:overflowPunct w:val="0"/>
        <w:autoSpaceDE w:val="0"/>
        <w:autoSpaceDN w:val="0"/>
        <w:adjustRightInd w:val="0"/>
        <w:spacing w:after="0" w:line="240" w:lineRule="auto"/>
        <w:ind w:left="-284" w:firstLine="283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p w14:paraId="4EBF4556" w14:textId="57026366" w:rsidR="00A30959" w:rsidRDefault="006504FB" w:rsidP="00F32FE6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val="uk-UA"/>
        </w:rPr>
        <w:t xml:space="preserve">1. </w:t>
      </w:r>
      <w:proofErr w:type="spellStart"/>
      <w:r w:rsidR="00A30959"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val="uk-UA"/>
        </w:rPr>
        <w:t>Внести</w:t>
      </w:r>
      <w:proofErr w:type="spellEnd"/>
      <w:r w:rsidR="00A30959"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val="uk-UA"/>
        </w:rPr>
        <w:t xml:space="preserve"> зміни до рішення </w:t>
      </w:r>
      <w:r w:rsidR="00A3095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>виконавчого комітету Бучанської міської ради</w:t>
      </w:r>
      <w:r w:rsidR="00A30959" w:rsidRPr="0042115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 №  6073</w:t>
      </w:r>
      <w:r w:rsidR="00A3095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від </w:t>
      </w:r>
      <w:r w:rsidR="00A30959" w:rsidRPr="0042115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22.11.2024</w:t>
      </w:r>
      <w:r w:rsidR="00A3095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«</w:t>
      </w:r>
      <w:r w:rsidR="00A30959" w:rsidRPr="0042115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Про розгляд питання щодо улаштування </w:t>
      </w:r>
      <w:proofErr w:type="spellStart"/>
      <w:r w:rsidR="00A30959" w:rsidRPr="0042115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паркомісць</w:t>
      </w:r>
      <w:proofErr w:type="spellEnd"/>
      <w:r w:rsidR="00A3095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A30959" w:rsidRPr="0042115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в межах вул. Шевченка, садибної забудови та земельної</w:t>
      </w:r>
      <w:r w:rsidR="00A3095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A30959" w:rsidRPr="0042115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ділянки з кадастровим номером 3210800000:01:065:0016</w:t>
      </w:r>
      <w:r w:rsidR="00A3095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A30959" w:rsidRPr="00421152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в місті Буча, Бучанського району, Київської області</w:t>
      </w:r>
      <w:r w:rsidR="00A3095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» та викласти п.1 даного рішення в наступній редакції:</w:t>
      </w:r>
    </w:p>
    <w:p w14:paraId="6216CB6A" w14:textId="01BFEAB2" w:rsidR="00A6095C" w:rsidRDefault="00B37763" w:rsidP="00F32FE6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bCs/>
          <w:sz w:val="24"/>
          <w:szCs w:val="24"/>
          <w:lang w:val="uk-UA"/>
        </w:rPr>
      </w:pPr>
      <w:r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val="uk-UA"/>
        </w:rPr>
        <w:t xml:space="preserve"> «1.</w:t>
      </w:r>
      <w:r w:rsidR="00F32FE6"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val="uk-UA"/>
        </w:rPr>
        <w:t xml:space="preserve">Доручити </w:t>
      </w:r>
      <w:bookmarkStart w:id="3" w:name="_Hlk170371274"/>
      <w:r w:rsidR="00A6095C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ТОВ «ЗАГРАВА ГРУП»</w:t>
      </w:r>
      <w:bookmarkEnd w:id="3"/>
      <w:r w:rsidR="00F32FE6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,</w:t>
      </w:r>
      <w:r w:rsidR="00A6095C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 </w:t>
      </w:r>
      <w:r w:rsidR="00F32FE6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як</w:t>
      </w:r>
      <w:r w:rsidR="00A6095C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 забудовник</w:t>
      </w:r>
      <w:r w:rsidR="00F32FE6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у</w:t>
      </w:r>
      <w:r w:rsidR="00A6095C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 земельної ділянки з кадастровим номером </w:t>
      </w:r>
      <w:bookmarkStart w:id="4" w:name="_Hlk170374719"/>
      <w:r w:rsidR="00A6095C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3210800000:01:065:0016</w:t>
      </w:r>
      <w:bookmarkEnd w:id="4"/>
      <w:r w:rsidR="00F32FE6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,</w:t>
      </w:r>
      <w:r w:rsidR="00A6095C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 </w:t>
      </w:r>
      <w:r w:rsidR="00F32FE6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облаштувати додаткові відкриті </w:t>
      </w:r>
      <w:proofErr w:type="spellStart"/>
      <w:r w:rsidR="00F32FE6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парковочні</w:t>
      </w:r>
      <w:proofErr w:type="spellEnd"/>
      <w:r w:rsidR="00F32FE6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 місця для тимчасового зберігання автотранспорту</w:t>
      </w:r>
      <w:r w:rsidR="00A6095C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 європейського зразка </w:t>
      </w:r>
      <w:r w:rsidR="00A30959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в межах території, що розташована на землях комунальної власності, в тому числі на земельній ділянці з кадастровим номером   </w:t>
      </w:r>
      <w:r w:rsidR="00A30959" w:rsidRPr="00A30959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3210800000:01:065:0008</w:t>
      </w:r>
      <w:r w:rsidR="00A30959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, розташован</w:t>
      </w:r>
      <w:r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их</w:t>
      </w:r>
      <w:r w:rsidR="00A30959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 </w:t>
      </w:r>
      <w:r w:rsidR="00A30959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в межах вул. Ше</w:t>
      </w:r>
      <w:r w:rsidR="00A30959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в</w:t>
      </w:r>
      <w:r w:rsidR="00A30959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ченка, </w:t>
      </w:r>
      <w:r w:rsidR="00A30959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існуючої </w:t>
      </w:r>
      <w:r w:rsidR="00A30959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садибної забудови та земельн</w:t>
      </w:r>
      <w:r w:rsidR="00A30959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ої </w:t>
      </w:r>
      <w:r w:rsidR="00A30959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ділян</w:t>
      </w:r>
      <w:r w:rsidR="00A30959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ки</w:t>
      </w:r>
      <w:r w:rsidR="00A30959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 </w:t>
      </w:r>
      <w:r w:rsidR="00A30959" w:rsidRPr="00A6095C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>з кадастровим номер</w:t>
      </w:r>
      <w:r w:rsidR="00A30959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 xml:space="preserve">ом: </w:t>
      </w:r>
      <w:r w:rsidR="00A30959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3210800000:01:065:0016</w:t>
      </w:r>
      <w:r w:rsidR="00A30959" w:rsidRPr="00A6095C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 xml:space="preserve"> в місті Буча Бучанського району Київської області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>».</w:t>
      </w:r>
      <w:r w:rsidR="00A6095C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 </w:t>
      </w:r>
    </w:p>
    <w:p w14:paraId="118FEA58" w14:textId="5C1D6B37" w:rsidR="000F00FE" w:rsidRDefault="00F32FE6" w:rsidP="00B37763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bCs/>
          <w:sz w:val="24"/>
          <w:szCs w:val="24"/>
          <w:lang w:val="uk-UA"/>
        </w:rPr>
      </w:pPr>
      <w:r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2. </w:t>
      </w:r>
      <w:r w:rsidR="00B37763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Інший текст рішення залишити без змін.</w:t>
      </w:r>
    </w:p>
    <w:p w14:paraId="6FA6FE03" w14:textId="746B9B8B" w:rsidR="00B37763" w:rsidRDefault="00B37763" w:rsidP="00B37763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bCs/>
          <w:sz w:val="24"/>
          <w:szCs w:val="24"/>
          <w:lang w:val="uk-UA"/>
        </w:rPr>
      </w:pPr>
    </w:p>
    <w:p w14:paraId="4112C538" w14:textId="77777777" w:rsidR="00B37763" w:rsidRDefault="00B37763" w:rsidP="00B37763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591DE1C6" w14:textId="77777777" w:rsidR="000F00FE" w:rsidRDefault="000F00FE" w:rsidP="000F00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3B8445B0" w14:textId="244144A8" w:rsidR="000F00FE" w:rsidRDefault="00D95325" w:rsidP="004E440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В.о. міського голови</w:t>
      </w:r>
      <w:r w:rsidR="000F00FE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ab/>
      </w:r>
      <w:r w:rsidR="000F00FE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ab/>
        <w:t xml:space="preserve">                      </w:t>
      </w:r>
      <w:r w:rsidR="000F00FE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ab/>
      </w:r>
      <w:r w:rsidR="000F00FE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ab/>
      </w:r>
      <w:r w:rsidR="000F00FE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ab/>
        <w:t xml:space="preserve">    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 xml:space="preserve"> Дмитро ЧЕЙЧУК</w:t>
      </w:r>
    </w:p>
    <w:p w14:paraId="5C724920" w14:textId="77777777" w:rsidR="000F00FE" w:rsidRDefault="000F00FE" w:rsidP="000F00F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246CC33F" w14:textId="4800B164" w:rsidR="001C49C6" w:rsidRDefault="001C49C6" w:rsidP="000F00FE">
      <w:pPr>
        <w:spacing w:line="259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sectPr w:rsidR="001C49C6" w:rsidSect="00D95325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3367B"/>
    <w:multiLevelType w:val="hybridMultilevel"/>
    <w:tmpl w:val="8084DD00"/>
    <w:lvl w:ilvl="0" w:tplc="6284C998">
      <w:start w:val="1"/>
      <w:numFmt w:val="decimal"/>
      <w:lvlText w:val="%1."/>
      <w:lvlJc w:val="left"/>
      <w:pPr>
        <w:ind w:left="1524" w:hanging="360"/>
      </w:pPr>
      <w:rPr>
        <w:rFonts w:eastAsiaTheme="minorHAnsi" w:cstheme="minorBidi"/>
      </w:rPr>
    </w:lvl>
    <w:lvl w:ilvl="1" w:tplc="04220019">
      <w:start w:val="1"/>
      <w:numFmt w:val="lowerLetter"/>
      <w:lvlText w:val="%2."/>
      <w:lvlJc w:val="left"/>
      <w:pPr>
        <w:ind w:left="2244" w:hanging="360"/>
      </w:pPr>
    </w:lvl>
    <w:lvl w:ilvl="2" w:tplc="0422001B">
      <w:start w:val="1"/>
      <w:numFmt w:val="lowerRoman"/>
      <w:lvlText w:val="%3."/>
      <w:lvlJc w:val="right"/>
      <w:pPr>
        <w:ind w:left="2964" w:hanging="180"/>
      </w:pPr>
    </w:lvl>
    <w:lvl w:ilvl="3" w:tplc="0422000F">
      <w:start w:val="1"/>
      <w:numFmt w:val="decimal"/>
      <w:lvlText w:val="%4."/>
      <w:lvlJc w:val="left"/>
      <w:pPr>
        <w:ind w:left="3684" w:hanging="360"/>
      </w:pPr>
    </w:lvl>
    <w:lvl w:ilvl="4" w:tplc="04220019">
      <w:start w:val="1"/>
      <w:numFmt w:val="lowerLetter"/>
      <w:lvlText w:val="%5."/>
      <w:lvlJc w:val="left"/>
      <w:pPr>
        <w:ind w:left="4404" w:hanging="360"/>
      </w:pPr>
    </w:lvl>
    <w:lvl w:ilvl="5" w:tplc="0422001B">
      <w:start w:val="1"/>
      <w:numFmt w:val="lowerRoman"/>
      <w:lvlText w:val="%6."/>
      <w:lvlJc w:val="right"/>
      <w:pPr>
        <w:ind w:left="5124" w:hanging="180"/>
      </w:pPr>
    </w:lvl>
    <w:lvl w:ilvl="6" w:tplc="0422000F">
      <w:start w:val="1"/>
      <w:numFmt w:val="decimal"/>
      <w:lvlText w:val="%7."/>
      <w:lvlJc w:val="left"/>
      <w:pPr>
        <w:ind w:left="5844" w:hanging="360"/>
      </w:pPr>
    </w:lvl>
    <w:lvl w:ilvl="7" w:tplc="04220019">
      <w:start w:val="1"/>
      <w:numFmt w:val="lowerLetter"/>
      <w:lvlText w:val="%8."/>
      <w:lvlJc w:val="left"/>
      <w:pPr>
        <w:ind w:left="6564" w:hanging="360"/>
      </w:pPr>
    </w:lvl>
    <w:lvl w:ilvl="8" w:tplc="0422001B">
      <w:start w:val="1"/>
      <w:numFmt w:val="lowerRoman"/>
      <w:lvlText w:val="%9."/>
      <w:lvlJc w:val="right"/>
      <w:pPr>
        <w:ind w:left="7284" w:hanging="180"/>
      </w:pPr>
    </w:lvl>
  </w:abstractNum>
  <w:abstractNum w:abstractNumId="1" w15:restartNumberingAfterBreak="0">
    <w:nsid w:val="38597A72"/>
    <w:multiLevelType w:val="hybridMultilevel"/>
    <w:tmpl w:val="8084DD00"/>
    <w:lvl w:ilvl="0" w:tplc="6284C998">
      <w:start w:val="1"/>
      <w:numFmt w:val="decimal"/>
      <w:lvlText w:val="%1."/>
      <w:lvlJc w:val="left"/>
      <w:pPr>
        <w:ind w:left="1524" w:hanging="360"/>
      </w:pPr>
      <w:rPr>
        <w:rFonts w:eastAsiaTheme="minorHAnsi" w:cstheme="minorBidi"/>
      </w:rPr>
    </w:lvl>
    <w:lvl w:ilvl="1" w:tplc="04220019">
      <w:start w:val="1"/>
      <w:numFmt w:val="lowerLetter"/>
      <w:lvlText w:val="%2."/>
      <w:lvlJc w:val="left"/>
      <w:pPr>
        <w:ind w:left="2244" w:hanging="360"/>
      </w:pPr>
    </w:lvl>
    <w:lvl w:ilvl="2" w:tplc="0422001B">
      <w:start w:val="1"/>
      <w:numFmt w:val="lowerRoman"/>
      <w:lvlText w:val="%3."/>
      <w:lvlJc w:val="right"/>
      <w:pPr>
        <w:ind w:left="2964" w:hanging="180"/>
      </w:pPr>
    </w:lvl>
    <w:lvl w:ilvl="3" w:tplc="0422000F">
      <w:start w:val="1"/>
      <w:numFmt w:val="decimal"/>
      <w:lvlText w:val="%4."/>
      <w:lvlJc w:val="left"/>
      <w:pPr>
        <w:ind w:left="3684" w:hanging="360"/>
      </w:pPr>
    </w:lvl>
    <w:lvl w:ilvl="4" w:tplc="04220019">
      <w:start w:val="1"/>
      <w:numFmt w:val="lowerLetter"/>
      <w:lvlText w:val="%5."/>
      <w:lvlJc w:val="left"/>
      <w:pPr>
        <w:ind w:left="4404" w:hanging="360"/>
      </w:pPr>
    </w:lvl>
    <w:lvl w:ilvl="5" w:tplc="0422001B">
      <w:start w:val="1"/>
      <w:numFmt w:val="lowerRoman"/>
      <w:lvlText w:val="%6."/>
      <w:lvlJc w:val="right"/>
      <w:pPr>
        <w:ind w:left="5124" w:hanging="180"/>
      </w:pPr>
    </w:lvl>
    <w:lvl w:ilvl="6" w:tplc="0422000F">
      <w:start w:val="1"/>
      <w:numFmt w:val="decimal"/>
      <w:lvlText w:val="%7."/>
      <w:lvlJc w:val="left"/>
      <w:pPr>
        <w:ind w:left="5844" w:hanging="360"/>
      </w:pPr>
    </w:lvl>
    <w:lvl w:ilvl="7" w:tplc="04220019">
      <w:start w:val="1"/>
      <w:numFmt w:val="lowerLetter"/>
      <w:lvlText w:val="%8."/>
      <w:lvlJc w:val="left"/>
      <w:pPr>
        <w:ind w:left="6564" w:hanging="360"/>
      </w:pPr>
    </w:lvl>
    <w:lvl w:ilvl="8" w:tplc="0422001B">
      <w:start w:val="1"/>
      <w:numFmt w:val="lowerRoman"/>
      <w:lvlText w:val="%9."/>
      <w:lvlJc w:val="right"/>
      <w:pPr>
        <w:ind w:left="7284" w:hanging="180"/>
      </w:pPr>
    </w:lvl>
  </w:abstractNum>
  <w:abstractNum w:abstractNumId="2" w15:restartNumberingAfterBreak="0">
    <w:nsid w:val="5A913115"/>
    <w:multiLevelType w:val="hybridMultilevel"/>
    <w:tmpl w:val="8084DD00"/>
    <w:lvl w:ilvl="0" w:tplc="6284C998">
      <w:start w:val="1"/>
      <w:numFmt w:val="decimal"/>
      <w:lvlText w:val="%1."/>
      <w:lvlJc w:val="left"/>
      <w:pPr>
        <w:ind w:left="1524" w:hanging="360"/>
      </w:pPr>
      <w:rPr>
        <w:rFonts w:eastAsiaTheme="minorHAnsi" w:cstheme="minorBidi"/>
      </w:rPr>
    </w:lvl>
    <w:lvl w:ilvl="1" w:tplc="04220019">
      <w:start w:val="1"/>
      <w:numFmt w:val="lowerLetter"/>
      <w:lvlText w:val="%2."/>
      <w:lvlJc w:val="left"/>
      <w:pPr>
        <w:ind w:left="2244" w:hanging="360"/>
      </w:pPr>
    </w:lvl>
    <w:lvl w:ilvl="2" w:tplc="0422001B">
      <w:start w:val="1"/>
      <w:numFmt w:val="lowerRoman"/>
      <w:lvlText w:val="%3."/>
      <w:lvlJc w:val="right"/>
      <w:pPr>
        <w:ind w:left="2964" w:hanging="180"/>
      </w:pPr>
    </w:lvl>
    <w:lvl w:ilvl="3" w:tplc="0422000F">
      <w:start w:val="1"/>
      <w:numFmt w:val="decimal"/>
      <w:lvlText w:val="%4."/>
      <w:lvlJc w:val="left"/>
      <w:pPr>
        <w:ind w:left="3684" w:hanging="360"/>
      </w:pPr>
    </w:lvl>
    <w:lvl w:ilvl="4" w:tplc="04220019">
      <w:start w:val="1"/>
      <w:numFmt w:val="lowerLetter"/>
      <w:lvlText w:val="%5."/>
      <w:lvlJc w:val="left"/>
      <w:pPr>
        <w:ind w:left="4404" w:hanging="360"/>
      </w:pPr>
    </w:lvl>
    <w:lvl w:ilvl="5" w:tplc="0422001B">
      <w:start w:val="1"/>
      <w:numFmt w:val="lowerRoman"/>
      <w:lvlText w:val="%6."/>
      <w:lvlJc w:val="right"/>
      <w:pPr>
        <w:ind w:left="5124" w:hanging="180"/>
      </w:pPr>
    </w:lvl>
    <w:lvl w:ilvl="6" w:tplc="0422000F">
      <w:start w:val="1"/>
      <w:numFmt w:val="decimal"/>
      <w:lvlText w:val="%7."/>
      <w:lvlJc w:val="left"/>
      <w:pPr>
        <w:ind w:left="5844" w:hanging="360"/>
      </w:pPr>
    </w:lvl>
    <w:lvl w:ilvl="7" w:tplc="04220019">
      <w:start w:val="1"/>
      <w:numFmt w:val="lowerLetter"/>
      <w:lvlText w:val="%8."/>
      <w:lvlJc w:val="left"/>
      <w:pPr>
        <w:ind w:left="6564" w:hanging="360"/>
      </w:pPr>
    </w:lvl>
    <w:lvl w:ilvl="8" w:tplc="0422001B">
      <w:start w:val="1"/>
      <w:numFmt w:val="lowerRoman"/>
      <w:lvlText w:val="%9."/>
      <w:lvlJc w:val="right"/>
      <w:pPr>
        <w:ind w:left="7284" w:hanging="180"/>
      </w:pPr>
    </w:lvl>
  </w:abstractNum>
  <w:num w:numId="1" w16cid:durableId="12497778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2502870">
    <w:abstractNumId w:val="2"/>
  </w:num>
  <w:num w:numId="3" w16cid:durableId="1043673827">
    <w:abstractNumId w:val="1"/>
  </w:num>
  <w:num w:numId="4" w16cid:durableId="550846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A9C"/>
    <w:rsid w:val="000A3C32"/>
    <w:rsid w:val="000B736E"/>
    <w:rsid w:val="000F00FE"/>
    <w:rsid w:val="00111DCD"/>
    <w:rsid w:val="00113E96"/>
    <w:rsid w:val="001C49C6"/>
    <w:rsid w:val="00220267"/>
    <w:rsid w:val="00262FF0"/>
    <w:rsid w:val="002B49B2"/>
    <w:rsid w:val="002B5826"/>
    <w:rsid w:val="002E13D7"/>
    <w:rsid w:val="00305E70"/>
    <w:rsid w:val="003634F5"/>
    <w:rsid w:val="00384A9C"/>
    <w:rsid w:val="003A05AF"/>
    <w:rsid w:val="003A2291"/>
    <w:rsid w:val="003D499D"/>
    <w:rsid w:val="00412878"/>
    <w:rsid w:val="00421152"/>
    <w:rsid w:val="00451C97"/>
    <w:rsid w:val="00460785"/>
    <w:rsid w:val="00470D7D"/>
    <w:rsid w:val="004A1090"/>
    <w:rsid w:val="004B4BFB"/>
    <w:rsid w:val="004C1EF6"/>
    <w:rsid w:val="004C321B"/>
    <w:rsid w:val="004E440D"/>
    <w:rsid w:val="00513066"/>
    <w:rsid w:val="00543ACA"/>
    <w:rsid w:val="0057208D"/>
    <w:rsid w:val="005E133F"/>
    <w:rsid w:val="00611B7C"/>
    <w:rsid w:val="00616EF5"/>
    <w:rsid w:val="006504FB"/>
    <w:rsid w:val="00664894"/>
    <w:rsid w:val="00694A33"/>
    <w:rsid w:val="00730C5B"/>
    <w:rsid w:val="00782C2B"/>
    <w:rsid w:val="00786F7F"/>
    <w:rsid w:val="007A2290"/>
    <w:rsid w:val="007B4D09"/>
    <w:rsid w:val="00821060"/>
    <w:rsid w:val="00840AC6"/>
    <w:rsid w:val="00860E37"/>
    <w:rsid w:val="00877059"/>
    <w:rsid w:val="008A6023"/>
    <w:rsid w:val="00921534"/>
    <w:rsid w:val="00922C66"/>
    <w:rsid w:val="00946C18"/>
    <w:rsid w:val="00A10DCB"/>
    <w:rsid w:val="00A152A4"/>
    <w:rsid w:val="00A30959"/>
    <w:rsid w:val="00A6095C"/>
    <w:rsid w:val="00A7008F"/>
    <w:rsid w:val="00A83A0A"/>
    <w:rsid w:val="00A8685F"/>
    <w:rsid w:val="00AA0B48"/>
    <w:rsid w:val="00B008A2"/>
    <w:rsid w:val="00B37763"/>
    <w:rsid w:val="00B76F5D"/>
    <w:rsid w:val="00BB5C49"/>
    <w:rsid w:val="00BD17C9"/>
    <w:rsid w:val="00C759BE"/>
    <w:rsid w:val="00CA0370"/>
    <w:rsid w:val="00CE0BB0"/>
    <w:rsid w:val="00D95325"/>
    <w:rsid w:val="00DB0FA4"/>
    <w:rsid w:val="00DC75E9"/>
    <w:rsid w:val="00DD5F40"/>
    <w:rsid w:val="00DF6DC4"/>
    <w:rsid w:val="00E02F2A"/>
    <w:rsid w:val="00E45E3E"/>
    <w:rsid w:val="00E660CB"/>
    <w:rsid w:val="00EB0D35"/>
    <w:rsid w:val="00EE0006"/>
    <w:rsid w:val="00F06A79"/>
    <w:rsid w:val="00F2080C"/>
    <w:rsid w:val="00F32FE6"/>
    <w:rsid w:val="00F44066"/>
    <w:rsid w:val="00F77761"/>
    <w:rsid w:val="00F872C9"/>
    <w:rsid w:val="00FA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35755E"/>
  <w15:chartTrackingRefBased/>
  <w15:docId w15:val="{A0850D1B-74F3-4DDB-A55D-0AAE6FDDB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A33"/>
    <w:pPr>
      <w:spacing w:line="254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A33"/>
    <w:pPr>
      <w:ind w:left="720"/>
      <w:contextualSpacing/>
    </w:pPr>
  </w:style>
  <w:style w:type="table" w:styleId="a4">
    <w:name w:val="Table Grid"/>
    <w:basedOn w:val="a1"/>
    <w:uiPriority w:val="39"/>
    <w:rsid w:val="00694A3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A1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A1090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8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1515</Words>
  <Characters>864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Шепетько</dc:creator>
  <cp:keywords/>
  <dc:description/>
  <cp:lastModifiedBy>Vadym Naumov</cp:lastModifiedBy>
  <cp:revision>7</cp:revision>
  <cp:lastPrinted>2025-05-16T12:44:00Z</cp:lastPrinted>
  <dcterms:created xsi:type="dcterms:W3CDTF">2025-01-02T07:35:00Z</dcterms:created>
  <dcterms:modified xsi:type="dcterms:W3CDTF">2025-07-07T11:01:00Z</dcterms:modified>
</cp:coreProperties>
</file>