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192DE3" w:rsidRDefault="00D046FF" w:rsidP="00404AE9">
      <w:pPr>
        <w:ind w:right="-285"/>
        <w:rPr>
          <w:b/>
          <w:bCs/>
        </w:rPr>
      </w:pPr>
      <w:r>
        <w:rPr>
          <w:b/>
          <w:bCs/>
          <w:lang w:val="uk-UA"/>
        </w:rPr>
        <w:t xml:space="preserve"> </w:t>
      </w:r>
      <w:r w:rsidR="000C4807">
        <w:rPr>
          <w:b/>
          <w:bCs/>
          <w:lang w:val="uk-UA"/>
        </w:rPr>
        <w:t>0</w:t>
      </w:r>
      <w:r w:rsidR="0002356F">
        <w:rPr>
          <w:b/>
          <w:bCs/>
          <w:lang w:val="uk-UA"/>
        </w:rPr>
        <w:t>6</w:t>
      </w:r>
      <w:r w:rsidR="003A2440">
        <w:rPr>
          <w:b/>
          <w:bCs/>
          <w:lang w:val="uk-UA"/>
        </w:rPr>
        <w:t>.</w:t>
      </w:r>
      <w:r w:rsidR="00D52992">
        <w:rPr>
          <w:b/>
          <w:bCs/>
          <w:lang w:val="uk-UA"/>
        </w:rPr>
        <w:t>0</w:t>
      </w:r>
      <w:r w:rsidR="00C47057">
        <w:rPr>
          <w:b/>
          <w:bCs/>
          <w:lang w:val="en-US"/>
        </w:rPr>
        <w:t>6</w:t>
      </w:r>
      <w:bookmarkStart w:id="0" w:name="_GoBack"/>
      <w:bookmarkEnd w:id="0"/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D52992">
        <w:rPr>
          <w:b/>
          <w:bCs/>
          <w:lang w:val="uk-UA"/>
        </w:rPr>
        <w:t>5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  </w:t>
      </w:r>
      <w:r w:rsidR="00404AE9" w:rsidRPr="00192DE3">
        <w:rPr>
          <w:b/>
          <w:bCs/>
          <w:lang w:val="uk-UA"/>
        </w:rPr>
        <w:t xml:space="preserve">  №</w:t>
      </w:r>
      <w:r w:rsidR="00037CB1" w:rsidRPr="00192DE3">
        <w:rPr>
          <w:b/>
          <w:bCs/>
          <w:lang w:val="uk-UA"/>
        </w:rPr>
        <w:t xml:space="preserve"> </w:t>
      </w:r>
      <w:r w:rsidR="00195B99">
        <w:rPr>
          <w:b/>
          <w:bCs/>
          <w:lang w:val="uk-UA"/>
        </w:rPr>
        <w:t>1263</w:t>
      </w:r>
    </w:p>
    <w:p w:rsidR="00404AE9" w:rsidRPr="00AC3797" w:rsidRDefault="00404AE9" w:rsidP="00404AE9">
      <w:pPr>
        <w:rPr>
          <w:lang w:val="uk-UA"/>
        </w:rPr>
      </w:pPr>
    </w:p>
    <w:p w:rsidR="00404AE9" w:rsidRPr="00247FD2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>затвердження проектної  документації</w:t>
      </w:r>
      <w:r w:rsidR="00D939FE" w:rsidRPr="00247FD2">
        <w:t xml:space="preserve"> </w:t>
      </w:r>
      <w:r w:rsidR="0002356F">
        <w:rPr>
          <w:lang w:val="uk-UA"/>
        </w:rPr>
        <w:t xml:space="preserve">на будівництво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1" w:name="_Hlk112223288"/>
      <w:r w:rsidR="00404AE9" w:rsidRPr="00247FD2">
        <w:rPr>
          <w:lang w:val="uk-UA"/>
        </w:rPr>
        <w:t xml:space="preserve">Капітальний ремонт </w:t>
      </w:r>
      <w:r w:rsidR="00933076">
        <w:rPr>
          <w:lang w:val="uk-UA"/>
        </w:rPr>
        <w:t xml:space="preserve">з підсиленням несучих конструкцій </w:t>
      </w:r>
      <w:r w:rsidR="00404AE9" w:rsidRPr="00247FD2">
        <w:rPr>
          <w:lang w:val="uk-UA"/>
        </w:rPr>
        <w:t>багатоквартирного</w:t>
      </w:r>
      <w:r w:rsidR="002C29C3" w:rsidRPr="00247FD2">
        <w:rPr>
          <w:lang w:val="uk-UA"/>
        </w:rPr>
        <w:t xml:space="preserve"> житлового</w:t>
      </w:r>
      <w:r w:rsidR="00404AE9" w:rsidRPr="00247FD2">
        <w:rPr>
          <w:lang w:val="uk-UA"/>
        </w:rPr>
        <w:t xml:space="preserve"> будинку</w:t>
      </w:r>
      <w:r w:rsidR="00357184" w:rsidRPr="00247FD2">
        <w:rPr>
          <w:lang w:val="uk-UA"/>
        </w:rPr>
        <w:t xml:space="preserve"> </w:t>
      </w:r>
      <w:r w:rsidR="00D939FE" w:rsidRPr="00247FD2">
        <w:rPr>
          <w:lang w:val="uk-UA"/>
        </w:rPr>
        <w:t xml:space="preserve">по </w:t>
      </w:r>
      <w:r w:rsidR="00404AE9" w:rsidRPr="00247FD2">
        <w:rPr>
          <w:lang w:val="uk-UA"/>
        </w:rPr>
        <w:t xml:space="preserve">вул. </w:t>
      </w:r>
      <w:r w:rsidR="000C4807">
        <w:rPr>
          <w:lang w:val="uk-UA"/>
        </w:rPr>
        <w:t>Нове Шосе</w:t>
      </w:r>
      <w:r w:rsidR="00404AE9" w:rsidRPr="00247FD2">
        <w:rPr>
          <w:lang w:val="uk-UA"/>
        </w:rPr>
        <w:t>,</w:t>
      </w:r>
      <w:r w:rsidR="00D939FE" w:rsidRPr="00247FD2">
        <w:rPr>
          <w:lang w:val="uk-UA"/>
        </w:rPr>
        <w:t>1</w:t>
      </w:r>
      <w:r w:rsidR="00933076">
        <w:rPr>
          <w:lang w:val="uk-UA"/>
        </w:rPr>
        <w:t>1</w:t>
      </w:r>
      <w:r w:rsidR="003A2440">
        <w:rPr>
          <w:lang w:val="uk-UA"/>
        </w:rPr>
        <w:t xml:space="preserve"> у</w:t>
      </w:r>
      <w:r w:rsidR="00357184" w:rsidRPr="00247FD2">
        <w:rPr>
          <w:lang w:val="uk-UA"/>
        </w:rPr>
        <w:t xml:space="preserve"> </w:t>
      </w:r>
      <w:r w:rsidR="00404AE9" w:rsidRPr="00247FD2">
        <w:rPr>
          <w:lang w:val="uk-UA"/>
        </w:rPr>
        <w:t xml:space="preserve">м. Буча, </w:t>
      </w:r>
      <w:proofErr w:type="spellStart"/>
      <w:r w:rsidR="00404AE9" w:rsidRPr="00247FD2">
        <w:rPr>
          <w:lang w:val="uk-UA"/>
        </w:rPr>
        <w:t>Бучанського</w:t>
      </w:r>
      <w:proofErr w:type="spellEnd"/>
      <w:r w:rsidR="00404AE9" w:rsidRPr="00247FD2">
        <w:rPr>
          <w:lang w:val="uk-UA"/>
        </w:rPr>
        <w:t xml:space="preserve"> району, Київської області</w:t>
      </w:r>
      <w:r w:rsidR="00D51077">
        <w:rPr>
          <w:lang w:val="uk-UA"/>
        </w:rPr>
        <w:t>. З</w:t>
      </w:r>
      <w:r w:rsidR="00404AE9" w:rsidRPr="00247FD2">
        <w:rPr>
          <w:lang w:val="uk-UA"/>
        </w:rPr>
        <w:t>аходи з усунення аварій в багатоквартирному житловому фонд</w:t>
      </w:r>
      <w:bookmarkEnd w:id="1"/>
      <w:r w:rsidR="00247FD2" w:rsidRPr="00247FD2">
        <w:rPr>
          <w:lang w:val="uk-UA"/>
        </w:rPr>
        <w:t>і (коригування)</w:t>
      </w:r>
      <w:r w:rsidR="00404AE9" w:rsidRPr="00247FD2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3A2440" w:rsidP="003A2440">
      <w:pPr>
        <w:rPr>
          <w:lang w:val="uk-UA"/>
        </w:rPr>
      </w:pPr>
      <w:r>
        <w:rPr>
          <w:lang w:val="uk-UA"/>
        </w:rPr>
        <w:t xml:space="preserve">      </w:t>
      </w:r>
      <w:r w:rsidR="00404AE9"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D51077" w:rsidRPr="00D51077">
        <w:t>28/661-05/25</w:t>
      </w:r>
      <w:r w:rsidR="00F90676">
        <w:rPr>
          <w:lang w:val="uk-UA"/>
        </w:rPr>
        <w:t xml:space="preserve"> від </w:t>
      </w:r>
      <w:r w:rsidR="00D51077" w:rsidRPr="00D51077">
        <w:t>28</w:t>
      </w:r>
      <w:r w:rsidR="00DC41B2">
        <w:rPr>
          <w:lang w:val="uk-UA"/>
        </w:rPr>
        <w:t xml:space="preserve"> </w:t>
      </w:r>
      <w:r w:rsidR="0002356F">
        <w:rPr>
          <w:lang w:val="uk-UA"/>
        </w:rPr>
        <w:t>трав</w:t>
      </w:r>
      <w:r w:rsidR="00357184">
        <w:rPr>
          <w:lang w:val="uk-UA"/>
        </w:rPr>
        <w:t>ня</w:t>
      </w:r>
      <w:r w:rsidR="00DC41B2">
        <w:rPr>
          <w:lang w:val="uk-UA"/>
        </w:rPr>
        <w:t xml:space="preserve"> 202</w:t>
      </w:r>
      <w:r w:rsidR="00D52992">
        <w:rPr>
          <w:lang w:val="uk-UA"/>
        </w:rPr>
        <w:t>5</w:t>
      </w:r>
      <w:r w:rsidR="00DC41B2">
        <w:rPr>
          <w:lang w:val="uk-UA"/>
        </w:rPr>
        <w:t>р.</w:t>
      </w:r>
      <w:r w:rsidR="00404AE9" w:rsidRPr="00B00534">
        <w:rPr>
          <w:lang w:val="uk-UA"/>
        </w:rPr>
        <w:t>, виданий</w:t>
      </w:r>
      <w:r>
        <w:rPr>
          <w:lang w:val="uk-UA"/>
        </w:rPr>
        <w:t xml:space="preserve">          </w:t>
      </w:r>
      <w:r w:rsidR="00404AE9" w:rsidRPr="00B00534">
        <w:rPr>
          <w:lang w:val="uk-UA"/>
        </w:rPr>
        <w:t xml:space="preserve"> </w:t>
      </w:r>
      <w:r w:rsidR="00DC41B2" w:rsidRPr="00DC41B2">
        <w:rPr>
          <w:lang w:val="uk-UA"/>
        </w:rPr>
        <w:t>ТОВ «</w:t>
      </w:r>
      <w:r w:rsidR="00D51077">
        <w:rPr>
          <w:lang w:val="uk-UA"/>
        </w:rPr>
        <w:t>УК</w:t>
      </w:r>
      <w:r w:rsidR="0002356F">
        <w:rPr>
          <w:lang w:val="uk-UA"/>
        </w:rPr>
        <w:t xml:space="preserve"> ЕКСПЕРТИЗА</w:t>
      </w:r>
      <w:r w:rsidR="00DC41B2" w:rsidRPr="00DC41B2">
        <w:rPr>
          <w:lang w:val="uk-UA"/>
        </w:rPr>
        <w:t>»</w:t>
      </w:r>
      <w:r w:rsidR="00D52992">
        <w:rPr>
          <w:lang w:val="uk-UA"/>
        </w:rPr>
        <w:t>, щодо розгляду проектної документації</w:t>
      </w:r>
      <w:r w:rsidR="0002356F">
        <w:rPr>
          <w:lang w:val="uk-UA"/>
        </w:rPr>
        <w:t xml:space="preserve"> на будівництво</w:t>
      </w:r>
      <w:r w:rsidR="00D52992">
        <w:rPr>
          <w:lang w:val="uk-UA"/>
        </w:rPr>
        <w:t xml:space="preserve"> </w:t>
      </w:r>
      <w:r w:rsidR="00F90676">
        <w:rPr>
          <w:lang w:val="uk-UA"/>
        </w:rPr>
        <w:t>за</w:t>
      </w:r>
      <w:r w:rsidR="00404AE9"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="00404AE9"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="00404AE9"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="00404AE9"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="00404AE9"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="00404AE9" w:rsidRPr="00B00534">
        <w:rPr>
          <w:lang w:val="uk-UA"/>
        </w:rPr>
        <w:t xml:space="preserve"> багатоквартирного</w:t>
      </w:r>
      <w:r w:rsidR="002C29C3">
        <w:rPr>
          <w:lang w:val="uk-UA"/>
        </w:rPr>
        <w:t xml:space="preserve"> житлового</w:t>
      </w:r>
      <w:r w:rsidR="00404AE9" w:rsidRPr="00B00534">
        <w:rPr>
          <w:lang w:val="uk-UA"/>
        </w:rPr>
        <w:t xml:space="preserve"> </w:t>
      </w:r>
      <w:r w:rsidR="00752806">
        <w:rPr>
          <w:lang w:val="uk-UA"/>
        </w:rPr>
        <w:t xml:space="preserve">будинку по </w:t>
      </w:r>
      <w:proofErr w:type="spellStart"/>
      <w:r w:rsidR="00404AE9" w:rsidRPr="00B00534">
        <w:rPr>
          <w:lang w:val="uk-UA"/>
        </w:rPr>
        <w:t>вул.</w:t>
      </w:r>
      <w:r w:rsidR="000C4807">
        <w:rPr>
          <w:lang w:val="uk-UA"/>
        </w:rPr>
        <w:t>Нове</w:t>
      </w:r>
      <w:proofErr w:type="spellEnd"/>
      <w:r w:rsidR="000C4807">
        <w:rPr>
          <w:lang w:val="uk-UA"/>
        </w:rPr>
        <w:t xml:space="preserve"> Шосе</w:t>
      </w:r>
      <w:r>
        <w:rPr>
          <w:lang w:val="uk-UA"/>
        </w:rPr>
        <w:t>,11</w:t>
      </w:r>
      <w:r w:rsidR="00860E75">
        <w:rPr>
          <w:lang w:val="uk-UA"/>
        </w:rPr>
        <w:t xml:space="preserve"> </w:t>
      </w:r>
      <w:r>
        <w:rPr>
          <w:lang w:val="uk-UA"/>
        </w:rPr>
        <w:t>у</w:t>
      </w:r>
      <w:r w:rsidR="00404AE9" w:rsidRPr="00B00534">
        <w:rPr>
          <w:lang w:val="uk-UA"/>
        </w:rPr>
        <w:t xml:space="preserve"> м. Буча, </w:t>
      </w:r>
      <w:proofErr w:type="spellStart"/>
      <w:r w:rsidR="00404AE9" w:rsidRPr="00B00534">
        <w:rPr>
          <w:lang w:val="uk-UA"/>
        </w:rPr>
        <w:t>Бучанського</w:t>
      </w:r>
      <w:proofErr w:type="spellEnd"/>
      <w:r w:rsidR="00404AE9" w:rsidRPr="00B00534">
        <w:rPr>
          <w:lang w:val="uk-UA"/>
        </w:rPr>
        <w:t xml:space="preserve"> району, Київської області</w:t>
      </w:r>
      <w:r w:rsidR="00D51077">
        <w:rPr>
          <w:lang w:val="uk-UA"/>
        </w:rPr>
        <w:t>. З</w:t>
      </w:r>
      <w:r w:rsidR="00404AE9" w:rsidRPr="00B00534">
        <w:rPr>
          <w:lang w:val="uk-UA"/>
        </w:rPr>
        <w:t>аходи з усунення аварій в багатоквартирному житловому фонді</w:t>
      </w:r>
      <w:r w:rsidR="004F602F">
        <w:rPr>
          <w:lang w:val="uk-UA"/>
        </w:rPr>
        <w:t xml:space="preserve"> (коригування)</w:t>
      </w:r>
      <w:r w:rsidR="00404AE9" w:rsidRPr="00B00534">
        <w:rPr>
          <w:lang w:val="uk-UA"/>
        </w:rPr>
        <w:t>»,</w:t>
      </w:r>
      <w:r w:rsidR="00404AE9" w:rsidRPr="00B00534">
        <w:rPr>
          <w:b/>
          <w:lang w:val="uk-UA"/>
        </w:rPr>
        <w:t xml:space="preserve"> </w:t>
      </w:r>
      <w:r w:rsidR="00404AE9"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="00404AE9"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>
        <w:rPr>
          <w:lang w:val="uk-UA"/>
        </w:rPr>
        <w:t>ТОВ «</w:t>
      </w:r>
      <w:r w:rsidR="00860E75">
        <w:rPr>
          <w:lang w:val="uk-UA"/>
        </w:rPr>
        <w:t>АРМАБУД ПРОДЖЕКТ</w:t>
      </w:r>
      <w:r w:rsidR="00752806">
        <w:rPr>
          <w:lang w:val="uk-UA"/>
        </w:rPr>
        <w:t>»</w:t>
      </w:r>
      <w:r w:rsidR="00404AE9"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="00404AE9"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="00404AE9"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02356F">
        <w:rPr>
          <w:lang w:val="uk-UA"/>
        </w:rPr>
        <w:t>п</w:t>
      </w:r>
      <w:proofErr w:type="spellStart"/>
      <w:r w:rsidR="006639E5">
        <w:t>роектн</w:t>
      </w:r>
      <w:proofErr w:type="spellEnd"/>
      <w:r w:rsidR="0002356F">
        <w:rPr>
          <w:lang w:val="uk-UA"/>
        </w:rPr>
        <w:t>у</w:t>
      </w:r>
      <w:r w:rsidR="00D52992">
        <w:rPr>
          <w:lang w:val="uk-UA"/>
        </w:rPr>
        <w:t xml:space="preserve"> </w:t>
      </w:r>
      <w:proofErr w:type="spellStart"/>
      <w:r w:rsidRPr="00B00534">
        <w:t>документаці</w:t>
      </w:r>
      <w:proofErr w:type="spellEnd"/>
      <w:r w:rsidR="0002356F">
        <w:rPr>
          <w:lang w:val="uk-UA"/>
        </w:rPr>
        <w:t>ю на будівництво</w:t>
      </w:r>
      <w:r w:rsidR="00752806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933076">
        <w:rPr>
          <w:lang w:val="uk-UA"/>
        </w:rPr>
        <w:t xml:space="preserve">з підсиленням несучих конструкцій </w:t>
      </w:r>
      <w:proofErr w:type="spellStart"/>
      <w:r w:rsidRPr="00B00534">
        <w:t>багатоквартирного</w:t>
      </w:r>
      <w:proofErr w:type="spellEnd"/>
      <w:r w:rsidR="002C29C3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752806">
        <w:rPr>
          <w:lang w:val="uk-UA"/>
        </w:rPr>
        <w:t>по</w:t>
      </w:r>
      <w:r w:rsidR="00357184">
        <w:rPr>
          <w:lang w:val="uk-UA"/>
        </w:rPr>
        <w:t xml:space="preserve"> </w:t>
      </w:r>
      <w:r w:rsidR="00933076">
        <w:rPr>
          <w:lang w:val="uk-UA"/>
        </w:rPr>
        <w:t xml:space="preserve">           </w:t>
      </w:r>
      <w:r w:rsidR="00357184">
        <w:rPr>
          <w:lang w:val="uk-UA"/>
        </w:rPr>
        <w:t>вул.</w:t>
      </w:r>
      <w:r w:rsidR="00752806">
        <w:rPr>
          <w:lang w:val="uk-UA"/>
        </w:rPr>
        <w:t xml:space="preserve"> </w:t>
      </w:r>
      <w:r w:rsidR="000C4807">
        <w:rPr>
          <w:lang w:val="uk-UA"/>
        </w:rPr>
        <w:t>Нове Шосе</w:t>
      </w:r>
      <w:r w:rsidRPr="00B00534">
        <w:rPr>
          <w:lang w:val="uk-UA"/>
        </w:rPr>
        <w:t>,</w:t>
      </w:r>
      <w:r w:rsidR="00752806">
        <w:rPr>
          <w:lang w:val="uk-UA"/>
        </w:rPr>
        <w:t>1</w:t>
      </w:r>
      <w:r w:rsidR="00933076">
        <w:rPr>
          <w:lang w:val="uk-UA"/>
        </w:rPr>
        <w:t>1</w:t>
      </w:r>
      <w:r w:rsidR="003A2440">
        <w:rPr>
          <w:lang w:val="uk-UA"/>
        </w:rPr>
        <w:t xml:space="preserve"> у</w:t>
      </w:r>
      <w:r w:rsidR="00357184">
        <w:rPr>
          <w:lang w:val="uk-UA"/>
        </w:rPr>
        <w:t xml:space="preserve">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D51077">
        <w:rPr>
          <w:lang w:val="uk-UA"/>
        </w:rPr>
        <w:t>. За</w:t>
      </w:r>
      <w:r w:rsidRPr="00B00534">
        <w:t xml:space="preserve">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="004F602F">
        <w:rPr>
          <w:lang w:val="uk-UA"/>
        </w:rPr>
        <w:t xml:space="preserve"> (коригування)</w:t>
      </w:r>
      <w:r w:rsidRPr="00B00534">
        <w:t>» з</w:t>
      </w:r>
      <w:r w:rsidR="000A0055">
        <w:rPr>
          <w:lang w:val="uk-UA"/>
        </w:rPr>
        <w:t xml:space="preserve"> 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0C4807" w:rsidP="0002356F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45 734,629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0C4807" w:rsidP="00D5299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36 333,189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02356F" w:rsidRDefault="000C4807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0,000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02356F" w:rsidRDefault="000C4807" w:rsidP="00B31C6A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9 401,44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 xml:space="preserve">Контроль за </w:t>
      </w:r>
      <w:proofErr w:type="spellStart"/>
      <w:r w:rsidRPr="00357184">
        <w:rPr>
          <w:sz w:val="22"/>
          <w:szCs w:val="22"/>
        </w:rPr>
        <w:t>виконанням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даного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рішення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покласти</w:t>
      </w:r>
      <w:proofErr w:type="spellEnd"/>
      <w:r w:rsidRPr="00357184">
        <w:rPr>
          <w:sz w:val="22"/>
          <w:szCs w:val="22"/>
        </w:rPr>
        <w:t xml:space="preserve"> на заступника </w:t>
      </w:r>
      <w:proofErr w:type="spellStart"/>
      <w:r w:rsidRPr="00357184">
        <w:rPr>
          <w:sz w:val="22"/>
          <w:szCs w:val="22"/>
        </w:rPr>
        <w:t>міського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голови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Чейчук</w:t>
      </w:r>
      <w:proofErr w:type="spellEnd"/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D11A8A" w:rsidRPr="00762F70" w:rsidRDefault="00D11A8A" w:rsidP="00D11A8A">
      <w:pPr>
        <w:jc w:val="left"/>
        <w:rPr>
          <w:b/>
          <w:lang w:val="uk-UA"/>
        </w:rPr>
      </w:pPr>
      <w:r w:rsidRPr="00762F70">
        <w:rPr>
          <w:b/>
          <w:lang w:val="uk-UA"/>
        </w:rPr>
        <w:lastRenderedPageBreak/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:rsidR="00D11A8A" w:rsidRPr="00762F70" w:rsidRDefault="00D11A8A" w:rsidP="00D11A8A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D11A8A" w:rsidRPr="00D31643" w:rsidRDefault="00D11A8A" w:rsidP="00D11A8A">
      <w:pPr>
        <w:ind w:left="3540" w:firstLine="708"/>
        <w:rPr>
          <w:lang w:val="uk-UA"/>
        </w:rPr>
      </w:pPr>
      <w:r>
        <w:rPr>
          <w:lang w:val="uk-UA"/>
        </w:rPr>
        <w:t>06</w:t>
      </w:r>
      <w:r w:rsidRPr="00D31643">
        <w:rPr>
          <w:lang w:val="uk-UA"/>
        </w:rPr>
        <w:t>.0</w:t>
      </w:r>
      <w:r>
        <w:rPr>
          <w:lang w:val="uk-UA"/>
        </w:rPr>
        <w:t>6</w:t>
      </w:r>
      <w:r w:rsidRPr="00D31643">
        <w:rPr>
          <w:lang w:val="uk-UA"/>
        </w:rPr>
        <w:t>.202</w:t>
      </w:r>
      <w:r>
        <w:rPr>
          <w:lang w:val="uk-UA"/>
        </w:rPr>
        <w:t>5</w:t>
      </w:r>
    </w:p>
    <w:p w:rsidR="00033EE1" w:rsidRDefault="00033EE1" w:rsidP="00762F70">
      <w:pPr>
        <w:jc w:val="left"/>
        <w:rPr>
          <w:b/>
          <w:lang w:val="uk-UA"/>
        </w:rPr>
      </w:pP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0F1118" w:rsidRPr="00762F70" w:rsidRDefault="003A2440" w:rsidP="000F1118">
      <w:pPr>
        <w:jc w:val="left"/>
        <w:rPr>
          <w:b/>
          <w:lang w:val="uk-UA"/>
        </w:rPr>
      </w:pPr>
      <w:r>
        <w:rPr>
          <w:b/>
          <w:lang w:val="uk-UA"/>
        </w:rPr>
        <w:t>К</w:t>
      </w:r>
      <w:r w:rsidR="000F1118" w:rsidRPr="00762F70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="000F1118" w:rsidRPr="00762F70">
        <w:rPr>
          <w:b/>
          <w:lang w:val="uk-UA"/>
        </w:rPr>
        <w:t xml:space="preserve">  спра</w:t>
      </w:r>
      <w:r w:rsidR="000F1118">
        <w:rPr>
          <w:b/>
          <w:lang w:val="uk-UA"/>
        </w:rPr>
        <w:t xml:space="preserve">вами                     </w:t>
      </w:r>
      <w:r w:rsidR="000F1118" w:rsidRPr="00762F70">
        <w:rPr>
          <w:b/>
          <w:lang w:val="uk-UA"/>
        </w:rPr>
        <w:t xml:space="preserve"> </w:t>
      </w:r>
      <w:r>
        <w:rPr>
          <w:b/>
          <w:lang w:val="uk-UA"/>
        </w:rPr>
        <w:t xml:space="preserve">       </w:t>
      </w:r>
      <w:r w:rsidR="000F1118" w:rsidRPr="00762F70">
        <w:rPr>
          <w:lang w:val="uk-UA"/>
        </w:rPr>
        <w:t>__</w:t>
      </w:r>
      <w:r w:rsidR="000F1118">
        <w:rPr>
          <w:lang w:val="uk-UA"/>
        </w:rPr>
        <w:t xml:space="preserve">____________________   </w:t>
      </w:r>
      <w:r w:rsidR="000F1118">
        <w:rPr>
          <w:b/>
          <w:lang w:val="uk-UA"/>
        </w:rPr>
        <w:t xml:space="preserve">    </w:t>
      </w:r>
      <w:r w:rsidR="008A242A">
        <w:rPr>
          <w:b/>
          <w:lang w:val="uk-UA"/>
        </w:rPr>
        <w:t>Дмитро ГАПЧЕНКО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0F1118" w:rsidRPr="00762F70" w:rsidRDefault="00D11A8A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0</w:t>
      </w:r>
      <w:r w:rsidR="00402082">
        <w:rPr>
          <w:lang w:val="uk-UA"/>
        </w:rPr>
        <w:t>6</w:t>
      </w:r>
      <w:r w:rsidR="000F1118" w:rsidRPr="00D31643">
        <w:rPr>
          <w:lang w:val="uk-UA"/>
        </w:rPr>
        <w:t>.</w:t>
      </w:r>
      <w:r w:rsidR="00D52992">
        <w:rPr>
          <w:lang w:val="uk-UA"/>
        </w:rPr>
        <w:t>0</w:t>
      </w:r>
      <w:r>
        <w:rPr>
          <w:lang w:val="uk-UA"/>
        </w:rPr>
        <w:t>6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</w:t>
      </w:r>
      <w:r w:rsidR="00D52992">
        <w:rPr>
          <w:lang w:val="uk-UA"/>
        </w:rPr>
        <w:t>5</w:t>
      </w:r>
    </w:p>
    <w:p w:rsidR="000F1118" w:rsidRPr="00762F70" w:rsidRDefault="000F1118" w:rsidP="000F1118">
      <w:pPr>
        <w:jc w:val="left"/>
        <w:rPr>
          <w:b/>
          <w:lang w:val="uk-UA"/>
        </w:rPr>
      </w:pPr>
    </w:p>
    <w:p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:rsidR="000F1118" w:rsidRPr="00D31643" w:rsidRDefault="00D11A8A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</w:t>
      </w:r>
      <w:r w:rsidR="00402082">
        <w:rPr>
          <w:lang w:val="uk-UA"/>
        </w:rPr>
        <w:t>6</w:t>
      </w:r>
      <w:r w:rsidR="000F1118">
        <w:rPr>
          <w:lang w:val="uk-UA"/>
        </w:rPr>
        <w:t>.</w:t>
      </w:r>
      <w:r w:rsidR="00D52992">
        <w:rPr>
          <w:lang w:val="uk-UA"/>
        </w:rPr>
        <w:t>0</w:t>
      </w:r>
      <w:r>
        <w:rPr>
          <w:lang w:val="uk-UA"/>
        </w:rPr>
        <w:t>6</w:t>
      </w:r>
      <w:r w:rsidR="000F1118">
        <w:rPr>
          <w:lang w:val="uk-UA"/>
        </w:rPr>
        <w:t>.</w:t>
      </w:r>
      <w:r w:rsidR="000F1118" w:rsidRPr="00762F70">
        <w:rPr>
          <w:lang w:val="uk-UA"/>
        </w:rPr>
        <w:t>202</w:t>
      </w:r>
      <w:r w:rsidR="00D52992">
        <w:rPr>
          <w:lang w:val="uk-UA"/>
        </w:rPr>
        <w:t>5</w:t>
      </w:r>
    </w:p>
    <w:p w:rsidR="00B31C6A" w:rsidRDefault="00B31C6A" w:rsidP="00B31C6A">
      <w:pPr>
        <w:jc w:val="left"/>
        <w:rPr>
          <w:b/>
          <w:lang w:val="uk-UA"/>
        </w:rPr>
      </w:pPr>
    </w:p>
    <w:p w:rsidR="00B31C6A" w:rsidRPr="00B31C6A" w:rsidRDefault="00B31C6A" w:rsidP="00B31C6A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</w:t>
      </w:r>
      <w:r w:rsidRPr="00B31C6A">
        <w:rPr>
          <w:b/>
          <w:lang w:val="uk-UA"/>
        </w:rPr>
        <w:t xml:space="preserve">відділу </w:t>
      </w:r>
    </w:p>
    <w:p w:rsidR="00B31C6A" w:rsidRPr="00762F70" w:rsidRDefault="00B31C6A" w:rsidP="00B31C6A">
      <w:pPr>
        <w:jc w:val="left"/>
        <w:rPr>
          <w:lang w:val="uk-UA"/>
        </w:rPr>
      </w:pPr>
      <w:proofErr w:type="spellStart"/>
      <w:r w:rsidRPr="00B31C6A">
        <w:rPr>
          <w:b/>
          <w:lang w:val="uk-UA"/>
        </w:rPr>
        <w:t>закупівель</w:t>
      </w:r>
      <w:proofErr w:type="spellEnd"/>
      <w:r w:rsidRPr="00B31C6A">
        <w:rPr>
          <w:b/>
          <w:lang w:val="uk-UA"/>
        </w:rPr>
        <w:t xml:space="preserve"> та моніторингу цін            </w:t>
      </w:r>
      <w:r w:rsidRPr="00762F70">
        <w:rPr>
          <w:lang w:val="uk-UA"/>
        </w:rPr>
        <w:t>_</w:t>
      </w:r>
      <w:r>
        <w:rPr>
          <w:lang w:val="uk-UA"/>
        </w:rPr>
        <w:t xml:space="preserve">_____________________        </w:t>
      </w:r>
      <w:r>
        <w:rPr>
          <w:b/>
          <w:lang w:val="uk-UA"/>
        </w:rPr>
        <w:t>Вікторія ГЕРГЕЛЬ</w:t>
      </w:r>
    </w:p>
    <w:p w:rsidR="00B31C6A" w:rsidRDefault="00B31C6A" w:rsidP="00B31C6A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:rsidR="00B31C6A" w:rsidRPr="00D31643" w:rsidRDefault="00D11A8A" w:rsidP="00B31C6A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</w:t>
      </w:r>
      <w:r w:rsidR="00402082">
        <w:rPr>
          <w:lang w:val="uk-UA"/>
        </w:rPr>
        <w:t>6</w:t>
      </w:r>
      <w:r w:rsidR="00B31C6A">
        <w:rPr>
          <w:lang w:val="uk-UA"/>
        </w:rPr>
        <w:t>.0</w:t>
      </w:r>
      <w:r>
        <w:rPr>
          <w:lang w:val="uk-UA"/>
        </w:rPr>
        <w:t>6</w:t>
      </w:r>
      <w:r w:rsidR="00B31C6A">
        <w:rPr>
          <w:lang w:val="uk-UA"/>
        </w:rPr>
        <w:t>.</w:t>
      </w:r>
      <w:r w:rsidR="00B31C6A" w:rsidRPr="00762F70">
        <w:rPr>
          <w:lang w:val="uk-UA"/>
        </w:rPr>
        <w:t>202</w:t>
      </w:r>
      <w:r w:rsidR="00B31C6A">
        <w:rPr>
          <w:lang w:val="uk-UA"/>
        </w:rPr>
        <w:t>5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0F1118" w:rsidRPr="00762F70" w:rsidRDefault="000F1118" w:rsidP="000F1118">
      <w:pPr>
        <w:jc w:val="left"/>
        <w:rPr>
          <w:b/>
          <w:lang w:val="uk-UA"/>
        </w:rPr>
      </w:pPr>
    </w:p>
    <w:p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:rsidR="000F1118" w:rsidRPr="00402082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D11A8A">
        <w:rPr>
          <w:lang w:val="uk-UA"/>
        </w:rPr>
        <w:t>0</w:t>
      </w:r>
      <w:r w:rsidR="00402082" w:rsidRPr="00402082">
        <w:rPr>
          <w:lang w:val="uk-UA"/>
        </w:rPr>
        <w:t>6</w:t>
      </w:r>
      <w:r w:rsidRPr="00402082">
        <w:rPr>
          <w:lang w:val="uk-UA"/>
        </w:rPr>
        <w:t>.</w:t>
      </w:r>
      <w:r w:rsidR="00D52992" w:rsidRPr="00402082">
        <w:rPr>
          <w:lang w:val="uk-UA"/>
        </w:rPr>
        <w:t>0</w:t>
      </w:r>
      <w:r w:rsidR="00D11A8A">
        <w:rPr>
          <w:lang w:val="uk-UA"/>
        </w:rPr>
        <w:t>6</w:t>
      </w:r>
      <w:r w:rsidRPr="00402082">
        <w:rPr>
          <w:lang w:val="uk-UA"/>
        </w:rPr>
        <w:t>.202</w:t>
      </w:r>
      <w:r w:rsidR="00D52992" w:rsidRPr="00402082">
        <w:rPr>
          <w:lang w:val="uk-UA"/>
        </w:rPr>
        <w:t>5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0F1118" w:rsidRPr="004D304F" w:rsidRDefault="000F1118" w:rsidP="000F1118">
      <w:pPr>
        <w:rPr>
          <w:b/>
          <w:lang w:val="uk-UA"/>
        </w:rPr>
      </w:pP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76A" w:rsidRDefault="0029476A">
      <w:r>
        <w:separator/>
      </w:r>
    </w:p>
  </w:endnote>
  <w:endnote w:type="continuationSeparator" w:id="0">
    <w:p w:rsidR="0029476A" w:rsidRDefault="0029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76A" w:rsidRDefault="0029476A">
      <w:r>
        <w:separator/>
      </w:r>
    </w:p>
  </w:footnote>
  <w:footnote w:type="continuationSeparator" w:id="0">
    <w:p w:rsidR="0029476A" w:rsidRDefault="00294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 w:rsidR="005F0C43"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56F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4807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5B99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76A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440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082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B7B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2A3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2F7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2CD2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43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3E17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89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0E75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42A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51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C6A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057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46F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A8A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077"/>
    <w:rsid w:val="00D51A18"/>
    <w:rsid w:val="00D520FC"/>
    <w:rsid w:val="00D522A1"/>
    <w:rsid w:val="00D5257A"/>
    <w:rsid w:val="00D52992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25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0C2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9297C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450FC-38F4-40E2-BBBD-145AE46D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2</cp:revision>
  <cp:lastPrinted>2025-06-11T06:14:00Z</cp:lastPrinted>
  <dcterms:created xsi:type="dcterms:W3CDTF">2025-08-07T11:28:00Z</dcterms:created>
  <dcterms:modified xsi:type="dcterms:W3CDTF">2025-08-07T11:28:00Z</dcterms:modified>
</cp:coreProperties>
</file>